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FD47" w14:textId="1D6C868F" w:rsidR="007C2DF9" w:rsidRPr="00B5325C" w:rsidRDefault="00000000" w:rsidP="00B5325C">
      <w:pPr>
        <w:spacing w:line="360" w:lineRule="auto"/>
        <w:jc w:val="both"/>
        <w:rPr>
          <w:sz w:val="22"/>
          <w:szCs w:val="22"/>
        </w:rPr>
      </w:pPr>
      <w:r>
        <w:rPr>
          <w:noProof/>
          <w:sz w:val="22"/>
          <w:szCs w:val="22"/>
        </w:rPr>
        <w:pict w14:anchorId="29656E7E">
          <v:shapetype id="_x0000_t202" coordsize="21600,21600" o:spt="202" path="m,l,21600r21600,l21600,xe">
            <v:stroke joinstyle="miter"/>
            <v:path gradientshapeok="t" o:connecttype="rect"/>
          </v:shapetype>
          <v:shape id="Casetă text 3" o:spid="_x0000_s1026" type="#_x0000_t202" style="position:absolute;left:0;text-align:left;margin-left:114.8pt;margin-top:1.15pt;width:328.15pt;height: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d48wEAAMo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DFbrZfLBWeScuv56ub9WELkz68d+vBJQcfipuBIQ03o4vjgQ+xG5M9XYjEPRld7bUwKsCl3&#10;BtlRkAH26UsEXl0zNl62EJ+NiPEk0YzMRo5hKAdKRrolVCcijDAain4A2rSAvznryUwF978OAhVn&#10;5rMl0T7MFovovhQslus5BXidKa8zwkqCKnjgbNzuwujYg0PdtFRpHJOFOxK61kmDl67OfZNhkjRn&#10;c0dHXsfp1ssvuP0DAAD//wMAUEsDBBQABgAIAAAAIQBWwcmO3gAAAAkBAAAPAAAAZHJzL2Rvd25y&#10;ZXYueG1sTI/BToNAEIbvJr7DZpp4MXYpWgrI0qiJxmtrH2Bhp0DKzhJ2W+jbO57sbSb/l3++Kbaz&#10;7cUFR985UrBaRiCQamc6ahQcfj6fUhA+aDK6d4QKruhhW97fFTo3bqIdXvahEVxCPtcK2hCGXEpf&#10;t2i1X7oBibOjG60OvI6NNKOeuNz2Mo6iRFrdEV9o9YAfLdan/dkqOH5Pj+tsqr7CYbN7Sd51t6nc&#10;VamHxfz2CiLgHP5h+NNndSjZqXJnMl70CuI4Sxjl4RkE52m6zkBUDK6SFGRZyNsPyl8AAAD//wMA&#10;UEsBAi0AFAAGAAgAAAAhALaDOJL+AAAA4QEAABMAAAAAAAAAAAAAAAAAAAAAAFtDb250ZW50X1R5&#10;cGVzXS54bWxQSwECLQAUAAYACAAAACEAOP0h/9YAAACUAQAACwAAAAAAAAAAAAAAAAAvAQAAX3Jl&#10;bHMvLnJlbHNQSwECLQAUAAYACAAAACEAHgG3ePMBAADKAwAADgAAAAAAAAAAAAAAAAAuAgAAZHJz&#10;L2Uyb0RvYy54bWxQSwECLQAUAAYACAAAACEAVsHJjt4AAAAJAQAADwAAAAAAAAAAAAAAAABNBAAA&#10;ZHJzL2Rvd25yZXYueG1sUEsFBgAAAAAEAAQA8wAAAFgFAAAAAA==&#10;" stroked="f">
            <v:textbox>
              <w:txbxContent>
                <w:p w14:paraId="1FAD3056" w14:textId="77777777" w:rsidR="007C2DF9" w:rsidRPr="00442363" w:rsidRDefault="007C2DF9" w:rsidP="007C2DF9">
                  <w:pPr>
                    <w:pStyle w:val="Frspaiere"/>
                    <w:spacing w:line="276" w:lineRule="auto"/>
                    <w:rPr>
                      <w:rFonts w:ascii="Times New Roman" w:hAnsi="Times New Roman"/>
                      <w:sz w:val="16"/>
                      <w:szCs w:val="16"/>
                      <w:lang w:val="ro-RO"/>
                    </w:rPr>
                  </w:pPr>
                  <w:r w:rsidRPr="00442363">
                    <w:rPr>
                      <w:rFonts w:ascii="Times New Roman" w:hAnsi="Times New Roman"/>
                      <w:sz w:val="16"/>
                      <w:szCs w:val="16"/>
                      <w:lang w:val="ro-RO"/>
                    </w:rPr>
                    <w:t xml:space="preserve">MINISTERUL EDUCAȚIEI </w:t>
                  </w:r>
                  <w:r>
                    <w:rPr>
                      <w:rFonts w:ascii="Times New Roman" w:hAnsi="Times New Roman"/>
                      <w:sz w:val="16"/>
                      <w:szCs w:val="16"/>
                      <w:lang w:val="ro-RO"/>
                    </w:rPr>
                    <w:t xml:space="preserve">, </w:t>
                  </w:r>
                  <w:r w:rsidRPr="00442363">
                    <w:rPr>
                      <w:rFonts w:ascii="Times New Roman" w:hAnsi="Times New Roman"/>
                      <w:sz w:val="16"/>
                      <w:szCs w:val="16"/>
                      <w:lang w:val="ro-RO"/>
                    </w:rPr>
                    <w:t>JUDEȚUL SIBIU</w:t>
                  </w:r>
                </w:p>
                <w:p w14:paraId="522427B0" w14:textId="77777777" w:rsidR="007C2DF9" w:rsidRPr="00442363" w:rsidRDefault="007C2DF9" w:rsidP="007C2DF9">
                  <w:pPr>
                    <w:pStyle w:val="Frspaiere"/>
                    <w:spacing w:line="276" w:lineRule="auto"/>
                    <w:rPr>
                      <w:rFonts w:ascii="Times New Roman" w:hAnsi="Times New Roman"/>
                      <w:sz w:val="16"/>
                      <w:szCs w:val="16"/>
                      <w:lang w:val="ro-RO"/>
                    </w:rPr>
                  </w:pPr>
                  <w:r w:rsidRPr="00442363">
                    <w:rPr>
                      <w:rFonts w:ascii="Times New Roman" w:hAnsi="Times New Roman"/>
                      <w:sz w:val="16"/>
                      <w:szCs w:val="16"/>
                      <w:lang w:val="ro-RO"/>
                    </w:rPr>
                    <w:t>ȘCOALA GIMNAZIALĂ BAZNA</w:t>
                  </w:r>
                </w:p>
                <w:p w14:paraId="5013599D" w14:textId="77777777" w:rsidR="007C2DF9" w:rsidRPr="00442363" w:rsidRDefault="007C2DF9" w:rsidP="007C2DF9">
                  <w:pPr>
                    <w:pStyle w:val="Frspaiere"/>
                    <w:spacing w:line="276" w:lineRule="auto"/>
                    <w:rPr>
                      <w:rFonts w:ascii="Times New Roman" w:hAnsi="Times New Roman"/>
                      <w:sz w:val="16"/>
                      <w:szCs w:val="16"/>
                      <w:lang w:val="ro-RO"/>
                    </w:rPr>
                  </w:pPr>
                  <w:r w:rsidRPr="00442363">
                    <w:rPr>
                      <w:rFonts w:ascii="Times New Roman" w:hAnsi="Times New Roman"/>
                      <w:sz w:val="16"/>
                      <w:szCs w:val="16"/>
                      <w:lang w:val="ro-RO"/>
                    </w:rPr>
                    <w:t>CP 557030, Str. Bisericii nr. 1</w:t>
                  </w:r>
                  <w:r>
                    <w:rPr>
                      <w:rFonts w:ascii="Times New Roman" w:hAnsi="Times New Roman"/>
                      <w:sz w:val="16"/>
                      <w:szCs w:val="16"/>
                      <w:lang w:val="ro-RO"/>
                    </w:rPr>
                    <w:t xml:space="preserve">, </w:t>
                  </w:r>
                  <w:r w:rsidRPr="00442363">
                    <w:rPr>
                      <w:rFonts w:ascii="Times New Roman" w:hAnsi="Times New Roman"/>
                      <w:sz w:val="16"/>
                      <w:szCs w:val="16"/>
                      <w:lang w:val="ro-RO"/>
                    </w:rPr>
                    <w:t xml:space="preserve">CUI 17852740        </w:t>
                  </w:r>
                </w:p>
                <w:p w14:paraId="1161AB3D" w14:textId="77777777" w:rsidR="007C2DF9" w:rsidRPr="00442363" w:rsidRDefault="007C2DF9" w:rsidP="007C2DF9">
                  <w:pPr>
                    <w:pStyle w:val="Frspaiere"/>
                    <w:spacing w:line="276" w:lineRule="auto"/>
                    <w:rPr>
                      <w:rFonts w:ascii="Times New Roman" w:hAnsi="Times New Roman"/>
                      <w:sz w:val="16"/>
                      <w:szCs w:val="16"/>
                      <w:lang w:val="ro-RO"/>
                    </w:rPr>
                  </w:pPr>
                  <w:r w:rsidRPr="00442363">
                    <w:rPr>
                      <w:rFonts w:ascii="Times New Roman" w:hAnsi="Times New Roman"/>
                      <w:sz w:val="16"/>
                      <w:szCs w:val="16"/>
                      <w:lang w:val="ro-RO"/>
                    </w:rPr>
                    <w:t>Tel./Fax: 0269-850136</w:t>
                  </w:r>
                  <w:r>
                    <w:rPr>
                      <w:rFonts w:ascii="Times New Roman" w:hAnsi="Times New Roman"/>
                      <w:sz w:val="16"/>
                      <w:szCs w:val="16"/>
                      <w:lang w:val="ro-RO"/>
                    </w:rPr>
                    <w:t xml:space="preserve"> </w:t>
                  </w:r>
                  <w:r w:rsidRPr="00442363">
                    <w:rPr>
                      <w:rFonts w:ascii="Times New Roman" w:hAnsi="Times New Roman"/>
                      <w:sz w:val="16"/>
                      <w:szCs w:val="16"/>
                      <w:lang w:val="ro-RO"/>
                    </w:rPr>
                    <w:t>e-mail:scoalabazna@gmail.com www.</w:t>
                  </w:r>
                  <w:r w:rsidRPr="00442363">
                    <w:rPr>
                      <w:sz w:val="16"/>
                      <w:szCs w:val="16"/>
                      <w:lang w:val="ro-RO"/>
                    </w:rPr>
                    <w:t xml:space="preserve"> </w:t>
                  </w:r>
                  <w:hyperlink r:id="rId7" w:history="1">
                    <w:r w:rsidRPr="00442363">
                      <w:rPr>
                        <w:rStyle w:val="Hyperlink"/>
                        <w:rFonts w:ascii="Times New Roman" w:hAnsi="Times New Roman"/>
                        <w:sz w:val="16"/>
                        <w:szCs w:val="16"/>
                        <w:lang w:val="ro-RO"/>
                      </w:rPr>
                      <w:t>http://scoalabazna.ro/</w:t>
                    </w:r>
                  </w:hyperlink>
                  <w:r w:rsidRPr="00442363">
                    <w:rPr>
                      <w:rFonts w:ascii="Times New Roman" w:hAnsi="Times New Roman"/>
                      <w:sz w:val="16"/>
                      <w:szCs w:val="16"/>
                      <w:lang w:val="ro-RO"/>
                    </w:rPr>
                    <w:t xml:space="preserve"> </w:t>
                  </w:r>
                </w:p>
              </w:txbxContent>
            </v:textbox>
          </v:shape>
        </w:pict>
      </w:r>
      <w:r w:rsidR="007C2DF9" w:rsidRPr="00B5325C">
        <w:rPr>
          <w:noProof/>
          <w:sz w:val="22"/>
          <w:szCs w:val="22"/>
        </w:rPr>
        <w:drawing>
          <wp:inline distT="0" distB="0" distL="0" distR="0" wp14:anchorId="43A26E24" wp14:editId="49684002">
            <wp:extent cx="1447800" cy="627185"/>
            <wp:effectExtent l="0" t="0" r="0" b="0"/>
            <wp:docPr id="1" name="Imagin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O imagine care conține text&#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801" cy="633250"/>
                    </a:xfrm>
                    <a:prstGeom prst="rect">
                      <a:avLst/>
                    </a:prstGeom>
                    <a:noFill/>
                    <a:ln>
                      <a:noFill/>
                    </a:ln>
                  </pic:spPr>
                </pic:pic>
              </a:graphicData>
            </a:graphic>
          </wp:inline>
        </w:drawing>
      </w:r>
    </w:p>
    <w:p w14:paraId="6002CBAA" w14:textId="77777777" w:rsidR="007C2DF9" w:rsidRPr="00B5325C" w:rsidRDefault="007C2DF9" w:rsidP="00B5325C">
      <w:pPr>
        <w:spacing w:line="360" w:lineRule="auto"/>
        <w:jc w:val="both"/>
        <w:rPr>
          <w:sz w:val="22"/>
          <w:szCs w:val="22"/>
        </w:rPr>
      </w:pPr>
    </w:p>
    <w:p w14:paraId="1433DF13" w14:textId="77777777" w:rsidR="00C74AB7" w:rsidRPr="00B5325C" w:rsidRDefault="00C74AB7" w:rsidP="00B5325C">
      <w:pPr>
        <w:spacing w:line="360" w:lineRule="auto"/>
        <w:jc w:val="both"/>
        <w:rPr>
          <w:sz w:val="22"/>
          <w:szCs w:val="22"/>
        </w:rPr>
      </w:pPr>
    </w:p>
    <w:p w14:paraId="467EFE13" w14:textId="77777777" w:rsidR="00C74AB7" w:rsidRPr="00B5325C" w:rsidRDefault="00C74AB7" w:rsidP="00B5325C">
      <w:pPr>
        <w:spacing w:line="360" w:lineRule="auto"/>
        <w:jc w:val="both"/>
        <w:rPr>
          <w:sz w:val="22"/>
          <w:szCs w:val="22"/>
        </w:rPr>
      </w:pPr>
    </w:p>
    <w:p w14:paraId="2012540C" w14:textId="53FDB939" w:rsidR="007C2DF9" w:rsidRPr="005D510E" w:rsidRDefault="007C2DF9" w:rsidP="00B5325C">
      <w:pPr>
        <w:spacing w:line="360" w:lineRule="auto"/>
        <w:jc w:val="both"/>
        <w:rPr>
          <w:sz w:val="22"/>
          <w:szCs w:val="22"/>
        </w:rPr>
      </w:pPr>
      <w:r w:rsidRPr="005D510E">
        <w:rPr>
          <w:sz w:val="22"/>
          <w:szCs w:val="22"/>
        </w:rPr>
        <w:t xml:space="preserve">Nr. </w:t>
      </w:r>
      <w:r w:rsidR="005D510E" w:rsidRPr="005D510E">
        <w:rPr>
          <w:sz w:val="22"/>
          <w:szCs w:val="22"/>
        </w:rPr>
        <w:t>925</w:t>
      </w:r>
      <w:r w:rsidRPr="005D510E">
        <w:rPr>
          <w:sz w:val="22"/>
          <w:szCs w:val="22"/>
        </w:rPr>
        <w:t>/</w:t>
      </w:r>
      <w:r w:rsidR="005D510E" w:rsidRPr="005D510E">
        <w:rPr>
          <w:sz w:val="22"/>
          <w:szCs w:val="22"/>
        </w:rPr>
        <w:t>12</w:t>
      </w:r>
      <w:r w:rsidRPr="005D510E">
        <w:rPr>
          <w:sz w:val="22"/>
          <w:szCs w:val="22"/>
        </w:rPr>
        <w:t>.08.202</w:t>
      </w:r>
      <w:r w:rsidR="005D510E" w:rsidRPr="005D510E">
        <w:rPr>
          <w:sz w:val="22"/>
          <w:szCs w:val="22"/>
        </w:rPr>
        <w:t>5</w:t>
      </w:r>
    </w:p>
    <w:p w14:paraId="7A2F228D" w14:textId="77777777" w:rsidR="007C2DF9" w:rsidRPr="00B5325C" w:rsidRDefault="007C2DF9" w:rsidP="00B5325C">
      <w:pPr>
        <w:spacing w:line="360" w:lineRule="auto"/>
        <w:ind w:firstLine="567"/>
        <w:jc w:val="both"/>
        <w:rPr>
          <w:sz w:val="22"/>
          <w:szCs w:val="22"/>
        </w:rPr>
      </w:pPr>
    </w:p>
    <w:p w14:paraId="1E6B6C87" w14:textId="77777777" w:rsidR="002F054B" w:rsidRPr="00B5325C" w:rsidRDefault="002F054B" w:rsidP="00B5325C">
      <w:pPr>
        <w:spacing w:line="360" w:lineRule="auto"/>
        <w:jc w:val="both"/>
        <w:rPr>
          <w:sz w:val="22"/>
          <w:szCs w:val="22"/>
          <w:lang w:val="ro-RO"/>
        </w:rPr>
      </w:pPr>
    </w:p>
    <w:p w14:paraId="1A2F31FA" w14:textId="77777777" w:rsidR="002F054B" w:rsidRPr="00B5325C" w:rsidRDefault="002F054B" w:rsidP="00B5325C">
      <w:pPr>
        <w:spacing w:before="13" w:line="360" w:lineRule="auto"/>
        <w:ind w:right="-1"/>
        <w:jc w:val="center"/>
        <w:rPr>
          <w:b/>
          <w:sz w:val="32"/>
          <w:szCs w:val="32"/>
          <w:lang w:val="ro-RO"/>
        </w:rPr>
      </w:pPr>
      <w:r w:rsidRPr="00B5325C">
        <w:rPr>
          <w:b/>
          <w:sz w:val="32"/>
          <w:szCs w:val="32"/>
          <w:lang w:val="ro-RO"/>
        </w:rPr>
        <w:t>R</w:t>
      </w:r>
      <w:r w:rsidRPr="00B5325C">
        <w:rPr>
          <w:b/>
          <w:spacing w:val="-1"/>
          <w:sz w:val="32"/>
          <w:szCs w:val="32"/>
          <w:lang w:val="ro-RO"/>
        </w:rPr>
        <w:t>A</w:t>
      </w:r>
      <w:r w:rsidRPr="00B5325C">
        <w:rPr>
          <w:b/>
          <w:sz w:val="32"/>
          <w:szCs w:val="32"/>
          <w:lang w:val="ro-RO"/>
        </w:rPr>
        <w:t>P</w:t>
      </w:r>
      <w:r w:rsidRPr="00B5325C">
        <w:rPr>
          <w:b/>
          <w:spacing w:val="1"/>
          <w:sz w:val="32"/>
          <w:szCs w:val="32"/>
          <w:lang w:val="ro-RO"/>
        </w:rPr>
        <w:t>O</w:t>
      </w:r>
      <w:r w:rsidRPr="00B5325C">
        <w:rPr>
          <w:b/>
          <w:sz w:val="32"/>
          <w:szCs w:val="32"/>
          <w:lang w:val="ro-RO"/>
        </w:rPr>
        <w:t>RT GENE</w:t>
      </w:r>
      <w:r w:rsidRPr="00B5325C">
        <w:rPr>
          <w:b/>
          <w:spacing w:val="1"/>
          <w:sz w:val="32"/>
          <w:szCs w:val="32"/>
          <w:lang w:val="ro-RO"/>
        </w:rPr>
        <w:t>R</w:t>
      </w:r>
      <w:r w:rsidRPr="00B5325C">
        <w:rPr>
          <w:b/>
          <w:sz w:val="32"/>
          <w:szCs w:val="32"/>
          <w:lang w:val="ro-RO"/>
        </w:rPr>
        <w:t xml:space="preserve">AL </w:t>
      </w:r>
    </w:p>
    <w:p w14:paraId="1F9D051F" w14:textId="77777777" w:rsidR="002F054B" w:rsidRPr="00B5325C" w:rsidRDefault="002F054B" w:rsidP="00B5325C">
      <w:pPr>
        <w:spacing w:before="13" w:line="360" w:lineRule="auto"/>
        <w:ind w:right="-1"/>
        <w:jc w:val="center"/>
        <w:rPr>
          <w:sz w:val="32"/>
          <w:szCs w:val="32"/>
          <w:lang w:val="ro-RO"/>
        </w:rPr>
      </w:pPr>
      <w:r w:rsidRPr="00B5325C">
        <w:rPr>
          <w:b/>
          <w:sz w:val="32"/>
          <w:szCs w:val="32"/>
          <w:lang w:val="ro-RO"/>
        </w:rPr>
        <w:t>PRIV</w:t>
      </w:r>
      <w:r w:rsidRPr="00B5325C">
        <w:rPr>
          <w:b/>
          <w:spacing w:val="1"/>
          <w:sz w:val="32"/>
          <w:szCs w:val="32"/>
          <w:lang w:val="ro-RO"/>
        </w:rPr>
        <w:t>I</w:t>
      </w:r>
      <w:r w:rsidRPr="00B5325C">
        <w:rPr>
          <w:b/>
          <w:sz w:val="32"/>
          <w:szCs w:val="32"/>
          <w:lang w:val="ro-RO"/>
        </w:rPr>
        <w:t xml:space="preserve">ND </w:t>
      </w:r>
      <w:r w:rsidRPr="00B5325C">
        <w:rPr>
          <w:b/>
          <w:spacing w:val="-1"/>
          <w:sz w:val="32"/>
          <w:szCs w:val="32"/>
          <w:lang w:val="ro-RO"/>
        </w:rPr>
        <w:t>S</w:t>
      </w:r>
      <w:r w:rsidRPr="00B5325C">
        <w:rPr>
          <w:b/>
          <w:sz w:val="32"/>
          <w:szCs w:val="32"/>
          <w:lang w:val="ro-RO"/>
        </w:rPr>
        <w:t>TA</w:t>
      </w:r>
      <w:r w:rsidRPr="00B5325C">
        <w:rPr>
          <w:b/>
          <w:spacing w:val="1"/>
          <w:sz w:val="32"/>
          <w:szCs w:val="32"/>
          <w:lang w:val="ro-RO"/>
        </w:rPr>
        <w:t>R</w:t>
      </w:r>
      <w:r w:rsidRPr="00B5325C">
        <w:rPr>
          <w:b/>
          <w:sz w:val="32"/>
          <w:szCs w:val="32"/>
          <w:lang w:val="ro-RO"/>
        </w:rPr>
        <w:t>EA</w:t>
      </w:r>
      <w:r w:rsidRPr="00B5325C">
        <w:rPr>
          <w:b/>
          <w:spacing w:val="2"/>
          <w:sz w:val="32"/>
          <w:szCs w:val="32"/>
          <w:lang w:val="ro-RO"/>
        </w:rPr>
        <w:t xml:space="preserve"> </w:t>
      </w:r>
      <w:r w:rsidRPr="00B5325C">
        <w:rPr>
          <w:b/>
          <w:sz w:val="32"/>
          <w:szCs w:val="32"/>
          <w:lang w:val="ro-RO"/>
        </w:rPr>
        <w:t>ȘI</w:t>
      </w:r>
      <w:r w:rsidRPr="00B5325C">
        <w:rPr>
          <w:b/>
          <w:spacing w:val="-2"/>
          <w:sz w:val="32"/>
          <w:szCs w:val="32"/>
          <w:lang w:val="ro-RO"/>
        </w:rPr>
        <w:t xml:space="preserve"> </w:t>
      </w:r>
      <w:r w:rsidRPr="00B5325C">
        <w:rPr>
          <w:b/>
          <w:sz w:val="32"/>
          <w:szCs w:val="32"/>
          <w:lang w:val="ro-RO"/>
        </w:rPr>
        <w:t>C</w:t>
      </w:r>
      <w:r w:rsidRPr="00B5325C">
        <w:rPr>
          <w:b/>
          <w:spacing w:val="-1"/>
          <w:sz w:val="32"/>
          <w:szCs w:val="32"/>
          <w:lang w:val="ro-RO"/>
        </w:rPr>
        <w:t>A</w:t>
      </w:r>
      <w:r w:rsidRPr="00B5325C">
        <w:rPr>
          <w:b/>
          <w:sz w:val="32"/>
          <w:szCs w:val="32"/>
          <w:lang w:val="ro-RO"/>
        </w:rPr>
        <w:t>L</w:t>
      </w:r>
      <w:r w:rsidRPr="00B5325C">
        <w:rPr>
          <w:b/>
          <w:spacing w:val="1"/>
          <w:sz w:val="32"/>
          <w:szCs w:val="32"/>
          <w:lang w:val="ro-RO"/>
        </w:rPr>
        <w:t>I</w:t>
      </w:r>
      <w:r w:rsidRPr="00B5325C">
        <w:rPr>
          <w:b/>
          <w:sz w:val="32"/>
          <w:szCs w:val="32"/>
          <w:lang w:val="ro-RO"/>
        </w:rPr>
        <w:t>TA</w:t>
      </w:r>
      <w:r w:rsidRPr="00B5325C">
        <w:rPr>
          <w:b/>
          <w:spacing w:val="-2"/>
          <w:sz w:val="32"/>
          <w:szCs w:val="32"/>
          <w:lang w:val="ro-RO"/>
        </w:rPr>
        <w:t>T</w:t>
      </w:r>
      <w:r w:rsidRPr="00B5325C">
        <w:rPr>
          <w:b/>
          <w:sz w:val="32"/>
          <w:szCs w:val="32"/>
          <w:lang w:val="ro-RO"/>
        </w:rPr>
        <w:t>EA</w:t>
      </w:r>
      <w:r w:rsidRPr="00B5325C">
        <w:rPr>
          <w:b/>
          <w:spacing w:val="4"/>
          <w:sz w:val="32"/>
          <w:szCs w:val="32"/>
          <w:lang w:val="ro-RO"/>
        </w:rPr>
        <w:t xml:space="preserve"> </w:t>
      </w:r>
      <w:r w:rsidRPr="00B5325C">
        <w:rPr>
          <w:b/>
          <w:sz w:val="32"/>
          <w:szCs w:val="32"/>
          <w:lang w:val="ro-RO"/>
        </w:rPr>
        <w:t>ÎNVĂȚĂMÂNT</w:t>
      </w:r>
      <w:r w:rsidRPr="00B5325C">
        <w:rPr>
          <w:b/>
          <w:spacing w:val="-2"/>
          <w:sz w:val="32"/>
          <w:szCs w:val="32"/>
          <w:lang w:val="ro-RO"/>
        </w:rPr>
        <w:t>U</w:t>
      </w:r>
      <w:r w:rsidRPr="00B5325C">
        <w:rPr>
          <w:b/>
          <w:sz w:val="32"/>
          <w:szCs w:val="32"/>
          <w:lang w:val="ro-RO"/>
        </w:rPr>
        <w:t>LUI</w:t>
      </w:r>
    </w:p>
    <w:p w14:paraId="65DA486B" w14:textId="428258D2" w:rsidR="002F054B" w:rsidRPr="00B5325C" w:rsidRDefault="002F054B" w:rsidP="00B5325C">
      <w:pPr>
        <w:spacing w:before="62" w:line="360" w:lineRule="auto"/>
        <w:ind w:right="-1"/>
        <w:jc w:val="center"/>
        <w:rPr>
          <w:b/>
          <w:sz w:val="32"/>
          <w:szCs w:val="32"/>
          <w:lang w:val="ro-RO"/>
        </w:rPr>
      </w:pPr>
      <w:r w:rsidRPr="00B5325C">
        <w:rPr>
          <w:b/>
          <w:sz w:val="32"/>
          <w:szCs w:val="32"/>
          <w:lang w:val="ro-RO"/>
        </w:rPr>
        <w:t xml:space="preserve"> AN</w:t>
      </w:r>
      <w:r w:rsidRPr="00B5325C">
        <w:rPr>
          <w:b/>
          <w:spacing w:val="-1"/>
          <w:sz w:val="32"/>
          <w:szCs w:val="32"/>
          <w:lang w:val="ro-RO"/>
        </w:rPr>
        <w:t xml:space="preserve"> Ș</w:t>
      </w:r>
      <w:r w:rsidRPr="00B5325C">
        <w:rPr>
          <w:b/>
          <w:sz w:val="32"/>
          <w:szCs w:val="32"/>
          <w:lang w:val="ro-RO"/>
        </w:rPr>
        <w:t>CO</w:t>
      </w:r>
      <w:r w:rsidRPr="00B5325C">
        <w:rPr>
          <w:b/>
          <w:spacing w:val="1"/>
          <w:sz w:val="32"/>
          <w:szCs w:val="32"/>
          <w:lang w:val="ro-RO"/>
        </w:rPr>
        <w:t>L</w:t>
      </w:r>
      <w:r w:rsidRPr="00B5325C">
        <w:rPr>
          <w:b/>
          <w:sz w:val="32"/>
          <w:szCs w:val="32"/>
          <w:lang w:val="ro-RO"/>
        </w:rPr>
        <w:t>AR</w:t>
      </w:r>
      <w:r w:rsidRPr="00B5325C">
        <w:rPr>
          <w:b/>
          <w:spacing w:val="2"/>
          <w:sz w:val="32"/>
          <w:szCs w:val="32"/>
          <w:lang w:val="ro-RO"/>
        </w:rPr>
        <w:t xml:space="preserve"> </w:t>
      </w:r>
      <w:r w:rsidRPr="00B5325C">
        <w:rPr>
          <w:b/>
          <w:sz w:val="32"/>
          <w:szCs w:val="32"/>
          <w:lang w:val="ro-RO"/>
        </w:rPr>
        <w:t>202</w:t>
      </w:r>
      <w:r w:rsidR="003C2045">
        <w:rPr>
          <w:b/>
          <w:sz w:val="32"/>
          <w:szCs w:val="32"/>
          <w:lang w:val="ro-RO"/>
        </w:rPr>
        <w:t>4</w:t>
      </w:r>
      <w:r w:rsidRPr="00B5325C">
        <w:rPr>
          <w:b/>
          <w:sz w:val="32"/>
          <w:szCs w:val="32"/>
          <w:lang w:val="ro-RO"/>
        </w:rPr>
        <w:t xml:space="preserve"> –</w:t>
      </w:r>
      <w:r w:rsidRPr="00B5325C">
        <w:rPr>
          <w:b/>
          <w:spacing w:val="1"/>
          <w:sz w:val="32"/>
          <w:szCs w:val="32"/>
          <w:lang w:val="ro-RO"/>
        </w:rPr>
        <w:t xml:space="preserve"> </w:t>
      </w:r>
      <w:r w:rsidRPr="00B5325C">
        <w:rPr>
          <w:b/>
          <w:sz w:val="32"/>
          <w:szCs w:val="32"/>
          <w:lang w:val="ro-RO"/>
        </w:rPr>
        <w:t>2</w:t>
      </w:r>
      <w:r w:rsidRPr="00B5325C">
        <w:rPr>
          <w:b/>
          <w:spacing w:val="-3"/>
          <w:sz w:val="32"/>
          <w:szCs w:val="32"/>
          <w:lang w:val="ro-RO"/>
        </w:rPr>
        <w:t>0</w:t>
      </w:r>
      <w:r w:rsidRPr="00B5325C">
        <w:rPr>
          <w:b/>
          <w:sz w:val="32"/>
          <w:szCs w:val="32"/>
          <w:lang w:val="ro-RO"/>
        </w:rPr>
        <w:t>2</w:t>
      </w:r>
      <w:r w:rsidR="003C2045">
        <w:rPr>
          <w:b/>
          <w:sz w:val="32"/>
          <w:szCs w:val="32"/>
          <w:lang w:val="ro-RO"/>
        </w:rPr>
        <w:t>5</w:t>
      </w:r>
    </w:p>
    <w:p w14:paraId="02192461" w14:textId="77777777" w:rsidR="002F054B" w:rsidRPr="00B5325C" w:rsidRDefault="002F054B" w:rsidP="00B5325C">
      <w:pPr>
        <w:spacing w:before="62" w:line="360" w:lineRule="auto"/>
        <w:ind w:right="-1"/>
        <w:jc w:val="center"/>
        <w:rPr>
          <w:b/>
          <w:sz w:val="32"/>
          <w:szCs w:val="32"/>
          <w:lang w:val="ro-RO"/>
        </w:rPr>
      </w:pPr>
    </w:p>
    <w:p w14:paraId="0D638F65" w14:textId="77777777" w:rsidR="002F054B" w:rsidRPr="00B5325C" w:rsidRDefault="002F054B" w:rsidP="00B5325C">
      <w:pPr>
        <w:spacing w:before="62" w:line="360" w:lineRule="auto"/>
        <w:ind w:right="-1"/>
        <w:rPr>
          <w:sz w:val="22"/>
          <w:szCs w:val="22"/>
          <w:lang w:val="ro-RO"/>
        </w:rPr>
      </w:pPr>
    </w:p>
    <w:p w14:paraId="4BD1BB5C" w14:textId="7E3A1AEA" w:rsidR="002F054B" w:rsidRPr="005D510E" w:rsidRDefault="002F054B" w:rsidP="00B5325C">
      <w:pPr>
        <w:spacing w:before="62" w:line="360" w:lineRule="auto"/>
        <w:ind w:right="-1"/>
        <w:rPr>
          <w:sz w:val="22"/>
          <w:szCs w:val="22"/>
          <w:lang w:val="ro-RO"/>
        </w:rPr>
      </w:pPr>
      <w:r w:rsidRPr="005D510E">
        <w:rPr>
          <w:sz w:val="22"/>
          <w:szCs w:val="22"/>
          <w:lang w:val="ro-RO"/>
        </w:rPr>
        <w:t>Aprobat în C.A.</w:t>
      </w:r>
      <w:r w:rsidR="00F901FA" w:rsidRPr="005D510E">
        <w:rPr>
          <w:sz w:val="22"/>
          <w:szCs w:val="22"/>
          <w:lang w:val="ro-RO"/>
        </w:rPr>
        <w:t xml:space="preserve"> în </w:t>
      </w:r>
      <w:r w:rsidR="005D510E" w:rsidRPr="005D510E">
        <w:rPr>
          <w:sz w:val="22"/>
          <w:szCs w:val="22"/>
          <w:lang w:val="ro-RO"/>
        </w:rPr>
        <w:t>12</w:t>
      </w:r>
      <w:r w:rsidR="00F901FA" w:rsidRPr="005D510E">
        <w:rPr>
          <w:sz w:val="22"/>
          <w:szCs w:val="22"/>
          <w:lang w:val="ro-RO"/>
        </w:rPr>
        <w:t>.08</w:t>
      </w:r>
      <w:r w:rsidRPr="005D510E">
        <w:rPr>
          <w:sz w:val="22"/>
          <w:szCs w:val="22"/>
          <w:lang w:val="ro-RO"/>
        </w:rPr>
        <w:t>.202</w:t>
      </w:r>
      <w:r w:rsidR="005D510E" w:rsidRPr="005D510E">
        <w:rPr>
          <w:sz w:val="22"/>
          <w:szCs w:val="22"/>
          <w:lang w:val="ro-RO"/>
        </w:rPr>
        <w:t>5</w:t>
      </w:r>
    </w:p>
    <w:p w14:paraId="480D9BB4" w14:textId="77777777" w:rsidR="002F054B" w:rsidRPr="00B5325C" w:rsidRDefault="002F054B" w:rsidP="00B5325C">
      <w:pPr>
        <w:spacing w:before="62" w:line="360" w:lineRule="auto"/>
        <w:ind w:right="-1"/>
        <w:rPr>
          <w:sz w:val="22"/>
          <w:szCs w:val="22"/>
          <w:lang w:val="ro-RO"/>
        </w:rPr>
      </w:pPr>
    </w:p>
    <w:p w14:paraId="4D1B15B7" w14:textId="77777777" w:rsidR="002F054B" w:rsidRPr="00B5325C" w:rsidRDefault="002F054B" w:rsidP="00B5325C">
      <w:pPr>
        <w:spacing w:before="62" w:line="360" w:lineRule="auto"/>
        <w:ind w:right="-1"/>
        <w:rPr>
          <w:sz w:val="22"/>
          <w:szCs w:val="22"/>
          <w:lang w:val="ro-RO"/>
        </w:rPr>
      </w:pPr>
    </w:p>
    <w:p w14:paraId="3CEA7AE5" w14:textId="0CD81ECD" w:rsidR="007C2DF9" w:rsidRPr="00B5325C" w:rsidRDefault="002F054B" w:rsidP="00B5325C">
      <w:pPr>
        <w:spacing w:line="360" w:lineRule="auto"/>
        <w:ind w:firstLine="708"/>
        <w:jc w:val="both"/>
        <w:rPr>
          <w:rFonts w:eastAsia="Batang"/>
          <w:sz w:val="22"/>
          <w:szCs w:val="22"/>
          <w:lang w:val="ro-RO"/>
        </w:rPr>
      </w:pPr>
      <w:r w:rsidRPr="00B5325C">
        <w:rPr>
          <w:rFonts w:eastAsia="Batang"/>
          <w:sz w:val="22"/>
          <w:szCs w:val="22"/>
          <w:lang w:val="ro-RO"/>
        </w:rPr>
        <w:t>În anul școlar 202</w:t>
      </w:r>
      <w:r w:rsidR="003C2045">
        <w:rPr>
          <w:rFonts w:eastAsia="Batang"/>
          <w:sz w:val="22"/>
          <w:szCs w:val="22"/>
          <w:lang w:val="ro-RO"/>
        </w:rPr>
        <w:t>4</w:t>
      </w:r>
      <w:r w:rsidRPr="00B5325C">
        <w:rPr>
          <w:rFonts w:eastAsia="Batang"/>
          <w:sz w:val="22"/>
          <w:szCs w:val="22"/>
          <w:lang w:val="ro-RO"/>
        </w:rPr>
        <w:t xml:space="preserve"> – 202</w:t>
      </w:r>
      <w:r w:rsidR="003C2045">
        <w:rPr>
          <w:rFonts w:eastAsia="Batang"/>
          <w:sz w:val="22"/>
          <w:szCs w:val="22"/>
          <w:lang w:val="ro-RO"/>
        </w:rPr>
        <w:t>5</w:t>
      </w:r>
      <w:r w:rsidRPr="00B5325C">
        <w:rPr>
          <w:rFonts w:eastAsia="Batang"/>
          <w:sz w:val="22"/>
          <w:szCs w:val="22"/>
          <w:lang w:val="ro-RO"/>
        </w:rPr>
        <w:t xml:space="preserve">,  Școala Gimnazială Bazna a funcționat prin cele trei structuri distincte: Structura Bazna cu clasele CP – a VIII-a, Structura Boian cu clasele CP – a VIII-a și Școala Primară </w:t>
      </w:r>
      <w:proofErr w:type="spellStart"/>
      <w:r w:rsidRPr="00B5325C">
        <w:rPr>
          <w:rFonts w:eastAsia="Batang"/>
          <w:sz w:val="22"/>
          <w:szCs w:val="22"/>
          <w:lang w:val="ro-RO"/>
        </w:rPr>
        <w:t>Velț</w:t>
      </w:r>
      <w:proofErr w:type="spellEnd"/>
      <w:r w:rsidRPr="00B5325C">
        <w:rPr>
          <w:rFonts w:eastAsia="Batang"/>
          <w:sz w:val="22"/>
          <w:szCs w:val="22"/>
          <w:lang w:val="ro-RO"/>
        </w:rPr>
        <w:t xml:space="preserve"> cu clasele CP – a IV-a și cele trei grădinițe Bazna, Boian și </w:t>
      </w:r>
      <w:proofErr w:type="spellStart"/>
      <w:r w:rsidRPr="00B5325C">
        <w:rPr>
          <w:rFonts w:eastAsia="Batang"/>
          <w:sz w:val="22"/>
          <w:szCs w:val="22"/>
          <w:lang w:val="ro-RO"/>
        </w:rPr>
        <w:t>Velț</w:t>
      </w:r>
      <w:proofErr w:type="spellEnd"/>
      <w:r w:rsidRPr="00B5325C">
        <w:rPr>
          <w:rFonts w:eastAsia="Batang"/>
          <w:sz w:val="22"/>
          <w:szCs w:val="22"/>
          <w:lang w:val="ro-RO"/>
        </w:rPr>
        <w:t>.</w:t>
      </w:r>
    </w:p>
    <w:p w14:paraId="730BDE93" w14:textId="77777777" w:rsidR="007C2DF9" w:rsidRPr="00B5325C" w:rsidRDefault="007C2DF9" w:rsidP="00B5325C">
      <w:pPr>
        <w:spacing w:line="360" w:lineRule="auto"/>
        <w:ind w:firstLine="708"/>
        <w:jc w:val="both"/>
        <w:rPr>
          <w:rFonts w:eastAsia="Batang"/>
          <w:sz w:val="22"/>
          <w:szCs w:val="22"/>
          <w:lang w:val="ro-RO"/>
        </w:rPr>
      </w:pPr>
    </w:p>
    <w:p w14:paraId="18347F3F" w14:textId="77777777" w:rsidR="002F054B" w:rsidRPr="00B5325C" w:rsidRDefault="002F054B" w:rsidP="00B5325C">
      <w:pPr>
        <w:spacing w:line="360" w:lineRule="auto"/>
        <w:ind w:firstLine="708"/>
        <w:jc w:val="both"/>
        <w:rPr>
          <w:sz w:val="22"/>
          <w:szCs w:val="22"/>
          <w:lang w:val="ro-RO" w:eastAsia="ro-RO"/>
        </w:rPr>
      </w:pPr>
    </w:p>
    <w:p w14:paraId="31025440" w14:textId="77777777" w:rsidR="002F054B" w:rsidRPr="00B5325C" w:rsidRDefault="002F054B" w:rsidP="00B5325C">
      <w:pPr>
        <w:pStyle w:val="Listparagraf"/>
        <w:numPr>
          <w:ilvl w:val="0"/>
          <w:numId w:val="1"/>
        </w:numPr>
        <w:spacing w:line="360" w:lineRule="auto"/>
        <w:rPr>
          <w:b/>
          <w:spacing w:val="4"/>
          <w:sz w:val="22"/>
          <w:szCs w:val="22"/>
          <w:u w:val="thick" w:color="000000"/>
          <w:lang w:val="ro-RO"/>
        </w:rPr>
      </w:pPr>
      <w:r w:rsidRPr="00B5325C">
        <w:rPr>
          <w:sz w:val="22"/>
          <w:szCs w:val="22"/>
          <w:lang w:val="ro-RO"/>
        </w:rPr>
        <w:t xml:space="preserve">              </w:t>
      </w:r>
      <w:r w:rsidRPr="00B5325C">
        <w:rPr>
          <w:b/>
          <w:spacing w:val="-1"/>
          <w:sz w:val="22"/>
          <w:szCs w:val="22"/>
          <w:u w:val="thick" w:color="000000"/>
          <w:lang w:val="ro-RO"/>
        </w:rPr>
        <w:t>R</w:t>
      </w:r>
      <w:r w:rsidRPr="00B5325C">
        <w:rPr>
          <w:b/>
          <w:sz w:val="22"/>
          <w:szCs w:val="22"/>
          <w:u w:val="thick" w:color="000000"/>
          <w:lang w:val="ro-RO"/>
        </w:rPr>
        <w:t>E</w:t>
      </w:r>
      <w:r w:rsidRPr="00B5325C">
        <w:rPr>
          <w:b/>
          <w:spacing w:val="-5"/>
          <w:sz w:val="22"/>
          <w:szCs w:val="22"/>
          <w:u w:val="thick" w:color="000000"/>
          <w:lang w:val="ro-RO"/>
        </w:rPr>
        <w:t>Z</w:t>
      </w:r>
      <w:r w:rsidRPr="00B5325C">
        <w:rPr>
          <w:b/>
          <w:spacing w:val="-1"/>
          <w:sz w:val="22"/>
          <w:szCs w:val="22"/>
          <w:u w:val="thick" w:color="000000"/>
          <w:lang w:val="ro-RO"/>
        </w:rPr>
        <w:t>U</w:t>
      </w:r>
      <w:r w:rsidRPr="00B5325C">
        <w:rPr>
          <w:b/>
          <w:sz w:val="22"/>
          <w:szCs w:val="22"/>
          <w:u w:val="thick" w:color="000000"/>
          <w:lang w:val="ro-RO"/>
        </w:rPr>
        <w:t>LT</w:t>
      </w:r>
      <w:r w:rsidRPr="00B5325C">
        <w:rPr>
          <w:b/>
          <w:spacing w:val="-1"/>
          <w:sz w:val="22"/>
          <w:szCs w:val="22"/>
          <w:u w:val="thick" w:color="000000"/>
          <w:lang w:val="ro-RO"/>
        </w:rPr>
        <w:t>A</w:t>
      </w:r>
      <w:r w:rsidRPr="00B5325C">
        <w:rPr>
          <w:b/>
          <w:sz w:val="22"/>
          <w:szCs w:val="22"/>
          <w:u w:val="thick" w:color="000000"/>
          <w:lang w:val="ro-RO"/>
        </w:rPr>
        <w:t xml:space="preserve">TE  </w:t>
      </w:r>
      <w:r w:rsidRPr="00B5325C">
        <w:rPr>
          <w:b/>
          <w:spacing w:val="-1"/>
          <w:sz w:val="22"/>
          <w:szCs w:val="22"/>
          <w:u w:val="thick" w:color="000000"/>
          <w:lang w:val="ro-RO"/>
        </w:rPr>
        <w:t>L</w:t>
      </w:r>
      <w:r w:rsidRPr="00B5325C">
        <w:rPr>
          <w:b/>
          <w:sz w:val="22"/>
          <w:szCs w:val="22"/>
          <w:u w:val="thick" w:color="000000"/>
          <w:lang w:val="ro-RO"/>
        </w:rPr>
        <w:t xml:space="preserve">A </w:t>
      </w:r>
      <w:r w:rsidRPr="00B5325C">
        <w:rPr>
          <w:b/>
          <w:spacing w:val="-1"/>
          <w:sz w:val="22"/>
          <w:szCs w:val="22"/>
          <w:u w:val="thick" w:color="000000"/>
          <w:lang w:val="ro-RO"/>
        </w:rPr>
        <w:t xml:space="preserve"> </w:t>
      </w:r>
      <w:r w:rsidRPr="00B5325C">
        <w:rPr>
          <w:b/>
          <w:sz w:val="22"/>
          <w:szCs w:val="22"/>
          <w:u w:val="thick" w:color="000000"/>
          <w:lang w:val="ro-RO"/>
        </w:rPr>
        <w:t>Î</w:t>
      </w:r>
      <w:r w:rsidRPr="00B5325C">
        <w:rPr>
          <w:b/>
          <w:spacing w:val="3"/>
          <w:sz w:val="22"/>
          <w:szCs w:val="22"/>
          <w:u w:val="thick" w:color="000000"/>
          <w:lang w:val="ro-RO"/>
        </w:rPr>
        <w:t xml:space="preserve"> </w:t>
      </w:r>
      <w:r w:rsidRPr="00B5325C">
        <w:rPr>
          <w:b/>
          <w:spacing w:val="-1"/>
          <w:sz w:val="22"/>
          <w:szCs w:val="22"/>
          <w:u w:val="thick" w:color="000000"/>
          <w:lang w:val="ro-RO"/>
        </w:rPr>
        <w:t>NVĂ</w:t>
      </w:r>
      <w:r w:rsidRPr="00B5325C">
        <w:rPr>
          <w:b/>
          <w:sz w:val="22"/>
          <w:szCs w:val="22"/>
          <w:u w:val="thick" w:color="000000"/>
          <w:lang w:val="ro-RO"/>
        </w:rPr>
        <w:t>Ț</w:t>
      </w:r>
      <w:r w:rsidRPr="00B5325C">
        <w:rPr>
          <w:b/>
          <w:spacing w:val="-1"/>
          <w:sz w:val="22"/>
          <w:szCs w:val="22"/>
          <w:u w:val="thick" w:color="000000"/>
          <w:lang w:val="ro-RO"/>
        </w:rPr>
        <w:t>Ă</w:t>
      </w:r>
      <w:r w:rsidRPr="00B5325C">
        <w:rPr>
          <w:b/>
          <w:sz w:val="22"/>
          <w:szCs w:val="22"/>
          <w:u w:val="thick" w:color="000000"/>
          <w:lang w:val="ro-RO"/>
        </w:rPr>
        <w:t>T</w:t>
      </w:r>
      <w:r w:rsidRPr="00B5325C">
        <w:rPr>
          <w:b/>
          <w:spacing w:val="-1"/>
          <w:sz w:val="22"/>
          <w:szCs w:val="22"/>
          <w:u w:val="thick" w:color="000000"/>
          <w:lang w:val="ro-RO"/>
        </w:rPr>
        <w:t>UR</w:t>
      </w:r>
      <w:r w:rsidRPr="00B5325C">
        <w:rPr>
          <w:b/>
          <w:sz w:val="22"/>
          <w:szCs w:val="22"/>
          <w:u w:val="thick" w:color="000000"/>
          <w:lang w:val="ro-RO"/>
        </w:rPr>
        <w:t xml:space="preserve">Ă </w:t>
      </w:r>
      <w:r w:rsidRPr="00B5325C">
        <w:rPr>
          <w:b/>
          <w:spacing w:val="1"/>
          <w:sz w:val="22"/>
          <w:szCs w:val="22"/>
          <w:u w:val="thick" w:color="000000"/>
          <w:lang w:val="ro-RO"/>
        </w:rPr>
        <w:t xml:space="preserve"> </w:t>
      </w:r>
      <w:r w:rsidRPr="00B5325C">
        <w:rPr>
          <w:b/>
          <w:sz w:val="22"/>
          <w:szCs w:val="22"/>
          <w:u w:val="thick" w:color="000000"/>
          <w:lang w:val="ro-RO"/>
        </w:rPr>
        <w:t xml:space="preserve">ȘI  </w:t>
      </w:r>
      <w:r w:rsidRPr="00B5325C">
        <w:rPr>
          <w:b/>
          <w:spacing w:val="-1"/>
          <w:sz w:val="22"/>
          <w:szCs w:val="22"/>
          <w:u w:val="thick" w:color="000000"/>
          <w:lang w:val="ro-RO"/>
        </w:rPr>
        <w:t>PUR</w:t>
      </w:r>
      <w:r w:rsidRPr="00B5325C">
        <w:rPr>
          <w:b/>
          <w:sz w:val="22"/>
          <w:szCs w:val="22"/>
          <w:u w:val="thick" w:color="000000"/>
          <w:lang w:val="ro-RO"/>
        </w:rPr>
        <w:t>T</w:t>
      </w:r>
      <w:r w:rsidRPr="00B5325C">
        <w:rPr>
          <w:b/>
          <w:spacing w:val="-1"/>
          <w:sz w:val="22"/>
          <w:szCs w:val="22"/>
          <w:u w:val="thick" w:color="000000"/>
          <w:lang w:val="ro-RO"/>
        </w:rPr>
        <w:t>AR</w:t>
      </w:r>
      <w:r w:rsidRPr="00B5325C">
        <w:rPr>
          <w:b/>
          <w:sz w:val="22"/>
          <w:szCs w:val="22"/>
          <w:u w:val="thick" w:color="000000"/>
          <w:lang w:val="ro-RO"/>
        </w:rPr>
        <w:t>E</w:t>
      </w:r>
      <w:r w:rsidRPr="00B5325C">
        <w:rPr>
          <w:b/>
          <w:spacing w:val="4"/>
          <w:sz w:val="22"/>
          <w:szCs w:val="22"/>
          <w:u w:val="thick" w:color="000000"/>
          <w:lang w:val="ro-RO"/>
        </w:rPr>
        <w:t xml:space="preserve"> </w:t>
      </w:r>
    </w:p>
    <w:p w14:paraId="4166F637" w14:textId="77777777" w:rsidR="002F054B" w:rsidRPr="00B5325C" w:rsidRDefault="002F054B" w:rsidP="00B5325C">
      <w:pPr>
        <w:pStyle w:val="Listparagraf"/>
        <w:spacing w:line="360" w:lineRule="auto"/>
        <w:ind w:left="0"/>
        <w:jc w:val="both"/>
        <w:rPr>
          <w:sz w:val="22"/>
          <w:szCs w:val="22"/>
          <w:lang w:val="ro-RO"/>
        </w:rPr>
      </w:pPr>
    </w:p>
    <w:p w14:paraId="26006317" w14:textId="77777777" w:rsidR="002F054B" w:rsidRPr="00B5325C" w:rsidRDefault="002F054B" w:rsidP="00B5325C">
      <w:pPr>
        <w:pStyle w:val="Listparagraf"/>
        <w:spacing w:line="360" w:lineRule="auto"/>
        <w:ind w:left="0"/>
        <w:jc w:val="both"/>
        <w:rPr>
          <w:sz w:val="22"/>
          <w:szCs w:val="22"/>
          <w:lang w:val="ro-RO"/>
        </w:rPr>
      </w:pPr>
      <w:r w:rsidRPr="00B5325C">
        <w:rPr>
          <w:sz w:val="22"/>
          <w:szCs w:val="22"/>
          <w:lang w:val="ro-RO"/>
        </w:rPr>
        <w:t xml:space="preserve"> În urma analizei situatei la învățătură și purtare s-au constatat următoarele :</w:t>
      </w:r>
    </w:p>
    <w:p w14:paraId="4B9CDD22" w14:textId="0103F617" w:rsidR="00985381" w:rsidRDefault="00985381" w:rsidP="00985381">
      <w:pPr>
        <w:spacing w:line="360" w:lineRule="auto"/>
        <w:ind w:left="116"/>
        <w:rPr>
          <w:b/>
          <w:position w:val="-1"/>
          <w:sz w:val="22"/>
          <w:szCs w:val="22"/>
          <w:lang w:val="ro-RO"/>
        </w:rPr>
      </w:pPr>
      <w:r w:rsidRPr="00B5325C">
        <w:rPr>
          <w:b/>
          <w:position w:val="-1"/>
          <w:sz w:val="22"/>
          <w:szCs w:val="22"/>
          <w:lang w:val="ro-RO"/>
        </w:rPr>
        <w:t xml:space="preserve">      A2.1. ÎN</w:t>
      </w:r>
      <w:r w:rsidRPr="00B5325C">
        <w:rPr>
          <w:b/>
          <w:spacing w:val="-1"/>
          <w:position w:val="-1"/>
          <w:sz w:val="22"/>
          <w:szCs w:val="22"/>
          <w:lang w:val="ro-RO"/>
        </w:rPr>
        <w:t>V</w:t>
      </w:r>
      <w:r w:rsidRPr="00B5325C">
        <w:rPr>
          <w:b/>
          <w:position w:val="-1"/>
          <w:sz w:val="22"/>
          <w:szCs w:val="22"/>
          <w:lang w:val="ro-RO"/>
        </w:rPr>
        <w:t>ĂȚĂ</w:t>
      </w:r>
      <w:r w:rsidRPr="00B5325C">
        <w:rPr>
          <w:b/>
          <w:spacing w:val="-1"/>
          <w:position w:val="-1"/>
          <w:sz w:val="22"/>
          <w:szCs w:val="22"/>
          <w:lang w:val="ro-RO"/>
        </w:rPr>
        <w:t>M</w:t>
      </w:r>
      <w:r w:rsidRPr="00B5325C">
        <w:rPr>
          <w:b/>
          <w:spacing w:val="2"/>
          <w:position w:val="-1"/>
          <w:sz w:val="22"/>
          <w:szCs w:val="22"/>
          <w:lang w:val="ro-RO"/>
        </w:rPr>
        <w:t>Â</w:t>
      </w:r>
      <w:r w:rsidRPr="00B5325C">
        <w:rPr>
          <w:b/>
          <w:position w:val="-1"/>
          <w:sz w:val="22"/>
          <w:szCs w:val="22"/>
          <w:lang w:val="ro-RO"/>
        </w:rPr>
        <w:t xml:space="preserve">NT </w:t>
      </w:r>
      <w:r w:rsidRPr="00B5325C">
        <w:rPr>
          <w:b/>
          <w:spacing w:val="-2"/>
          <w:position w:val="-1"/>
          <w:sz w:val="22"/>
          <w:szCs w:val="22"/>
          <w:lang w:val="ro-RO"/>
        </w:rPr>
        <w:t>P</w:t>
      </w:r>
      <w:r>
        <w:rPr>
          <w:b/>
          <w:position w:val="-1"/>
          <w:sz w:val="22"/>
          <w:szCs w:val="22"/>
          <w:lang w:val="ro-RO"/>
        </w:rPr>
        <w:t>REȘCOLAR</w:t>
      </w:r>
      <w:r w:rsidRPr="00B5325C">
        <w:rPr>
          <w:b/>
          <w:position w:val="-1"/>
          <w:sz w:val="22"/>
          <w:szCs w:val="22"/>
          <w:lang w:val="ro-RO"/>
        </w:rPr>
        <w:t xml:space="preserve"> </w:t>
      </w:r>
    </w:p>
    <w:tbl>
      <w:tblPr>
        <w:tblStyle w:val="Tabelgril"/>
        <w:tblW w:w="10491" w:type="dxa"/>
        <w:tblInd w:w="-318" w:type="dxa"/>
        <w:tblLook w:val="04A0" w:firstRow="1" w:lastRow="0" w:firstColumn="1" w:lastColumn="0" w:noHBand="0" w:noVBand="1"/>
      </w:tblPr>
      <w:tblGrid>
        <w:gridCol w:w="2269"/>
        <w:gridCol w:w="1418"/>
        <w:gridCol w:w="1984"/>
        <w:gridCol w:w="1701"/>
        <w:gridCol w:w="1570"/>
        <w:gridCol w:w="1549"/>
      </w:tblGrid>
      <w:tr w:rsidR="00985381" w14:paraId="1D674C73" w14:textId="77777777" w:rsidTr="00985381">
        <w:tc>
          <w:tcPr>
            <w:tcW w:w="2269" w:type="dxa"/>
            <w:vMerge w:val="restart"/>
          </w:tcPr>
          <w:p w14:paraId="41BDE83F" w14:textId="77777777" w:rsidR="00985381" w:rsidRDefault="00985381" w:rsidP="00347309">
            <w:pPr>
              <w:jc w:val="center"/>
              <w:rPr>
                <w:b/>
                <w:sz w:val="24"/>
                <w:szCs w:val="24"/>
                <w:lang w:val="ro-RO"/>
              </w:rPr>
            </w:pPr>
          </w:p>
          <w:p w14:paraId="2D839EF1" w14:textId="77777777" w:rsidR="00985381" w:rsidRDefault="00985381" w:rsidP="00347309">
            <w:pPr>
              <w:jc w:val="center"/>
              <w:rPr>
                <w:b/>
                <w:sz w:val="24"/>
                <w:szCs w:val="24"/>
                <w:lang w:val="ro-RO"/>
              </w:rPr>
            </w:pPr>
          </w:p>
          <w:p w14:paraId="2D75462A" w14:textId="77777777" w:rsidR="00985381" w:rsidRDefault="00985381" w:rsidP="00347309">
            <w:pPr>
              <w:jc w:val="center"/>
              <w:rPr>
                <w:b/>
                <w:sz w:val="24"/>
                <w:szCs w:val="24"/>
                <w:lang w:val="ro-RO"/>
              </w:rPr>
            </w:pPr>
          </w:p>
          <w:p w14:paraId="5DC08645" w14:textId="77777777" w:rsidR="00985381" w:rsidRDefault="00985381" w:rsidP="00347309">
            <w:pPr>
              <w:jc w:val="center"/>
              <w:rPr>
                <w:b/>
                <w:sz w:val="24"/>
                <w:szCs w:val="24"/>
                <w:lang w:val="ro-RO"/>
              </w:rPr>
            </w:pPr>
            <w:r>
              <w:rPr>
                <w:b/>
                <w:sz w:val="24"/>
                <w:szCs w:val="24"/>
                <w:lang w:val="ro-RO"/>
              </w:rPr>
              <w:t>An școlar 2024-2025</w:t>
            </w:r>
          </w:p>
          <w:p w14:paraId="201A9631" w14:textId="77777777" w:rsidR="00985381" w:rsidRDefault="00985381" w:rsidP="00347309">
            <w:pPr>
              <w:jc w:val="center"/>
              <w:rPr>
                <w:b/>
                <w:sz w:val="24"/>
                <w:szCs w:val="24"/>
                <w:lang w:val="ro-RO"/>
              </w:rPr>
            </w:pPr>
          </w:p>
          <w:p w14:paraId="07117F18" w14:textId="0F4C55A9" w:rsidR="00985381" w:rsidRDefault="00985381" w:rsidP="00347309">
            <w:pPr>
              <w:jc w:val="center"/>
              <w:rPr>
                <w:b/>
                <w:sz w:val="24"/>
                <w:szCs w:val="24"/>
                <w:lang w:val="ro-RO"/>
              </w:rPr>
            </w:pPr>
            <w:r>
              <w:rPr>
                <w:b/>
                <w:sz w:val="24"/>
                <w:szCs w:val="24"/>
                <w:lang w:val="ro-RO"/>
              </w:rPr>
              <w:t>STRUCTURA</w:t>
            </w:r>
          </w:p>
        </w:tc>
        <w:tc>
          <w:tcPr>
            <w:tcW w:w="1418" w:type="dxa"/>
            <w:vMerge w:val="restart"/>
          </w:tcPr>
          <w:p w14:paraId="45457A49" w14:textId="77777777" w:rsidR="00985381" w:rsidRDefault="00985381" w:rsidP="00347309">
            <w:pPr>
              <w:jc w:val="center"/>
              <w:rPr>
                <w:b/>
                <w:sz w:val="24"/>
                <w:szCs w:val="24"/>
                <w:lang w:val="ro-RO"/>
              </w:rPr>
            </w:pPr>
          </w:p>
          <w:p w14:paraId="15710FB3" w14:textId="77777777" w:rsidR="00985381" w:rsidRDefault="00985381" w:rsidP="00347309">
            <w:pPr>
              <w:jc w:val="center"/>
              <w:rPr>
                <w:b/>
                <w:sz w:val="24"/>
                <w:szCs w:val="24"/>
                <w:lang w:val="ro-RO"/>
              </w:rPr>
            </w:pPr>
          </w:p>
          <w:p w14:paraId="2D73FCF4" w14:textId="77777777" w:rsidR="00985381" w:rsidRDefault="00985381" w:rsidP="00347309">
            <w:pPr>
              <w:jc w:val="center"/>
              <w:rPr>
                <w:b/>
                <w:sz w:val="24"/>
                <w:szCs w:val="24"/>
                <w:lang w:val="ro-RO"/>
              </w:rPr>
            </w:pPr>
          </w:p>
          <w:p w14:paraId="55BBD596" w14:textId="77777777" w:rsidR="00985381" w:rsidRDefault="00985381" w:rsidP="00347309">
            <w:pPr>
              <w:jc w:val="center"/>
              <w:rPr>
                <w:b/>
                <w:sz w:val="24"/>
                <w:szCs w:val="24"/>
                <w:lang w:val="ro-RO"/>
              </w:rPr>
            </w:pPr>
            <w:r>
              <w:rPr>
                <w:b/>
                <w:sz w:val="24"/>
                <w:szCs w:val="24"/>
                <w:lang w:val="ro-RO"/>
              </w:rPr>
              <w:t>Număr total copii</w:t>
            </w:r>
          </w:p>
        </w:tc>
        <w:tc>
          <w:tcPr>
            <w:tcW w:w="6804" w:type="dxa"/>
            <w:gridSpan w:val="4"/>
          </w:tcPr>
          <w:p w14:paraId="21FDB722" w14:textId="77777777" w:rsidR="00985381" w:rsidRDefault="00985381" w:rsidP="00347309">
            <w:pPr>
              <w:jc w:val="center"/>
              <w:rPr>
                <w:b/>
                <w:sz w:val="24"/>
                <w:szCs w:val="24"/>
                <w:lang w:val="ro-RO"/>
              </w:rPr>
            </w:pPr>
            <w:r>
              <w:rPr>
                <w:b/>
                <w:sz w:val="24"/>
                <w:szCs w:val="24"/>
                <w:lang w:val="ro-RO"/>
              </w:rPr>
              <w:t>Din care</w:t>
            </w:r>
          </w:p>
        </w:tc>
      </w:tr>
      <w:tr w:rsidR="00985381" w14:paraId="0128623C" w14:textId="77777777" w:rsidTr="00985381">
        <w:tc>
          <w:tcPr>
            <w:tcW w:w="2269" w:type="dxa"/>
            <w:vMerge/>
          </w:tcPr>
          <w:p w14:paraId="1EEC9AFE" w14:textId="77777777" w:rsidR="00985381" w:rsidRDefault="00985381" w:rsidP="00347309">
            <w:pPr>
              <w:jc w:val="center"/>
              <w:rPr>
                <w:b/>
                <w:sz w:val="24"/>
                <w:szCs w:val="24"/>
                <w:lang w:val="ro-RO"/>
              </w:rPr>
            </w:pPr>
          </w:p>
        </w:tc>
        <w:tc>
          <w:tcPr>
            <w:tcW w:w="1418" w:type="dxa"/>
            <w:vMerge/>
          </w:tcPr>
          <w:p w14:paraId="7602B320" w14:textId="77777777" w:rsidR="00985381" w:rsidRDefault="00985381" w:rsidP="00347309">
            <w:pPr>
              <w:jc w:val="center"/>
              <w:rPr>
                <w:b/>
                <w:sz w:val="24"/>
                <w:szCs w:val="24"/>
                <w:lang w:val="ro-RO"/>
              </w:rPr>
            </w:pPr>
          </w:p>
        </w:tc>
        <w:tc>
          <w:tcPr>
            <w:tcW w:w="1984" w:type="dxa"/>
          </w:tcPr>
          <w:p w14:paraId="609EBCF2" w14:textId="77777777" w:rsidR="00985381" w:rsidRDefault="00985381" w:rsidP="00347309">
            <w:pPr>
              <w:jc w:val="center"/>
              <w:rPr>
                <w:b/>
                <w:sz w:val="24"/>
                <w:szCs w:val="24"/>
                <w:lang w:val="ro-RO"/>
              </w:rPr>
            </w:pPr>
            <w:r>
              <w:rPr>
                <w:b/>
                <w:sz w:val="24"/>
                <w:szCs w:val="24"/>
                <w:lang w:val="ro-RO"/>
              </w:rPr>
              <w:t xml:space="preserve">Copii de 3-5 ani care, în raport cu sine, înregistrează un progres </w:t>
            </w:r>
          </w:p>
        </w:tc>
        <w:tc>
          <w:tcPr>
            <w:tcW w:w="1701" w:type="dxa"/>
          </w:tcPr>
          <w:p w14:paraId="44C38687" w14:textId="77777777" w:rsidR="00985381" w:rsidRDefault="00985381" w:rsidP="00347309">
            <w:pPr>
              <w:jc w:val="center"/>
              <w:rPr>
                <w:b/>
                <w:sz w:val="24"/>
                <w:szCs w:val="24"/>
                <w:lang w:val="ro-RO"/>
              </w:rPr>
            </w:pPr>
            <w:r>
              <w:rPr>
                <w:b/>
                <w:sz w:val="24"/>
                <w:szCs w:val="24"/>
                <w:lang w:val="ro-RO"/>
              </w:rPr>
              <w:t xml:space="preserve">Copii de 3-5 ani care, în raport cu sine, nu înregistrează  nici un progres </w:t>
            </w:r>
          </w:p>
        </w:tc>
        <w:tc>
          <w:tcPr>
            <w:tcW w:w="1570" w:type="dxa"/>
          </w:tcPr>
          <w:p w14:paraId="1C0CB120" w14:textId="77777777" w:rsidR="00985381" w:rsidRDefault="00985381" w:rsidP="00347309">
            <w:pPr>
              <w:jc w:val="center"/>
              <w:rPr>
                <w:b/>
                <w:sz w:val="24"/>
                <w:szCs w:val="24"/>
                <w:lang w:val="ro-RO"/>
              </w:rPr>
            </w:pPr>
            <w:r>
              <w:rPr>
                <w:b/>
                <w:sz w:val="24"/>
                <w:szCs w:val="24"/>
                <w:lang w:val="ro-RO"/>
              </w:rPr>
              <w:t>Copii de 5-6 ani care, în raport cu sine, înregistrează un progres</w:t>
            </w:r>
          </w:p>
        </w:tc>
        <w:tc>
          <w:tcPr>
            <w:tcW w:w="1549" w:type="dxa"/>
          </w:tcPr>
          <w:p w14:paraId="2DF3E86D" w14:textId="77777777" w:rsidR="00985381" w:rsidRDefault="00985381" w:rsidP="00347309">
            <w:pPr>
              <w:jc w:val="center"/>
              <w:rPr>
                <w:b/>
                <w:sz w:val="24"/>
                <w:szCs w:val="24"/>
                <w:lang w:val="ro-RO"/>
              </w:rPr>
            </w:pPr>
            <w:r>
              <w:rPr>
                <w:b/>
                <w:sz w:val="24"/>
                <w:szCs w:val="24"/>
                <w:lang w:val="ro-RO"/>
              </w:rPr>
              <w:t>Copii de 5-6 ani care, în raport cu sine, nu înregistrează  nici un progres</w:t>
            </w:r>
          </w:p>
        </w:tc>
      </w:tr>
      <w:tr w:rsidR="00985381" w14:paraId="65CFEC0F" w14:textId="77777777" w:rsidTr="00985381">
        <w:tc>
          <w:tcPr>
            <w:tcW w:w="2269" w:type="dxa"/>
          </w:tcPr>
          <w:p w14:paraId="054D59F6" w14:textId="5141B99B" w:rsidR="00985381" w:rsidRDefault="00985381" w:rsidP="00347309">
            <w:pPr>
              <w:jc w:val="center"/>
              <w:rPr>
                <w:b/>
                <w:sz w:val="24"/>
                <w:szCs w:val="24"/>
                <w:lang w:val="ro-RO"/>
              </w:rPr>
            </w:pPr>
            <w:r>
              <w:rPr>
                <w:b/>
                <w:sz w:val="24"/>
                <w:szCs w:val="24"/>
                <w:lang w:val="ro-RO"/>
              </w:rPr>
              <w:t>BAZNA</w:t>
            </w:r>
          </w:p>
        </w:tc>
        <w:tc>
          <w:tcPr>
            <w:tcW w:w="1418" w:type="dxa"/>
          </w:tcPr>
          <w:p w14:paraId="0380F4C2" w14:textId="77777777" w:rsidR="00985381" w:rsidRDefault="00985381" w:rsidP="00347309">
            <w:pPr>
              <w:jc w:val="center"/>
              <w:rPr>
                <w:b/>
                <w:sz w:val="24"/>
                <w:szCs w:val="24"/>
                <w:lang w:val="ro-RO"/>
              </w:rPr>
            </w:pPr>
            <w:r>
              <w:rPr>
                <w:b/>
                <w:sz w:val="24"/>
                <w:szCs w:val="24"/>
                <w:lang w:val="ro-RO"/>
              </w:rPr>
              <w:t>30</w:t>
            </w:r>
          </w:p>
        </w:tc>
        <w:tc>
          <w:tcPr>
            <w:tcW w:w="1984" w:type="dxa"/>
          </w:tcPr>
          <w:p w14:paraId="053A72E8" w14:textId="77777777" w:rsidR="00985381" w:rsidRDefault="00985381" w:rsidP="00347309">
            <w:pPr>
              <w:jc w:val="center"/>
              <w:rPr>
                <w:b/>
                <w:sz w:val="24"/>
                <w:szCs w:val="24"/>
                <w:lang w:val="ro-RO"/>
              </w:rPr>
            </w:pPr>
            <w:r>
              <w:rPr>
                <w:b/>
                <w:sz w:val="24"/>
                <w:szCs w:val="24"/>
                <w:lang w:val="ro-RO"/>
              </w:rPr>
              <w:t>20</w:t>
            </w:r>
          </w:p>
        </w:tc>
        <w:tc>
          <w:tcPr>
            <w:tcW w:w="1701" w:type="dxa"/>
          </w:tcPr>
          <w:p w14:paraId="2E56D9DE" w14:textId="77777777" w:rsidR="00985381" w:rsidRDefault="00985381" w:rsidP="00347309">
            <w:pPr>
              <w:jc w:val="center"/>
              <w:rPr>
                <w:b/>
                <w:sz w:val="24"/>
                <w:szCs w:val="24"/>
                <w:lang w:val="ro-RO"/>
              </w:rPr>
            </w:pPr>
            <w:r>
              <w:rPr>
                <w:b/>
                <w:sz w:val="24"/>
                <w:szCs w:val="24"/>
                <w:lang w:val="ro-RO"/>
              </w:rPr>
              <w:t>-</w:t>
            </w:r>
          </w:p>
        </w:tc>
        <w:tc>
          <w:tcPr>
            <w:tcW w:w="1570" w:type="dxa"/>
          </w:tcPr>
          <w:p w14:paraId="54F0E8C4" w14:textId="77777777" w:rsidR="00985381" w:rsidRDefault="00985381" w:rsidP="00347309">
            <w:pPr>
              <w:jc w:val="center"/>
              <w:rPr>
                <w:b/>
                <w:sz w:val="24"/>
                <w:szCs w:val="24"/>
                <w:lang w:val="ro-RO"/>
              </w:rPr>
            </w:pPr>
            <w:r>
              <w:rPr>
                <w:b/>
                <w:sz w:val="24"/>
                <w:szCs w:val="24"/>
                <w:lang w:val="ro-RO"/>
              </w:rPr>
              <w:t>10</w:t>
            </w:r>
          </w:p>
        </w:tc>
        <w:tc>
          <w:tcPr>
            <w:tcW w:w="1549" w:type="dxa"/>
          </w:tcPr>
          <w:p w14:paraId="391E9892" w14:textId="77777777" w:rsidR="00985381" w:rsidRDefault="00985381" w:rsidP="00347309">
            <w:pPr>
              <w:jc w:val="center"/>
              <w:rPr>
                <w:b/>
                <w:sz w:val="24"/>
                <w:szCs w:val="24"/>
                <w:lang w:val="ro-RO"/>
              </w:rPr>
            </w:pPr>
            <w:r>
              <w:rPr>
                <w:b/>
                <w:sz w:val="24"/>
                <w:szCs w:val="24"/>
                <w:lang w:val="ro-RO"/>
              </w:rPr>
              <w:t>-</w:t>
            </w:r>
          </w:p>
        </w:tc>
      </w:tr>
      <w:tr w:rsidR="00985381" w14:paraId="27ACF8CC" w14:textId="77777777" w:rsidTr="00985381">
        <w:tc>
          <w:tcPr>
            <w:tcW w:w="2269" w:type="dxa"/>
          </w:tcPr>
          <w:p w14:paraId="0B0CCB43" w14:textId="043CE148" w:rsidR="00985381" w:rsidRDefault="00985381" w:rsidP="00985381">
            <w:pPr>
              <w:jc w:val="center"/>
              <w:rPr>
                <w:b/>
                <w:sz w:val="24"/>
                <w:szCs w:val="24"/>
                <w:lang w:val="ro-RO"/>
              </w:rPr>
            </w:pPr>
            <w:r>
              <w:rPr>
                <w:b/>
                <w:sz w:val="24"/>
                <w:szCs w:val="24"/>
                <w:lang w:val="ro-RO"/>
              </w:rPr>
              <w:t>BOIAN</w:t>
            </w:r>
          </w:p>
        </w:tc>
        <w:tc>
          <w:tcPr>
            <w:tcW w:w="1418" w:type="dxa"/>
          </w:tcPr>
          <w:p w14:paraId="04DE795F" w14:textId="52A34E8B" w:rsidR="00985381" w:rsidRDefault="00985381" w:rsidP="00985381">
            <w:pPr>
              <w:jc w:val="center"/>
              <w:rPr>
                <w:b/>
                <w:sz w:val="24"/>
                <w:szCs w:val="24"/>
                <w:lang w:val="ro-RO"/>
              </w:rPr>
            </w:pPr>
            <w:r>
              <w:rPr>
                <w:b/>
                <w:sz w:val="24"/>
                <w:szCs w:val="24"/>
                <w:lang w:val="ro-RO"/>
              </w:rPr>
              <w:t>36</w:t>
            </w:r>
          </w:p>
        </w:tc>
        <w:tc>
          <w:tcPr>
            <w:tcW w:w="1984" w:type="dxa"/>
          </w:tcPr>
          <w:p w14:paraId="65E2F58B" w14:textId="5E0919B0" w:rsidR="00985381" w:rsidRDefault="00985381" w:rsidP="00985381">
            <w:pPr>
              <w:jc w:val="center"/>
              <w:rPr>
                <w:b/>
                <w:sz w:val="24"/>
                <w:szCs w:val="24"/>
                <w:lang w:val="ro-RO"/>
              </w:rPr>
            </w:pPr>
            <w:r>
              <w:rPr>
                <w:b/>
                <w:sz w:val="24"/>
                <w:szCs w:val="24"/>
                <w:lang w:val="ro-RO"/>
              </w:rPr>
              <w:t>16</w:t>
            </w:r>
          </w:p>
        </w:tc>
        <w:tc>
          <w:tcPr>
            <w:tcW w:w="1701" w:type="dxa"/>
          </w:tcPr>
          <w:p w14:paraId="4EF2D300" w14:textId="1E2B640F" w:rsidR="00985381" w:rsidRDefault="00985381" w:rsidP="00985381">
            <w:pPr>
              <w:jc w:val="center"/>
              <w:rPr>
                <w:b/>
                <w:sz w:val="24"/>
                <w:szCs w:val="24"/>
                <w:lang w:val="ro-RO"/>
              </w:rPr>
            </w:pPr>
            <w:r>
              <w:rPr>
                <w:b/>
                <w:sz w:val="24"/>
                <w:szCs w:val="24"/>
                <w:lang w:val="ro-RO"/>
              </w:rPr>
              <w:t>1</w:t>
            </w:r>
          </w:p>
        </w:tc>
        <w:tc>
          <w:tcPr>
            <w:tcW w:w="1570" w:type="dxa"/>
          </w:tcPr>
          <w:p w14:paraId="54958A5B" w14:textId="01AA553E" w:rsidR="00985381" w:rsidRDefault="00985381" w:rsidP="00985381">
            <w:pPr>
              <w:jc w:val="center"/>
              <w:rPr>
                <w:b/>
                <w:sz w:val="24"/>
                <w:szCs w:val="24"/>
                <w:lang w:val="ro-RO"/>
              </w:rPr>
            </w:pPr>
            <w:r>
              <w:rPr>
                <w:b/>
                <w:sz w:val="24"/>
                <w:szCs w:val="24"/>
                <w:lang w:val="ro-RO"/>
              </w:rPr>
              <w:t>18</w:t>
            </w:r>
          </w:p>
        </w:tc>
        <w:tc>
          <w:tcPr>
            <w:tcW w:w="1549" w:type="dxa"/>
          </w:tcPr>
          <w:p w14:paraId="07E9995B" w14:textId="7E94CB11" w:rsidR="00985381" w:rsidRDefault="00985381" w:rsidP="00985381">
            <w:pPr>
              <w:jc w:val="center"/>
              <w:rPr>
                <w:b/>
                <w:sz w:val="24"/>
                <w:szCs w:val="24"/>
                <w:lang w:val="ro-RO"/>
              </w:rPr>
            </w:pPr>
            <w:r>
              <w:rPr>
                <w:b/>
                <w:sz w:val="24"/>
                <w:szCs w:val="24"/>
                <w:lang w:val="ro-RO"/>
              </w:rPr>
              <w:t>1</w:t>
            </w:r>
          </w:p>
        </w:tc>
      </w:tr>
      <w:tr w:rsidR="00985381" w14:paraId="57D6964E" w14:textId="77777777" w:rsidTr="00985381">
        <w:tc>
          <w:tcPr>
            <w:tcW w:w="2269" w:type="dxa"/>
          </w:tcPr>
          <w:p w14:paraId="2A787458" w14:textId="415F9573" w:rsidR="00985381" w:rsidRDefault="00985381" w:rsidP="00985381">
            <w:pPr>
              <w:jc w:val="center"/>
              <w:rPr>
                <w:b/>
                <w:sz w:val="24"/>
                <w:szCs w:val="24"/>
                <w:lang w:val="ro-RO"/>
              </w:rPr>
            </w:pPr>
            <w:r>
              <w:rPr>
                <w:b/>
                <w:sz w:val="24"/>
                <w:szCs w:val="24"/>
                <w:lang w:val="ro-RO"/>
              </w:rPr>
              <w:t>VELȚ</w:t>
            </w:r>
          </w:p>
        </w:tc>
        <w:tc>
          <w:tcPr>
            <w:tcW w:w="1418" w:type="dxa"/>
          </w:tcPr>
          <w:p w14:paraId="6A142544" w14:textId="015BBB84" w:rsidR="00985381" w:rsidRDefault="00985381" w:rsidP="00985381">
            <w:pPr>
              <w:jc w:val="center"/>
              <w:rPr>
                <w:b/>
                <w:sz w:val="24"/>
                <w:szCs w:val="24"/>
                <w:lang w:val="ro-RO"/>
              </w:rPr>
            </w:pPr>
            <w:r>
              <w:rPr>
                <w:b/>
                <w:sz w:val="24"/>
                <w:szCs w:val="24"/>
                <w:lang w:val="ro-RO"/>
              </w:rPr>
              <w:t>21</w:t>
            </w:r>
          </w:p>
        </w:tc>
        <w:tc>
          <w:tcPr>
            <w:tcW w:w="1984" w:type="dxa"/>
          </w:tcPr>
          <w:p w14:paraId="3735614A" w14:textId="77777777" w:rsidR="00985381" w:rsidRDefault="00985381" w:rsidP="00985381">
            <w:pPr>
              <w:jc w:val="center"/>
              <w:rPr>
                <w:b/>
                <w:sz w:val="24"/>
                <w:szCs w:val="24"/>
                <w:lang w:val="ro-RO"/>
              </w:rPr>
            </w:pPr>
            <w:r>
              <w:rPr>
                <w:b/>
                <w:sz w:val="24"/>
                <w:szCs w:val="24"/>
                <w:lang w:val="ro-RO"/>
              </w:rPr>
              <w:t>15</w:t>
            </w:r>
          </w:p>
          <w:p w14:paraId="21E67E9E" w14:textId="77777777" w:rsidR="00985381" w:rsidRDefault="00985381" w:rsidP="00985381">
            <w:pPr>
              <w:jc w:val="center"/>
              <w:rPr>
                <w:b/>
                <w:sz w:val="24"/>
                <w:szCs w:val="24"/>
                <w:lang w:val="ro-RO"/>
              </w:rPr>
            </w:pPr>
          </w:p>
        </w:tc>
        <w:tc>
          <w:tcPr>
            <w:tcW w:w="1701" w:type="dxa"/>
          </w:tcPr>
          <w:p w14:paraId="22942FDE" w14:textId="15E21F6A" w:rsidR="00985381" w:rsidRDefault="00985381" w:rsidP="00985381">
            <w:pPr>
              <w:jc w:val="center"/>
              <w:rPr>
                <w:b/>
                <w:sz w:val="24"/>
                <w:szCs w:val="24"/>
                <w:lang w:val="ro-RO"/>
              </w:rPr>
            </w:pPr>
            <w:r>
              <w:rPr>
                <w:b/>
                <w:sz w:val="24"/>
                <w:szCs w:val="24"/>
                <w:lang w:val="ro-RO"/>
              </w:rPr>
              <w:t>-</w:t>
            </w:r>
          </w:p>
        </w:tc>
        <w:tc>
          <w:tcPr>
            <w:tcW w:w="1570" w:type="dxa"/>
          </w:tcPr>
          <w:p w14:paraId="29FD2188" w14:textId="1EDBE80C" w:rsidR="00985381" w:rsidRDefault="00985381" w:rsidP="00985381">
            <w:pPr>
              <w:jc w:val="center"/>
              <w:rPr>
                <w:b/>
                <w:sz w:val="24"/>
                <w:szCs w:val="24"/>
                <w:lang w:val="ro-RO"/>
              </w:rPr>
            </w:pPr>
            <w:r>
              <w:rPr>
                <w:b/>
                <w:sz w:val="24"/>
                <w:szCs w:val="24"/>
                <w:lang w:val="ro-RO"/>
              </w:rPr>
              <w:t>6</w:t>
            </w:r>
          </w:p>
        </w:tc>
        <w:tc>
          <w:tcPr>
            <w:tcW w:w="1549" w:type="dxa"/>
          </w:tcPr>
          <w:p w14:paraId="6EFC15A0" w14:textId="7561D339" w:rsidR="00985381" w:rsidRDefault="00985381" w:rsidP="00985381">
            <w:pPr>
              <w:jc w:val="center"/>
              <w:rPr>
                <w:b/>
                <w:sz w:val="24"/>
                <w:szCs w:val="24"/>
                <w:lang w:val="ro-RO"/>
              </w:rPr>
            </w:pPr>
            <w:r>
              <w:rPr>
                <w:b/>
                <w:sz w:val="24"/>
                <w:szCs w:val="24"/>
                <w:lang w:val="ro-RO"/>
              </w:rPr>
              <w:t>-</w:t>
            </w:r>
          </w:p>
        </w:tc>
      </w:tr>
    </w:tbl>
    <w:p w14:paraId="7E87679B" w14:textId="77777777" w:rsidR="008568AB" w:rsidRPr="00B5325C" w:rsidRDefault="008568AB" w:rsidP="00B5325C">
      <w:pPr>
        <w:pStyle w:val="Listparagraf"/>
        <w:spacing w:line="360" w:lineRule="auto"/>
        <w:ind w:left="0"/>
        <w:jc w:val="both"/>
        <w:rPr>
          <w:sz w:val="22"/>
          <w:szCs w:val="22"/>
          <w:lang w:val="ro-RO"/>
        </w:rPr>
      </w:pPr>
    </w:p>
    <w:p w14:paraId="7EFE72D1" w14:textId="77777777" w:rsidR="008568AB" w:rsidRPr="00B5325C" w:rsidRDefault="008568AB" w:rsidP="00B5325C">
      <w:pPr>
        <w:pStyle w:val="Listparagraf"/>
        <w:spacing w:line="360" w:lineRule="auto"/>
        <w:ind w:left="0"/>
        <w:jc w:val="both"/>
        <w:rPr>
          <w:sz w:val="22"/>
          <w:szCs w:val="22"/>
          <w:lang w:val="ro-RO"/>
        </w:rPr>
      </w:pPr>
    </w:p>
    <w:p w14:paraId="77E62B4A" w14:textId="2AEE9771" w:rsidR="002F054B" w:rsidRPr="00B5325C" w:rsidRDefault="002F054B" w:rsidP="00B5325C">
      <w:pPr>
        <w:spacing w:line="360" w:lineRule="auto"/>
        <w:ind w:left="116"/>
        <w:rPr>
          <w:b/>
          <w:position w:val="-1"/>
          <w:sz w:val="22"/>
          <w:szCs w:val="22"/>
          <w:lang w:val="ro-RO"/>
        </w:rPr>
      </w:pPr>
      <w:r w:rsidRPr="00B5325C">
        <w:rPr>
          <w:b/>
          <w:position w:val="-1"/>
          <w:sz w:val="22"/>
          <w:szCs w:val="22"/>
          <w:lang w:val="ro-RO"/>
        </w:rPr>
        <w:t xml:space="preserve">      A2.</w:t>
      </w:r>
      <w:r w:rsidR="00985381">
        <w:rPr>
          <w:b/>
          <w:position w:val="-1"/>
          <w:sz w:val="22"/>
          <w:szCs w:val="22"/>
          <w:lang w:val="ro-RO"/>
        </w:rPr>
        <w:t>2</w:t>
      </w:r>
      <w:r w:rsidRPr="00B5325C">
        <w:rPr>
          <w:b/>
          <w:position w:val="-1"/>
          <w:sz w:val="22"/>
          <w:szCs w:val="22"/>
          <w:lang w:val="ro-RO"/>
        </w:rPr>
        <w:t>. ÎN</w:t>
      </w:r>
      <w:r w:rsidRPr="00B5325C">
        <w:rPr>
          <w:b/>
          <w:spacing w:val="-1"/>
          <w:position w:val="-1"/>
          <w:sz w:val="22"/>
          <w:szCs w:val="22"/>
          <w:lang w:val="ro-RO"/>
        </w:rPr>
        <w:t>V</w:t>
      </w:r>
      <w:r w:rsidRPr="00B5325C">
        <w:rPr>
          <w:b/>
          <w:position w:val="-1"/>
          <w:sz w:val="22"/>
          <w:szCs w:val="22"/>
          <w:lang w:val="ro-RO"/>
        </w:rPr>
        <w:t>ĂȚĂ</w:t>
      </w:r>
      <w:r w:rsidRPr="00B5325C">
        <w:rPr>
          <w:b/>
          <w:spacing w:val="-1"/>
          <w:position w:val="-1"/>
          <w:sz w:val="22"/>
          <w:szCs w:val="22"/>
          <w:lang w:val="ro-RO"/>
        </w:rPr>
        <w:t>M</w:t>
      </w:r>
      <w:r w:rsidRPr="00B5325C">
        <w:rPr>
          <w:b/>
          <w:spacing w:val="2"/>
          <w:position w:val="-1"/>
          <w:sz w:val="22"/>
          <w:szCs w:val="22"/>
          <w:lang w:val="ro-RO"/>
        </w:rPr>
        <w:t>Â</w:t>
      </w:r>
      <w:r w:rsidRPr="00B5325C">
        <w:rPr>
          <w:b/>
          <w:position w:val="-1"/>
          <w:sz w:val="22"/>
          <w:szCs w:val="22"/>
          <w:lang w:val="ro-RO"/>
        </w:rPr>
        <w:t xml:space="preserve">NT </w:t>
      </w:r>
      <w:r w:rsidRPr="00B5325C">
        <w:rPr>
          <w:b/>
          <w:spacing w:val="-2"/>
          <w:position w:val="-1"/>
          <w:sz w:val="22"/>
          <w:szCs w:val="22"/>
          <w:lang w:val="ro-RO"/>
        </w:rPr>
        <w:t>P</w:t>
      </w:r>
      <w:r w:rsidRPr="00B5325C">
        <w:rPr>
          <w:b/>
          <w:position w:val="-1"/>
          <w:sz w:val="22"/>
          <w:szCs w:val="22"/>
          <w:lang w:val="ro-RO"/>
        </w:rPr>
        <w:t>R</w:t>
      </w:r>
      <w:r w:rsidRPr="00B5325C">
        <w:rPr>
          <w:b/>
          <w:spacing w:val="2"/>
          <w:position w:val="-1"/>
          <w:sz w:val="22"/>
          <w:szCs w:val="22"/>
          <w:lang w:val="ro-RO"/>
        </w:rPr>
        <w:t>I</w:t>
      </w:r>
      <w:r w:rsidRPr="00B5325C">
        <w:rPr>
          <w:b/>
          <w:spacing w:val="-1"/>
          <w:position w:val="-1"/>
          <w:sz w:val="22"/>
          <w:szCs w:val="22"/>
          <w:lang w:val="ro-RO"/>
        </w:rPr>
        <w:t>M</w:t>
      </w:r>
      <w:r w:rsidRPr="00B5325C">
        <w:rPr>
          <w:b/>
          <w:position w:val="-1"/>
          <w:sz w:val="22"/>
          <w:szCs w:val="22"/>
          <w:lang w:val="ro-RO"/>
        </w:rPr>
        <w:t>AR (I – I</w:t>
      </w:r>
      <w:r w:rsidRPr="00B5325C">
        <w:rPr>
          <w:b/>
          <w:spacing w:val="2"/>
          <w:position w:val="-1"/>
          <w:sz w:val="22"/>
          <w:szCs w:val="22"/>
          <w:lang w:val="ro-RO"/>
        </w:rPr>
        <w:t>V</w:t>
      </w:r>
      <w:r w:rsidRPr="00B5325C">
        <w:rPr>
          <w:b/>
          <w:position w:val="-1"/>
          <w:sz w:val="22"/>
          <w:szCs w:val="22"/>
          <w:lang w:val="ro-RO"/>
        </w:rPr>
        <w:t>)</w:t>
      </w:r>
    </w:p>
    <w:p w14:paraId="5417B017" w14:textId="77777777" w:rsidR="002F054B" w:rsidRPr="00B5325C" w:rsidRDefault="002F054B" w:rsidP="00B5325C">
      <w:pPr>
        <w:spacing w:line="360" w:lineRule="auto"/>
        <w:rPr>
          <w:sz w:val="22"/>
          <w:szCs w:val="22"/>
          <w:lang w:val="ro-RO"/>
        </w:rPr>
      </w:pPr>
    </w:p>
    <w:tbl>
      <w:tblPr>
        <w:tblW w:w="0" w:type="auto"/>
        <w:jc w:val="center"/>
        <w:tblLayout w:type="fixed"/>
        <w:tblCellMar>
          <w:left w:w="0" w:type="dxa"/>
          <w:right w:w="0" w:type="dxa"/>
        </w:tblCellMar>
        <w:tblLook w:val="01E0" w:firstRow="1" w:lastRow="1" w:firstColumn="1" w:lastColumn="1" w:noHBand="0" w:noVBand="0"/>
      </w:tblPr>
      <w:tblGrid>
        <w:gridCol w:w="1412"/>
        <w:gridCol w:w="1134"/>
        <w:gridCol w:w="992"/>
        <w:gridCol w:w="1276"/>
        <w:gridCol w:w="1134"/>
        <w:gridCol w:w="1417"/>
      </w:tblGrid>
      <w:tr w:rsidR="00B5325C" w:rsidRPr="00B5325C" w14:paraId="7EEE4D2E" w14:textId="77777777" w:rsidTr="00F54C54">
        <w:trPr>
          <w:trHeight w:hRule="exact" w:val="1109"/>
          <w:jc w:val="center"/>
        </w:trPr>
        <w:tc>
          <w:tcPr>
            <w:tcW w:w="1412" w:type="dxa"/>
            <w:tcBorders>
              <w:top w:val="single" w:sz="5" w:space="0" w:color="000000"/>
              <w:left w:val="single" w:sz="5" w:space="0" w:color="000000"/>
              <w:bottom w:val="single" w:sz="5" w:space="0" w:color="000000"/>
              <w:right w:val="single" w:sz="5" w:space="0" w:color="000000"/>
            </w:tcBorders>
          </w:tcPr>
          <w:p w14:paraId="2BCB4616" w14:textId="77777777" w:rsidR="00B95771" w:rsidRPr="00B5325C" w:rsidRDefault="00B95771" w:rsidP="00B5325C">
            <w:pPr>
              <w:spacing w:line="360" w:lineRule="auto"/>
              <w:ind w:left="105"/>
              <w:jc w:val="center"/>
              <w:rPr>
                <w:sz w:val="22"/>
                <w:szCs w:val="22"/>
                <w:lang w:val="ro-RO"/>
              </w:rPr>
            </w:pPr>
            <w:r w:rsidRPr="00B5325C">
              <w:rPr>
                <w:b/>
                <w:sz w:val="22"/>
                <w:szCs w:val="22"/>
                <w:lang w:val="ro-RO"/>
              </w:rPr>
              <w:t>Structura</w:t>
            </w:r>
          </w:p>
        </w:tc>
        <w:tc>
          <w:tcPr>
            <w:tcW w:w="1134" w:type="dxa"/>
            <w:tcBorders>
              <w:top w:val="single" w:sz="5" w:space="0" w:color="000000"/>
              <w:left w:val="single" w:sz="5" w:space="0" w:color="000000"/>
              <w:bottom w:val="single" w:sz="5" w:space="0" w:color="000000"/>
              <w:right w:val="single" w:sz="5" w:space="0" w:color="000000"/>
            </w:tcBorders>
          </w:tcPr>
          <w:p w14:paraId="304C8AC4" w14:textId="77777777" w:rsidR="00B95771" w:rsidRPr="00B5325C" w:rsidRDefault="00B95771" w:rsidP="00B5325C">
            <w:pPr>
              <w:spacing w:line="360" w:lineRule="auto"/>
              <w:ind w:left="105"/>
              <w:jc w:val="center"/>
              <w:rPr>
                <w:sz w:val="22"/>
                <w:szCs w:val="22"/>
                <w:lang w:val="ro-RO"/>
              </w:rPr>
            </w:pPr>
            <w:r w:rsidRPr="00B5325C">
              <w:rPr>
                <w:b/>
                <w:sz w:val="22"/>
                <w:szCs w:val="22"/>
                <w:lang w:val="ro-RO"/>
              </w:rPr>
              <w:t>Î</w:t>
            </w:r>
            <w:r w:rsidRPr="00B5325C">
              <w:rPr>
                <w:b/>
                <w:spacing w:val="1"/>
                <w:sz w:val="22"/>
                <w:szCs w:val="22"/>
                <w:lang w:val="ro-RO"/>
              </w:rPr>
              <w:t>n</w:t>
            </w:r>
            <w:r w:rsidRPr="00B5325C">
              <w:rPr>
                <w:b/>
                <w:sz w:val="22"/>
                <w:szCs w:val="22"/>
                <w:lang w:val="ro-RO"/>
              </w:rPr>
              <w:t>s</w:t>
            </w:r>
            <w:r w:rsidRPr="00B5325C">
              <w:rPr>
                <w:b/>
                <w:spacing w:val="-1"/>
                <w:sz w:val="22"/>
                <w:szCs w:val="22"/>
                <w:lang w:val="ro-RO"/>
              </w:rPr>
              <w:t>cr</w:t>
            </w:r>
            <w:r w:rsidRPr="00B5325C">
              <w:rPr>
                <w:b/>
                <w:sz w:val="22"/>
                <w:szCs w:val="22"/>
                <w:lang w:val="ro-RO"/>
              </w:rPr>
              <w:t>iși</w:t>
            </w:r>
          </w:p>
        </w:tc>
        <w:tc>
          <w:tcPr>
            <w:tcW w:w="992" w:type="dxa"/>
            <w:tcBorders>
              <w:top w:val="single" w:sz="5" w:space="0" w:color="000000"/>
              <w:left w:val="single" w:sz="5" w:space="0" w:color="000000"/>
              <w:bottom w:val="single" w:sz="5" w:space="0" w:color="000000"/>
              <w:right w:val="single" w:sz="5" w:space="0" w:color="000000"/>
            </w:tcBorders>
          </w:tcPr>
          <w:p w14:paraId="037453B4" w14:textId="77777777" w:rsidR="00B95771" w:rsidRPr="00B5325C" w:rsidRDefault="00B95771" w:rsidP="00B5325C">
            <w:pPr>
              <w:spacing w:line="360" w:lineRule="auto"/>
              <w:ind w:left="105"/>
              <w:jc w:val="center"/>
              <w:rPr>
                <w:sz w:val="22"/>
                <w:szCs w:val="22"/>
                <w:lang w:val="ro-RO"/>
              </w:rPr>
            </w:pPr>
            <w:r w:rsidRPr="00B5325C">
              <w:rPr>
                <w:b/>
                <w:sz w:val="22"/>
                <w:szCs w:val="22"/>
                <w:lang w:val="ro-RO"/>
              </w:rPr>
              <w:t>R</w:t>
            </w:r>
            <w:r w:rsidRPr="00B5325C">
              <w:rPr>
                <w:b/>
                <w:spacing w:val="2"/>
                <w:sz w:val="22"/>
                <w:szCs w:val="22"/>
                <w:lang w:val="ro-RO"/>
              </w:rPr>
              <w:t>ă</w:t>
            </w:r>
            <w:r w:rsidRPr="00B5325C">
              <w:rPr>
                <w:b/>
                <w:spacing w:val="-3"/>
                <w:sz w:val="22"/>
                <w:szCs w:val="22"/>
                <w:lang w:val="ro-RO"/>
              </w:rPr>
              <w:t>m</w:t>
            </w:r>
            <w:r w:rsidRPr="00B5325C">
              <w:rPr>
                <w:b/>
                <w:sz w:val="22"/>
                <w:szCs w:val="22"/>
                <w:lang w:val="ro-RO"/>
              </w:rPr>
              <w:t>ași</w:t>
            </w:r>
          </w:p>
        </w:tc>
        <w:tc>
          <w:tcPr>
            <w:tcW w:w="1276" w:type="dxa"/>
            <w:tcBorders>
              <w:top w:val="single" w:sz="5" w:space="0" w:color="000000"/>
              <w:left w:val="single" w:sz="5" w:space="0" w:color="000000"/>
              <w:bottom w:val="single" w:sz="5" w:space="0" w:color="000000"/>
              <w:right w:val="single" w:sz="5" w:space="0" w:color="000000"/>
            </w:tcBorders>
          </w:tcPr>
          <w:p w14:paraId="20BBD358" w14:textId="77777777" w:rsidR="00B95771" w:rsidRPr="00B5325C" w:rsidRDefault="00B95771" w:rsidP="00B5325C">
            <w:pPr>
              <w:spacing w:line="360" w:lineRule="auto"/>
              <w:ind w:left="102"/>
              <w:jc w:val="center"/>
              <w:rPr>
                <w:sz w:val="22"/>
                <w:szCs w:val="22"/>
                <w:lang w:val="ro-RO"/>
              </w:rPr>
            </w:pPr>
            <w:r w:rsidRPr="00B5325C">
              <w:rPr>
                <w:b/>
                <w:spacing w:val="-3"/>
                <w:sz w:val="22"/>
                <w:szCs w:val="22"/>
                <w:lang w:val="ro-RO"/>
              </w:rPr>
              <w:t>P</w:t>
            </w:r>
            <w:r w:rsidRPr="00B5325C">
              <w:rPr>
                <w:b/>
                <w:spacing w:val="-1"/>
                <w:sz w:val="22"/>
                <w:szCs w:val="22"/>
                <w:lang w:val="ro-RO"/>
              </w:rPr>
              <w:t>r</w:t>
            </w:r>
            <w:r w:rsidRPr="00B5325C">
              <w:rPr>
                <w:b/>
                <w:spacing w:val="2"/>
                <w:sz w:val="22"/>
                <w:szCs w:val="22"/>
                <w:lang w:val="ro-RO"/>
              </w:rPr>
              <w:t>o</w:t>
            </w:r>
            <w:r w:rsidRPr="00B5325C">
              <w:rPr>
                <w:b/>
                <w:spacing w:val="-1"/>
                <w:sz w:val="22"/>
                <w:szCs w:val="22"/>
                <w:lang w:val="ro-RO"/>
              </w:rPr>
              <w:t>m</w:t>
            </w:r>
            <w:r w:rsidRPr="00B5325C">
              <w:rPr>
                <w:b/>
                <w:sz w:val="22"/>
                <w:szCs w:val="22"/>
                <w:lang w:val="ro-RO"/>
              </w:rPr>
              <w:t>ovați</w:t>
            </w:r>
          </w:p>
        </w:tc>
        <w:tc>
          <w:tcPr>
            <w:tcW w:w="1134" w:type="dxa"/>
            <w:tcBorders>
              <w:top w:val="single" w:sz="5" w:space="0" w:color="000000"/>
              <w:left w:val="single" w:sz="5" w:space="0" w:color="000000"/>
              <w:bottom w:val="single" w:sz="5" w:space="0" w:color="000000"/>
              <w:right w:val="single" w:sz="5" w:space="0" w:color="000000"/>
            </w:tcBorders>
          </w:tcPr>
          <w:p w14:paraId="60A79E39" w14:textId="77777777" w:rsidR="00B95771" w:rsidRPr="00B5325C" w:rsidRDefault="00B95771" w:rsidP="00B5325C">
            <w:pPr>
              <w:spacing w:line="360" w:lineRule="auto"/>
              <w:ind w:left="102"/>
              <w:jc w:val="center"/>
              <w:rPr>
                <w:sz w:val="22"/>
                <w:szCs w:val="22"/>
                <w:lang w:val="ro-RO"/>
              </w:rPr>
            </w:pPr>
            <w:r w:rsidRPr="00B5325C">
              <w:rPr>
                <w:b/>
                <w:spacing w:val="2"/>
                <w:sz w:val="22"/>
                <w:szCs w:val="22"/>
                <w:lang w:val="ro-RO"/>
              </w:rPr>
              <w:t xml:space="preserve">% </w:t>
            </w:r>
            <w:proofErr w:type="spellStart"/>
            <w:r w:rsidRPr="00B5325C">
              <w:rPr>
                <w:b/>
                <w:spacing w:val="1"/>
                <w:sz w:val="22"/>
                <w:szCs w:val="22"/>
                <w:lang w:val="ro-RO"/>
              </w:rPr>
              <w:t>p</w:t>
            </w:r>
            <w:r w:rsidRPr="00B5325C">
              <w:rPr>
                <w:b/>
                <w:spacing w:val="-1"/>
                <w:sz w:val="22"/>
                <w:szCs w:val="22"/>
                <w:lang w:val="ro-RO"/>
              </w:rPr>
              <w:t>r</w:t>
            </w:r>
            <w:r w:rsidRPr="00B5325C">
              <w:rPr>
                <w:b/>
                <w:sz w:val="22"/>
                <w:szCs w:val="22"/>
                <w:lang w:val="ro-RO"/>
              </w:rPr>
              <w:t>om</w:t>
            </w:r>
            <w:proofErr w:type="spellEnd"/>
          </w:p>
        </w:tc>
        <w:tc>
          <w:tcPr>
            <w:tcW w:w="1417" w:type="dxa"/>
            <w:tcBorders>
              <w:top w:val="single" w:sz="5" w:space="0" w:color="000000"/>
              <w:left w:val="single" w:sz="5" w:space="0" w:color="000000"/>
              <w:bottom w:val="single" w:sz="5" w:space="0" w:color="000000"/>
              <w:right w:val="single" w:sz="5" w:space="0" w:color="000000"/>
            </w:tcBorders>
          </w:tcPr>
          <w:p w14:paraId="7844B55B" w14:textId="6067445A" w:rsidR="00B95771" w:rsidRPr="00B5325C" w:rsidRDefault="00B95771" w:rsidP="00B5325C">
            <w:pPr>
              <w:spacing w:line="360" w:lineRule="auto"/>
              <w:ind w:left="105"/>
              <w:jc w:val="center"/>
              <w:rPr>
                <w:b/>
                <w:sz w:val="22"/>
                <w:szCs w:val="22"/>
                <w:lang w:val="ro-RO"/>
              </w:rPr>
            </w:pPr>
            <w:r w:rsidRPr="00B5325C">
              <w:rPr>
                <w:b/>
                <w:sz w:val="22"/>
                <w:szCs w:val="22"/>
                <w:lang w:val="ro-RO"/>
              </w:rPr>
              <w:t>Repetenți</w:t>
            </w:r>
          </w:p>
        </w:tc>
      </w:tr>
      <w:tr w:rsidR="00B5325C" w:rsidRPr="00B5325C" w14:paraId="6FF5277F" w14:textId="77777777" w:rsidTr="00F54C54">
        <w:trPr>
          <w:trHeight w:hRule="exact" w:val="436"/>
          <w:jc w:val="center"/>
        </w:trPr>
        <w:tc>
          <w:tcPr>
            <w:tcW w:w="1412" w:type="dxa"/>
            <w:tcBorders>
              <w:top w:val="single" w:sz="5" w:space="0" w:color="000000"/>
              <w:left w:val="single" w:sz="5" w:space="0" w:color="000000"/>
              <w:bottom w:val="single" w:sz="5" w:space="0" w:color="000000"/>
              <w:right w:val="single" w:sz="5" w:space="0" w:color="000000"/>
            </w:tcBorders>
          </w:tcPr>
          <w:p w14:paraId="1713D7EC" w14:textId="77777777" w:rsidR="00B95771" w:rsidRPr="00B5325C" w:rsidRDefault="00B95771" w:rsidP="00B5325C">
            <w:pPr>
              <w:spacing w:line="360" w:lineRule="auto"/>
              <w:ind w:left="304"/>
              <w:rPr>
                <w:sz w:val="22"/>
                <w:szCs w:val="22"/>
                <w:lang w:val="ro-RO"/>
              </w:rPr>
            </w:pPr>
            <w:r w:rsidRPr="00B5325C">
              <w:rPr>
                <w:sz w:val="22"/>
                <w:szCs w:val="22"/>
                <w:lang w:val="ro-RO"/>
              </w:rPr>
              <w:t>Bazna</w:t>
            </w:r>
          </w:p>
        </w:tc>
        <w:tc>
          <w:tcPr>
            <w:tcW w:w="1134" w:type="dxa"/>
            <w:tcBorders>
              <w:top w:val="single" w:sz="5" w:space="0" w:color="000000"/>
              <w:left w:val="single" w:sz="5" w:space="0" w:color="000000"/>
              <w:bottom w:val="single" w:sz="5" w:space="0" w:color="000000"/>
              <w:right w:val="single" w:sz="5" w:space="0" w:color="000000"/>
            </w:tcBorders>
          </w:tcPr>
          <w:p w14:paraId="6F4F3619" w14:textId="709C516D" w:rsidR="00B95771" w:rsidRPr="00B5325C" w:rsidRDefault="00B95771" w:rsidP="00B5325C">
            <w:pPr>
              <w:spacing w:line="360" w:lineRule="auto"/>
              <w:ind w:left="304"/>
              <w:rPr>
                <w:sz w:val="22"/>
                <w:szCs w:val="22"/>
                <w:lang w:val="ro-RO"/>
              </w:rPr>
            </w:pPr>
            <w:r w:rsidRPr="00B5325C">
              <w:rPr>
                <w:sz w:val="22"/>
                <w:szCs w:val="22"/>
                <w:lang w:val="ro-RO"/>
              </w:rPr>
              <w:t>6</w:t>
            </w:r>
            <w:r w:rsidR="00985381">
              <w:rPr>
                <w:sz w:val="22"/>
                <w:szCs w:val="22"/>
                <w:lang w:val="ro-RO"/>
              </w:rPr>
              <w:t>3</w:t>
            </w:r>
          </w:p>
        </w:tc>
        <w:tc>
          <w:tcPr>
            <w:tcW w:w="992" w:type="dxa"/>
            <w:tcBorders>
              <w:top w:val="single" w:sz="5" w:space="0" w:color="000000"/>
              <w:left w:val="single" w:sz="5" w:space="0" w:color="000000"/>
              <w:bottom w:val="single" w:sz="5" w:space="0" w:color="000000"/>
              <w:right w:val="single" w:sz="5" w:space="0" w:color="000000"/>
            </w:tcBorders>
          </w:tcPr>
          <w:p w14:paraId="4CDB5438" w14:textId="60DE93F3" w:rsidR="00B95771" w:rsidRPr="00B5325C" w:rsidRDefault="00985381" w:rsidP="00B5325C">
            <w:pPr>
              <w:spacing w:line="360" w:lineRule="auto"/>
              <w:jc w:val="center"/>
              <w:rPr>
                <w:sz w:val="22"/>
                <w:szCs w:val="22"/>
                <w:lang w:val="ro-RO"/>
              </w:rPr>
            </w:pPr>
            <w:r>
              <w:rPr>
                <w:sz w:val="22"/>
                <w:szCs w:val="22"/>
                <w:lang w:val="ro-RO"/>
              </w:rPr>
              <w:t>65</w:t>
            </w:r>
          </w:p>
        </w:tc>
        <w:tc>
          <w:tcPr>
            <w:tcW w:w="1276" w:type="dxa"/>
            <w:tcBorders>
              <w:top w:val="single" w:sz="5" w:space="0" w:color="000000"/>
              <w:left w:val="single" w:sz="5" w:space="0" w:color="000000"/>
              <w:bottom w:val="single" w:sz="5" w:space="0" w:color="000000"/>
              <w:right w:val="single" w:sz="5" w:space="0" w:color="000000"/>
            </w:tcBorders>
          </w:tcPr>
          <w:p w14:paraId="153ABAFE" w14:textId="32D399F6" w:rsidR="00B95771" w:rsidRPr="00B5325C" w:rsidRDefault="00C221CC" w:rsidP="00B5325C">
            <w:pPr>
              <w:spacing w:line="360" w:lineRule="auto"/>
              <w:ind w:left="424" w:right="425"/>
              <w:jc w:val="center"/>
              <w:rPr>
                <w:sz w:val="22"/>
                <w:szCs w:val="22"/>
                <w:lang w:val="ro-RO"/>
              </w:rPr>
            </w:pPr>
            <w:r>
              <w:rPr>
                <w:sz w:val="22"/>
                <w:szCs w:val="22"/>
                <w:lang w:val="ro-RO"/>
              </w:rPr>
              <w:t>59</w:t>
            </w:r>
          </w:p>
        </w:tc>
        <w:tc>
          <w:tcPr>
            <w:tcW w:w="1134" w:type="dxa"/>
            <w:tcBorders>
              <w:top w:val="single" w:sz="5" w:space="0" w:color="000000"/>
              <w:left w:val="single" w:sz="5" w:space="0" w:color="000000"/>
              <w:bottom w:val="single" w:sz="5" w:space="0" w:color="000000"/>
              <w:right w:val="single" w:sz="5" w:space="0" w:color="000000"/>
            </w:tcBorders>
          </w:tcPr>
          <w:p w14:paraId="0924632A" w14:textId="2B5DC934" w:rsidR="00B95771" w:rsidRPr="00B5325C" w:rsidRDefault="00C221CC" w:rsidP="00B5325C">
            <w:pPr>
              <w:spacing w:line="360" w:lineRule="auto"/>
              <w:ind w:left="261"/>
              <w:rPr>
                <w:sz w:val="22"/>
                <w:szCs w:val="22"/>
                <w:lang w:val="ro-RO"/>
              </w:rPr>
            </w:pPr>
            <w:r>
              <w:rPr>
                <w:sz w:val="22"/>
                <w:szCs w:val="22"/>
                <w:lang w:val="ro-RO"/>
              </w:rPr>
              <w:t>90,76</w:t>
            </w:r>
            <w:r w:rsidR="0037733F">
              <w:rPr>
                <w:sz w:val="22"/>
                <w:szCs w:val="22"/>
                <w:lang w:val="ro-RO"/>
              </w:rPr>
              <w:t>%</w:t>
            </w:r>
          </w:p>
        </w:tc>
        <w:tc>
          <w:tcPr>
            <w:tcW w:w="1417" w:type="dxa"/>
            <w:tcBorders>
              <w:top w:val="single" w:sz="5" w:space="0" w:color="000000"/>
              <w:left w:val="single" w:sz="5" w:space="0" w:color="000000"/>
              <w:bottom w:val="single" w:sz="5" w:space="0" w:color="000000"/>
              <w:right w:val="single" w:sz="5" w:space="0" w:color="000000"/>
            </w:tcBorders>
          </w:tcPr>
          <w:p w14:paraId="627CFCA5" w14:textId="354A9D50" w:rsidR="00B95771" w:rsidRPr="00B5325C" w:rsidRDefault="00C221CC" w:rsidP="00B5325C">
            <w:pPr>
              <w:spacing w:line="360" w:lineRule="auto"/>
              <w:ind w:left="499" w:right="496"/>
              <w:jc w:val="center"/>
              <w:rPr>
                <w:sz w:val="22"/>
                <w:szCs w:val="22"/>
                <w:lang w:val="ro-RO"/>
              </w:rPr>
            </w:pPr>
            <w:r>
              <w:rPr>
                <w:sz w:val="22"/>
                <w:szCs w:val="22"/>
                <w:lang w:val="ro-RO"/>
              </w:rPr>
              <w:t>6</w:t>
            </w:r>
          </w:p>
        </w:tc>
      </w:tr>
      <w:tr w:rsidR="00B5325C" w:rsidRPr="00B5325C" w14:paraId="5E656297" w14:textId="77777777" w:rsidTr="00F54C54">
        <w:trPr>
          <w:trHeight w:hRule="exact" w:val="436"/>
          <w:jc w:val="center"/>
        </w:trPr>
        <w:tc>
          <w:tcPr>
            <w:tcW w:w="1412" w:type="dxa"/>
            <w:tcBorders>
              <w:top w:val="single" w:sz="5" w:space="0" w:color="000000"/>
              <w:left w:val="single" w:sz="5" w:space="0" w:color="000000"/>
              <w:bottom w:val="single" w:sz="5" w:space="0" w:color="000000"/>
              <w:right w:val="single" w:sz="5" w:space="0" w:color="000000"/>
            </w:tcBorders>
          </w:tcPr>
          <w:p w14:paraId="2AF92002" w14:textId="77777777" w:rsidR="00B95771" w:rsidRPr="00B5325C" w:rsidRDefault="00B95771" w:rsidP="00B5325C">
            <w:pPr>
              <w:spacing w:line="360" w:lineRule="auto"/>
              <w:ind w:left="304"/>
              <w:rPr>
                <w:sz w:val="22"/>
                <w:szCs w:val="22"/>
                <w:lang w:val="ro-RO"/>
              </w:rPr>
            </w:pPr>
            <w:r w:rsidRPr="00B5325C">
              <w:rPr>
                <w:sz w:val="22"/>
                <w:szCs w:val="22"/>
                <w:lang w:val="ro-RO"/>
              </w:rPr>
              <w:t>Boian</w:t>
            </w:r>
          </w:p>
        </w:tc>
        <w:tc>
          <w:tcPr>
            <w:tcW w:w="1134" w:type="dxa"/>
            <w:tcBorders>
              <w:top w:val="single" w:sz="5" w:space="0" w:color="000000"/>
              <w:left w:val="single" w:sz="5" w:space="0" w:color="000000"/>
              <w:bottom w:val="single" w:sz="5" w:space="0" w:color="000000"/>
              <w:right w:val="single" w:sz="5" w:space="0" w:color="000000"/>
            </w:tcBorders>
          </w:tcPr>
          <w:p w14:paraId="324DC3B8" w14:textId="410469C1" w:rsidR="00B95771" w:rsidRPr="00B5325C" w:rsidRDefault="00467704" w:rsidP="00B5325C">
            <w:pPr>
              <w:spacing w:line="360" w:lineRule="auto"/>
              <w:ind w:left="304"/>
              <w:rPr>
                <w:sz w:val="22"/>
                <w:szCs w:val="22"/>
                <w:lang w:val="ro-RO"/>
              </w:rPr>
            </w:pPr>
            <w:r>
              <w:rPr>
                <w:sz w:val="22"/>
                <w:szCs w:val="22"/>
                <w:lang w:val="ro-RO"/>
              </w:rPr>
              <w:t>88</w:t>
            </w:r>
          </w:p>
        </w:tc>
        <w:tc>
          <w:tcPr>
            <w:tcW w:w="992" w:type="dxa"/>
            <w:tcBorders>
              <w:top w:val="single" w:sz="5" w:space="0" w:color="000000"/>
              <w:left w:val="single" w:sz="5" w:space="0" w:color="000000"/>
              <w:bottom w:val="single" w:sz="5" w:space="0" w:color="000000"/>
              <w:right w:val="single" w:sz="5" w:space="0" w:color="000000"/>
            </w:tcBorders>
          </w:tcPr>
          <w:p w14:paraId="6C5A3F42" w14:textId="412A1D92" w:rsidR="00B95771" w:rsidRPr="00B5325C" w:rsidRDefault="00467704" w:rsidP="00B5325C">
            <w:pPr>
              <w:spacing w:line="360" w:lineRule="auto"/>
              <w:jc w:val="center"/>
              <w:rPr>
                <w:sz w:val="22"/>
                <w:szCs w:val="22"/>
                <w:lang w:val="ro-RO"/>
              </w:rPr>
            </w:pPr>
            <w:r>
              <w:rPr>
                <w:sz w:val="22"/>
                <w:szCs w:val="22"/>
                <w:lang w:val="ro-RO"/>
              </w:rPr>
              <w:t>88</w:t>
            </w:r>
          </w:p>
        </w:tc>
        <w:tc>
          <w:tcPr>
            <w:tcW w:w="1276" w:type="dxa"/>
            <w:tcBorders>
              <w:top w:val="single" w:sz="5" w:space="0" w:color="000000"/>
              <w:left w:val="single" w:sz="5" w:space="0" w:color="000000"/>
              <w:bottom w:val="single" w:sz="5" w:space="0" w:color="000000"/>
              <w:right w:val="single" w:sz="5" w:space="0" w:color="000000"/>
            </w:tcBorders>
          </w:tcPr>
          <w:p w14:paraId="5D39C9E0" w14:textId="07BD3AF7" w:rsidR="00B95771" w:rsidRPr="00B5325C" w:rsidRDefault="00467704" w:rsidP="00B5325C">
            <w:pPr>
              <w:spacing w:line="360" w:lineRule="auto"/>
              <w:ind w:left="424" w:right="425"/>
              <w:jc w:val="center"/>
              <w:rPr>
                <w:sz w:val="22"/>
                <w:szCs w:val="22"/>
                <w:lang w:val="ro-RO"/>
              </w:rPr>
            </w:pPr>
            <w:r>
              <w:rPr>
                <w:sz w:val="22"/>
                <w:szCs w:val="22"/>
                <w:lang w:val="ro-RO"/>
              </w:rPr>
              <w:t>75</w:t>
            </w:r>
          </w:p>
        </w:tc>
        <w:tc>
          <w:tcPr>
            <w:tcW w:w="1134" w:type="dxa"/>
            <w:tcBorders>
              <w:top w:val="single" w:sz="5" w:space="0" w:color="000000"/>
              <w:left w:val="single" w:sz="5" w:space="0" w:color="000000"/>
              <w:bottom w:val="single" w:sz="5" w:space="0" w:color="000000"/>
              <w:right w:val="single" w:sz="5" w:space="0" w:color="000000"/>
            </w:tcBorders>
          </w:tcPr>
          <w:p w14:paraId="0D027CCE" w14:textId="47FC9BA5" w:rsidR="00B95771" w:rsidRPr="00B5325C" w:rsidRDefault="00467704" w:rsidP="00B5325C">
            <w:pPr>
              <w:spacing w:line="360" w:lineRule="auto"/>
              <w:ind w:left="261"/>
              <w:rPr>
                <w:sz w:val="22"/>
                <w:szCs w:val="22"/>
                <w:lang w:val="ro-RO"/>
              </w:rPr>
            </w:pPr>
            <w:r>
              <w:rPr>
                <w:sz w:val="22"/>
                <w:szCs w:val="22"/>
                <w:lang w:val="ro-RO"/>
              </w:rPr>
              <w:t>71,42</w:t>
            </w:r>
            <w:r w:rsidR="0037733F">
              <w:rPr>
                <w:sz w:val="22"/>
                <w:szCs w:val="22"/>
                <w:lang w:val="ro-RO"/>
              </w:rPr>
              <w:t>%</w:t>
            </w:r>
          </w:p>
        </w:tc>
        <w:tc>
          <w:tcPr>
            <w:tcW w:w="1417" w:type="dxa"/>
            <w:tcBorders>
              <w:top w:val="single" w:sz="5" w:space="0" w:color="000000"/>
              <w:left w:val="single" w:sz="5" w:space="0" w:color="000000"/>
              <w:bottom w:val="single" w:sz="5" w:space="0" w:color="000000"/>
              <w:right w:val="single" w:sz="5" w:space="0" w:color="000000"/>
            </w:tcBorders>
          </w:tcPr>
          <w:p w14:paraId="3A4E06BD" w14:textId="018BCFCE" w:rsidR="00B95771" w:rsidRPr="00B5325C" w:rsidRDefault="00467704" w:rsidP="00B5325C">
            <w:pPr>
              <w:spacing w:line="360" w:lineRule="auto"/>
              <w:ind w:left="499" w:right="496"/>
              <w:jc w:val="center"/>
              <w:rPr>
                <w:sz w:val="22"/>
                <w:szCs w:val="22"/>
                <w:lang w:val="ro-RO"/>
              </w:rPr>
            </w:pPr>
            <w:r>
              <w:rPr>
                <w:sz w:val="22"/>
                <w:szCs w:val="22"/>
                <w:lang w:val="ro-RO"/>
              </w:rPr>
              <w:t>13</w:t>
            </w:r>
          </w:p>
        </w:tc>
      </w:tr>
      <w:tr w:rsidR="00B5325C" w:rsidRPr="00B5325C" w14:paraId="52A688AC" w14:textId="77777777" w:rsidTr="00F54C54">
        <w:trPr>
          <w:trHeight w:hRule="exact" w:val="436"/>
          <w:jc w:val="center"/>
        </w:trPr>
        <w:tc>
          <w:tcPr>
            <w:tcW w:w="1412" w:type="dxa"/>
            <w:tcBorders>
              <w:top w:val="single" w:sz="5" w:space="0" w:color="000000"/>
              <w:left w:val="single" w:sz="5" w:space="0" w:color="000000"/>
              <w:bottom w:val="single" w:sz="5" w:space="0" w:color="000000"/>
              <w:right w:val="single" w:sz="5" w:space="0" w:color="000000"/>
            </w:tcBorders>
          </w:tcPr>
          <w:p w14:paraId="72842434" w14:textId="77777777" w:rsidR="00B95771" w:rsidRPr="00B5325C" w:rsidRDefault="00B95771" w:rsidP="00B5325C">
            <w:pPr>
              <w:spacing w:line="360" w:lineRule="auto"/>
              <w:ind w:left="304"/>
              <w:rPr>
                <w:sz w:val="22"/>
                <w:szCs w:val="22"/>
                <w:lang w:val="ro-RO"/>
              </w:rPr>
            </w:pPr>
            <w:proofErr w:type="spellStart"/>
            <w:r w:rsidRPr="00B5325C">
              <w:rPr>
                <w:sz w:val="22"/>
                <w:szCs w:val="22"/>
                <w:lang w:val="ro-RO"/>
              </w:rPr>
              <w:t>Velț</w:t>
            </w:r>
            <w:proofErr w:type="spellEnd"/>
          </w:p>
        </w:tc>
        <w:tc>
          <w:tcPr>
            <w:tcW w:w="1134" w:type="dxa"/>
            <w:tcBorders>
              <w:top w:val="single" w:sz="5" w:space="0" w:color="000000"/>
              <w:left w:val="single" w:sz="5" w:space="0" w:color="000000"/>
              <w:bottom w:val="single" w:sz="5" w:space="0" w:color="000000"/>
              <w:right w:val="single" w:sz="5" w:space="0" w:color="000000"/>
            </w:tcBorders>
          </w:tcPr>
          <w:p w14:paraId="526DC791" w14:textId="05C4E12F" w:rsidR="00B95771" w:rsidRPr="00B5325C" w:rsidRDefault="00467704" w:rsidP="00467704">
            <w:pPr>
              <w:spacing w:line="360" w:lineRule="auto"/>
              <w:rPr>
                <w:sz w:val="22"/>
                <w:szCs w:val="22"/>
                <w:lang w:val="ro-RO"/>
              </w:rPr>
            </w:pPr>
            <w:r>
              <w:rPr>
                <w:sz w:val="22"/>
                <w:szCs w:val="22"/>
                <w:lang w:val="ro-RO"/>
              </w:rPr>
              <w:t xml:space="preserve">     41</w:t>
            </w:r>
          </w:p>
        </w:tc>
        <w:tc>
          <w:tcPr>
            <w:tcW w:w="992" w:type="dxa"/>
            <w:tcBorders>
              <w:top w:val="single" w:sz="5" w:space="0" w:color="000000"/>
              <w:left w:val="single" w:sz="5" w:space="0" w:color="000000"/>
              <w:bottom w:val="single" w:sz="5" w:space="0" w:color="000000"/>
              <w:right w:val="single" w:sz="5" w:space="0" w:color="000000"/>
            </w:tcBorders>
          </w:tcPr>
          <w:p w14:paraId="588DD613" w14:textId="0988A895" w:rsidR="00B95771" w:rsidRPr="00B5325C" w:rsidRDefault="00467704" w:rsidP="00B5325C">
            <w:pPr>
              <w:spacing w:line="360" w:lineRule="auto"/>
              <w:jc w:val="center"/>
              <w:rPr>
                <w:sz w:val="22"/>
                <w:szCs w:val="22"/>
                <w:lang w:val="ro-RO"/>
              </w:rPr>
            </w:pPr>
            <w:r>
              <w:rPr>
                <w:sz w:val="22"/>
                <w:szCs w:val="22"/>
                <w:lang w:val="ro-RO"/>
              </w:rPr>
              <w:t>42</w:t>
            </w:r>
          </w:p>
        </w:tc>
        <w:tc>
          <w:tcPr>
            <w:tcW w:w="1276" w:type="dxa"/>
            <w:tcBorders>
              <w:top w:val="single" w:sz="5" w:space="0" w:color="000000"/>
              <w:left w:val="single" w:sz="5" w:space="0" w:color="000000"/>
              <w:bottom w:val="single" w:sz="5" w:space="0" w:color="000000"/>
              <w:right w:val="single" w:sz="5" w:space="0" w:color="000000"/>
            </w:tcBorders>
          </w:tcPr>
          <w:p w14:paraId="545A6CEB" w14:textId="6E7DF75F" w:rsidR="00B95771" w:rsidRPr="00B5325C" w:rsidRDefault="00467704" w:rsidP="00467704">
            <w:pPr>
              <w:spacing w:line="360" w:lineRule="auto"/>
              <w:ind w:right="425"/>
              <w:jc w:val="center"/>
              <w:rPr>
                <w:sz w:val="22"/>
                <w:szCs w:val="22"/>
                <w:lang w:val="ro-RO"/>
              </w:rPr>
            </w:pPr>
            <w:r>
              <w:rPr>
                <w:sz w:val="22"/>
                <w:szCs w:val="22"/>
                <w:lang w:val="ro-RO"/>
              </w:rPr>
              <w:t xml:space="preserve">         30</w:t>
            </w:r>
          </w:p>
        </w:tc>
        <w:tc>
          <w:tcPr>
            <w:tcW w:w="1134" w:type="dxa"/>
            <w:tcBorders>
              <w:top w:val="single" w:sz="5" w:space="0" w:color="000000"/>
              <w:left w:val="single" w:sz="5" w:space="0" w:color="000000"/>
              <w:bottom w:val="single" w:sz="5" w:space="0" w:color="000000"/>
              <w:right w:val="single" w:sz="5" w:space="0" w:color="000000"/>
            </w:tcBorders>
          </w:tcPr>
          <w:p w14:paraId="2C11614B" w14:textId="40EBD4EB" w:rsidR="00B95771" w:rsidRPr="00B5325C" w:rsidRDefault="00467704" w:rsidP="00467704">
            <w:pPr>
              <w:spacing w:line="360" w:lineRule="auto"/>
              <w:ind w:left="261"/>
              <w:rPr>
                <w:sz w:val="22"/>
                <w:szCs w:val="22"/>
                <w:lang w:val="ro-RO"/>
              </w:rPr>
            </w:pPr>
            <w:r>
              <w:rPr>
                <w:sz w:val="22"/>
                <w:szCs w:val="22"/>
                <w:lang w:val="ro-RO"/>
              </w:rPr>
              <w:t>71,42</w:t>
            </w:r>
            <w:r w:rsidR="0037733F">
              <w:rPr>
                <w:sz w:val="22"/>
                <w:szCs w:val="22"/>
                <w:lang w:val="ro-RO"/>
              </w:rPr>
              <w:t>%</w:t>
            </w:r>
          </w:p>
        </w:tc>
        <w:tc>
          <w:tcPr>
            <w:tcW w:w="1417" w:type="dxa"/>
            <w:tcBorders>
              <w:top w:val="single" w:sz="5" w:space="0" w:color="000000"/>
              <w:left w:val="single" w:sz="5" w:space="0" w:color="000000"/>
              <w:bottom w:val="single" w:sz="5" w:space="0" w:color="000000"/>
              <w:right w:val="single" w:sz="5" w:space="0" w:color="000000"/>
            </w:tcBorders>
          </w:tcPr>
          <w:p w14:paraId="563BE3FF" w14:textId="72B58654" w:rsidR="00B95771" w:rsidRPr="00B5325C" w:rsidRDefault="00467704" w:rsidP="00B5325C">
            <w:pPr>
              <w:spacing w:line="360" w:lineRule="auto"/>
              <w:ind w:left="499" w:right="496"/>
              <w:jc w:val="center"/>
              <w:rPr>
                <w:sz w:val="22"/>
                <w:szCs w:val="22"/>
                <w:lang w:val="ro-RO"/>
              </w:rPr>
            </w:pPr>
            <w:r>
              <w:rPr>
                <w:sz w:val="22"/>
                <w:szCs w:val="22"/>
                <w:lang w:val="ro-RO"/>
              </w:rPr>
              <w:t>12</w:t>
            </w:r>
          </w:p>
        </w:tc>
      </w:tr>
    </w:tbl>
    <w:p w14:paraId="59D622EC" w14:textId="77777777" w:rsidR="002F054B" w:rsidRPr="00B5325C" w:rsidRDefault="002F054B" w:rsidP="00B5325C">
      <w:pPr>
        <w:tabs>
          <w:tab w:val="left" w:pos="1515"/>
        </w:tabs>
        <w:spacing w:line="360" w:lineRule="auto"/>
        <w:rPr>
          <w:sz w:val="22"/>
          <w:szCs w:val="22"/>
          <w:lang w:val="ro-RO"/>
        </w:rPr>
      </w:pPr>
      <w:r w:rsidRPr="00B5325C">
        <w:rPr>
          <w:sz w:val="22"/>
          <w:szCs w:val="22"/>
          <w:lang w:val="ro-RO"/>
        </w:rPr>
        <w:tab/>
      </w:r>
    </w:p>
    <w:p w14:paraId="07069BEB" w14:textId="5F7E2D2D" w:rsidR="002F054B" w:rsidRPr="00B5325C" w:rsidRDefault="002F054B" w:rsidP="00B5325C">
      <w:pPr>
        <w:spacing w:before="29" w:line="360" w:lineRule="auto"/>
        <w:ind w:left="116"/>
        <w:rPr>
          <w:b/>
          <w:position w:val="-1"/>
          <w:sz w:val="22"/>
          <w:szCs w:val="22"/>
          <w:lang w:val="ro-RO"/>
        </w:rPr>
      </w:pPr>
      <w:r w:rsidRPr="00B5325C">
        <w:rPr>
          <w:b/>
          <w:position w:val="-1"/>
          <w:sz w:val="22"/>
          <w:szCs w:val="22"/>
          <w:lang w:val="ro-RO"/>
        </w:rPr>
        <w:t xml:space="preserve">      A2.</w:t>
      </w:r>
      <w:r w:rsidR="00985381">
        <w:rPr>
          <w:b/>
          <w:position w:val="-1"/>
          <w:sz w:val="22"/>
          <w:szCs w:val="22"/>
          <w:lang w:val="ro-RO"/>
        </w:rPr>
        <w:t>3</w:t>
      </w:r>
      <w:r w:rsidRPr="00B5325C">
        <w:rPr>
          <w:b/>
          <w:position w:val="-1"/>
          <w:sz w:val="22"/>
          <w:szCs w:val="22"/>
          <w:lang w:val="ro-RO"/>
        </w:rPr>
        <w:t>. Î</w:t>
      </w:r>
      <w:r w:rsidRPr="00B5325C">
        <w:rPr>
          <w:b/>
          <w:spacing w:val="-1"/>
          <w:position w:val="-1"/>
          <w:sz w:val="22"/>
          <w:szCs w:val="22"/>
          <w:lang w:val="ro-RO"/>
        </w:rPr>
        <w:t>N</w:t>
      </w:r>
      <w:r w:rsidRPr="00B5325C">
        <w:rPr>
          <w:b/>
          <w:position w:val="-1"/>
          <w:sz w:val="22"/>
          <w:szCs w:val="22"/>
          <w:lang w:val="ro-RO"/>
        </w:rPr>
        <w:t>V</w:t>
      </w:r>
      <w:r w:rsidRPr="00B5325C">
        <w:rPr>
          <w:b/>
          <w:spacing w:val="-1"/>
          <w:position w:val="-1"/>
          <w:sz w:val="22"/>
          <w:szCs w:val="22"/>
          <w:lang w:val="ro-RO"/>
        </w:rPr>
        <w:t>Ă</w:t>
      </w:r>
      <w:r w:rsidRPr="00B5325C">
        <w:rPr>
          <w:b/>
          <w:position w:val="-1"/>
          <w:sz w:val="22"/>
          <w:szCs w:val="22"/>
          <w:lang w:val="ro-RO"/>
        </w:rPr>
        <w:t>ȚĂ</w:t>
      </w:r>
      <w:r w:rsidRPr="00B5325C">
        <w:rPr>
          <w:b/>
          <w:spacing w:val="-1"/>
          <w:position w:val="-1"/>
          <w:sz w:val="22"/>
          <w:szCs w:val="22"/>
          <w:lang w:val="ro-RO"/>
        </w:rPr>
        <w:t>M</w:t>
      </w:r>
      <w:r w:rsidRPr="00B5325C">
        <w:rPr>
          <w:b/>
          <w:spacing w:val="2"/>
          <w:position w:val="-1"/>
          <w:sz w:val="22"/>
          <w:szCs w:val="22"/>
          <w:lang w:val="ro-RO"/>
        </w:rPr>
        <w:t>Â</w:t>
      </w:r>
      <w:r w:rsidRPr="00B5325C">
        <w:rPr>
          <w:b/>
          <w:position w:val="-1"/>
          <w:sz w:val="22"/>
          <w:szCs w:val="22"/>
          <w:lang w:val="ro-RO"/>
        </w:rPr>
        <w:t xml:space="preserve">NT </w:t>
      </w:r>
      <w:r w:rsidRPr="00B5325C">
        <w:rPr>
          <w:b/>
          <w:spacing w:val="-2"/>
          <w:position w:val="-1"/>
          <w:sz w:val="22"/>
          <w:szCs w:val="22"/>
          <w:lang w:val="ro-RO"/>
        </w:rPr>
        <w:t>G</w:t>
      </w:r>
      <w:r w:rsidRPr="00B5325C">
        <w:rPr>
          <w:b/>
          <w:position w:val="-1"/>
          <w:sz w:val="22"/>
          <w:szCs w:val="22"/>
          <w:lang w:val="ro-RO"/>
        </w:rPr>
        <w:t>I</w:t>
      </w:r>
      <w:r w:rsidRPr="00B5325C">
        <w:rPr>
          <w:b/>
          <w:spacing w:val="-1"/>
          <w:position w:val="-1"/>
          <w:sz w:val="22"/>
          <w:szCs w:val="22"/>
          <w:lang w:val="ro-RO"/>
        </w:rPr>
        <w:t>M</w:t>
      </w:r>
      <w:r w:rsidRPr="00B5325C">
        <w:rPr>
          <w:b/>
          <w:spacing w:val="2"/>
          <w:position w:val="-1"/>
          <w:sz w:val="22"/>
          <w:szCs w:val="22"/>
          <w:lang w:val="ro-RO"/>
        </w:rPr>
        <w:t>N</w:t>
      </w:r>
      <w:r w:rsidRPr="00B5325C">
        <w:rPr>
          <w:b/>
          <w:position w:val="-1"/>
          <w:sz w:val="22"/>
          <w:szCs w:val="22"/>
          <w:lang w:val="ro-RO"/>
        </w:rPr>
        <w:t>A</w:t>
      </w:r>
      <w:r w:rsidRPr="00B5325C">
        <w:rPr>
          <w:b/>
          <w:spacing w:val="-2"/>
          <w:position w:val="-1"/>
          <w:sz w:val="22"/>
          <w:szCs w:val="22"/>
          <w:lang w:val="ro-RO"/>
        </w:rPr>
        <w:t>Z</w:t>
      </w:r>
      <w:r w:rsidRPr="00B5325C">
        <w:rPr>
          <w:b/>
          <w:position w:val="-1"/>
          <w:sz w:val="22"/>
          <w:szCs w:val="22"/>
          <w:lang w:val="ro-RO"/>
        </w:rPr>
        <w:t>IAL (V-VIII)</w:t>
      </w:r>
    </w:p>
    <w:p w14:paraId="2398343B" w14:textId="77777777" w:rsidR="002F054B" w:rsidRPr="00B5325C" w:rsidRDefault="002F054B" w:rsidP="00B5325C">
      <w:pPr>
        <w:spacing w:before="29" w:line="360" w:lineRule="auto"/>
        <w:ind w:left="116"/>
        <w:rPr>
          <w:sz w:val="22"/>
          <w:szCs w:val="22"/>
          <w:lang w:val="ro-RO"/>
        </w:rPr>
      </w:pPr>
    </w:p>
    <w:tbl>
      <w:tblPr>
        <w:tblW w:w="7365" w:type="dxa"/>
        <w:jc w:val="center"/>
        <w:tblLayout w:type="fixed"/>
        <w:tblCellMar>
          <w:left w:w="0" w:type="dxa"/>
          <w:right w:w="0" w:type="dxa"/>
        </w:tblCellMar>
        <w:tblLook w:val="01E0" w:firstRow="1" w:lastRow="1" w:firstColumn="1" w:lastColumn="1" w:noHBand="0" w:noVBand="0"/>
      </w:tblPr>
      <w:tblGrid>
        <w:gridCol w:w="1412"/>
        <w:gridCol w:w="1134"/>
        <w:gridCol w:w="992"/>
        <w:gridCol w:w="1276"/>
        <w:gridCol w:w="1134"/>
        <w:gridCol w:w="1417"/>
      </w:tblGrid>
      <w:tr w:rsidR="00B5325C" w:rsidRPr="00B5325C" w14:paraId="23C5D442" w14:textId="77777777" w:rsidTr="00B95771">
        <w:trPr>
          <w:trHeight w:hRule="exact" w:val="1109"/>
          <w:jc w:val="center"/>
        </w:trPr>
        <w:tc>
          <w:tcPr>
            <w:tcW w:w="1412" w:type="dxa"/>
            <w:tcBorders>
              <w:top w:val="single" w:sz="5" w:space="0" w:color="000000"/>
              <w:left w:val="single" w:sz="5" w:space="0" w:color="000000"/>
              <w:bottom w:val="single" w:sz="5" w:space="0" w:color="000000"/>
              <w:right w:val="single" w:sz="5" w:space="0" w:color="000000"/>
            </w:tcBorders>
          </w:tcPr>
          <w:p w14:paraId="21187535" w14:textId="77777777" w:rsidR="00B95771" w:rsidRPr="00B5325C" w:rsidRDefault="00B95771" w:rsidP="00B5325C">
            <w:pPr>
              <w:spacing w:line="360" w:lineRule="auto"/>
              <w:ind w:left="105"/>
              <w:jc w:val="center"/>
              <w:rPr>
                <w:sz w:val="22"/>
                <w:szCs w:val="22"/>
                <w:lang w:val="ro-RO"/>
              </w:rPr>
            </w:pPr>
            <w:r w:rsidRPr="00B5325C">
              <w:rPr>
                <w:b/>
                <w:sz w:val="22"/>
                <w:szCs w:val="22"/>
                <w:lang w:val="ro-RO"/>
              </w:rPr>
              <w:t>Structura</w:t>
            </w:r>
          </w:p>
        </w:tc>
        <w:tc>
          <w:tcPr>
            <w:tcW w:w="1134" w:type="dxa"/>
            <w:tcBorders>
              <w:top w:val="single" w:sz="5" w:space="0" w:color="000000"/>
              <w:left w:val="single" w:sz="5" w:space="0" w:color="000000"/>
              <w:bottom w:val="single" w:sz="5" w:space="0" w:color="000000"/>
              <w:right w:val="single" w:sz="5" w:space="0" w:color="000000"/>
            </w:tcBorders>
          </w:tcPr>
          <w:p w14:paraId="42552774" w14:textId="77777777" w:rsidR="00B95771" w:rsidRPr="00B5325C" w:rsidRDefault="00B95771" w:rsidP="00B5325C">
            <w:pPr>
              <w:spacing w:line="360" w:lineRule="auto"/>
              <w:ind w:left="105"/>
              <w:jc w:val="center"/>
              <w:rPr>
                <w:sz w:val="22"/>
                <w:szCs w:val="22"/>
                <w:lang w:val="ro-RO"/>
              </w:rPr>
            </w:pPr>
            <w:r w:rsidRPr="00B5325C">
              <w:rPr>
                <w:b/>
                <w:sz w:val="22"/>
                <w:szCs w:val="22"/>
                <w:lang w:val="ro-RO"/>
              </w:rPr>
              <w:t>Î</w:t>
            </w:r>
            <w:r w:rsidRPr="00B5325C">
              <w:rPr>
                <w:b/>
                <w:spacing w:val="1"/>
                <w:sz w:val="22"/>
                <w:szCs w:val="22"/>
                <w:lang w:val="ro-RO"/>
              </w:rPr>
              <w:t>n</w:t>
            </w:r>
            <w:r w:rsidRPr="00B5325C">
              <w:rPr>
                <w:b/>
                <w:sz w:val="22"/>
                <w:szCs w:val="22"/>
                <w:lang w:val="ro-RO"/>
              </w:rPr>
              <w:t>s</w:t>
            </w:r>
            <w:r w:rsidRPr="00B5325C">
              <w:rPr>
                <w:b/>
                <w:spacing w:val="-1"/>
                <w:sz w:val="22"/>
                <w:szCs w:val="22"/>
                <w:lang w:val="ro-RO"/>
              </w:rPr>
              <w:t>cr</w:t>
            </w:r>
            <w:r w:rsidRPr="00B5325C">
              <w:rPr>
                <w:b/>
                <w:sz w:val="22"/>
                <w:szCs w:val="22"/>
                <w:lang w:val="ro-RO"/>
              </w:rPr>
              <w:t>iși</w:t>
            </w:r>
          </w:p>
        </w:tc>
        <w:tc>
          <w:tcPr>
            <w:tcW w:w="992" w:type="dxa"/>
            <w:tcBorders>
              <w:top w:val="single" w:sz="5" w:space="0" w:color="000000"/>
              <w:left w:val="single" w:sz="5" w:space="0" w:color="000000"/>
              <w:bottom w:val="single" w:sz="5" w:space="0" w:color="000000"/>
              <w:right w:val="single" w:sz="5" w:space="0" w:color="000000"/>
            </w:tcBorders>
          </w:tcPr>
          <w:p w14:paraId="57D765A1" w14:textId="77777777" w:rsidR="00B95771" w:rsidRPr="00B5325C" w:rsidRDefault="00B95771" w:rsidP="00B5325C">
            <w:pPr>
              <w:spacing w:line="360" w:lineRule="auto"/>
              <w:ind w:left="105"/>
              <w:jc w:val="center"/>
              <w:rPr>
                <w:sz w:val="22"/>
                <w:szCs w:val="22"/>
                <w:lang w:val="ro-RO"/>
              </w:rPr>
            </w:pPr>
            <w:r w:rsidRPr="00B5325C">
              <w:rPr>
                <w:b/>
                <w:sz w:val="22"/>
                <w:szCs w:val="22"/>
                <w:lang w:val="ro-RO"/>
              </w:rPr>
              <w:t>R</w:t>
            </w:r>
            <w:r w:rsidRPr="00B5325C">
              <w:rPr>
                <w:b/>
                <w:spacing w:val="2"/>
                <w:sz w:val="22"/>
                <w:szCs w:val="22"/>
                <w:lang w:val="ro-RO"/>
              </w:rPr>
              <w:t>ă</w:t>
            </w:r>
            <w:r w:rsidRPr="00B5325C">
              <w:rPr>
                <w:b/>
                <w:spacing w:val="-3"/>
                <w:sz w:val="22"/>
                <w:szCs w:val="22"/>
                <w:lang w:val="ro-RO"/>
              </w:rPr>
              <w:t>m</w:t>
            </w:r>
            <w:r w:rsidRPr="00B5325C">
              <w:rPr>
                <w:b/>
                <w:sz w:val="22"/>
                <w:szCs w:val="22"/>
                <w:lang w:val="ro-RO"/>
              </w:rPr>
              <w:t>ași</w:t>
            </w:r>
          </w:p>
        </w:tc>
        <w:tc>
          <w:tcPr>
            <w:tcW w:w="1276" w:type="dxa"/>
            <w:tcBorders>
              <w:top w:val="single" w:sz="5" w:space="0" w:color="000000"/>
              <w:left w:val="single" w:sz="5" w:space="0" w:color="000000"/>
              <w:bottom w:val="single" w:sz="5" w:space="0" w:color="000000"/>
              <w:right w:val="single" w:sz="5" w:space="0" w:color="000000"/>
            </w:tcBorders>
          </w:tcPr>
          <w:p w14:paraId="7D62BF2E" w14:textId="77777777" w:rsidR="00B95771" w:rsidRPr="00B5325C" w:rsidRDefault="00B95771" w:rsidP="00B5325C">
            <w:pPr>
              <w:spacing w:line="360" w:lineRule="auto"/>
              <w:ind w:left="102"/>
              <w:jc w:val="center"/>
              <w:rPr>
                <w:sz w:val="22"/>
                <w:szCs w:val="22"/>
                <w:lang w:val="ro-RO"/>
              </w:rPr>
            </w:pPr>
            <w:r w:rsidRPr="00B5325C">
              <w:rPr>
                <w:b/>
                <w:spacing w:val="-3"/>
                <w:sz w:val="22"/>
                <w:szCs w:val="22"/>
                <w:lang w:val="ro-RO"/>
              </w:rPr>
              <w:t>P</w:t>
            </w:r>
            <w:r w:rsidRPr="00B5325C">
              <w:rPr>
                <w:b/>
                <w:spacing w:val="-1"/>
                <w:sz w:val="22"/>
                <w:szCs w:val="22"/>
                <w:lang w:val="ro-RO"/>
              </w:rPr>
              <w:t>r</w:t>
            </w:r>
            <w:r w:rsidRPr="00B5325C">
              <w:rPr>
                <w:b/>
                <w:spacing w:val="2"/>
                <w:sz w:val="22"/>
                <w:szCs w:val="22"/>
                <w:lang w:val="ro-RO"/>
              </w:rPr>
              <w:t>o</w:t>
            </w:r>
            <w:r w:rsidRPr="00B5325C">
              <w:rPr>
                <w:b/>
                <w:spacing w:val="-1"/>
                <w:sz w:val="22"/>
                <w:szCs w:val="22"/>
                <w:lang w:val="ro-RO"/>
              </w:rPr>
              <w:t>m</w:t>
            </w:r>
            <w:r w:rsidRPr="00B5325C">
              <w:rPr>
                <w:b/>
                <w:sz w:val="22"/>
                <w:szCs w:val="22"/>
                <w:lang w:val="ro-RO"/>
              </w:rPr>
              <w:t>ovați</w:t>
            </w:r>
          </w:p>
        </w:tc>
        <w:tc>
          <w:tcPr>
            <w:tcW w:w="1134" w:type="dxa"/>
            <w:tcBorders>
              <w:top w:val="single" w:sz="5" w:space="0" w:color="000000"/>
              <w:left w:val="single" w:sz="5" w:space="0" w:color="000000"/>
              <w:bottom w:val="single" w:sz="5" w:space="0" w:color="000000"/>
              <w:right w:val="single" w:sz="5" w:space="0" w:color="000000"/>
            </w:tcBorders>
          </w:tcPr>
          <w:p w14:paraId="504D44EA" w14:textId="77777777" w:rsidR="00B95771" w:rsidRPr="00B5325C" w:rsidRDefault="00B95771" w:rsidP="00B5325C">
            <w:pPr>
              <w:spacing w:line="360" w:lineRule="auto"/>
              <w:ind w:left="102"/>
              <w:jc w:val="center"/>
              <w:rPr>
                <w:sz w:val="22"/>
                <w:szCs w:val="22"/>
                <w:lang w:val="ro-RO"/>
              </w:rPr>
            </w:pPr>
            <w:r w:rsidRPr="00B5325C">
              <w:rPr>
                <w:b/>
                <w:spacing w:val="2"/>
                <w:sz w:val="22"/>
                <w:szCs w:val="22"/>
                <w:lang w:val="ro-RO"/>
              </w:rPr>
              <w:t xml:space="preserve">% </w:t>
            </w:r>
            <w:proofErr w:type="spellStart"/>
            <w:r w:rsidRPr="00B5325C">
              <w:rPr>
                <w:b/>
                <w:spacing w:val="1"/>
                <w:sz w:val="22"/>
                <w:szCs w:val="22"/>
                <w:lang w:val="ro-RO"/>
              </w:rPr>
              <w:t>p</w:t>
            </w:r>
            <w:r w:rsidRPr="00B5325C">
              <w:rPr>
                <w:b/>
                <w:spacing w:val="-1"/>
                <w:sz w:val="22"/>
                <w:szCs w:val="22"/>
                <w:lang w:val="ro-RO"/>
              </w:rPr>
              <w:t>r</w:t>
            </w:r>
            <w:r w:rsidRPr="00B5325C">
              <w:rPr>
                <w:b/>
                <w:sz w:val="22"/>
                <w:szCs w:val="22"/>
                <w:lang w:val="ro-RO"/>
              </w:rPr>
              <w:t>om</w:t>
            </w:r>
            <w:proofErr w:type="spellEnd"/>
          </w:p>
        </w:tc>
        <w:tc>
          <w:tcPr>
            <w:tcW w:w="1417" w:type="dxa"/>
            <w:tcBorders>
              <w:top w:val="single" w:sz="5" w:space="0" w:color="000000"/>
              <w:left w:val="single" w:sz="5" w:space="0" w:color="000000"/>
              <w:bottom w:val="single" w:sz="5" w:space="0" w:color="000000"/>
              <w:right w:val="single" w:sz="5" w:space="0" w:color="000000"/>
            </w:tcBorders>
          </w:tcPr>
          <w:p w14:paraId="701654F3" w14:textId="77777777" w:rsidR="00B95771" w:rsidRPr="00B5325C" w:rsidRDefault="00B95771" w:rsidP="00B5325C">
            <w:pPr>
              <w:spacing w:line="360" w:lineRule="auto"/>
              <w:ind w:left="105"/>
              <w:jc w:val="center"/>
              <w:rPr>
                <w:b/>
                <w:sz w:val="22"/>
                <w:szCs w:val="22"/>
                <w:lang w:val="ro-RO"/>
              </w:rPr>
            </w:pPr>
            <w:r w:rsidRPr="00B5325C">
              <w:rPr>
                <w:b/>
                <w:sz w:val="22"/>
                <w:szCs w:val="22"/>
                <w:lang w:val="ro-RO"/>
              </w:rPr>
              <w:t>Repetenți</w:t>
            </w:r>
          </w:p>
        </w:tc>
      </w:tr>
      <w:tr w:rsidR="00B5325C" w:rsidRPr="00B5325C" w14:paraId="70909125" w14:textId="77777777" w:rsidTr="00B95771">
        <w:trPr>
          <w:trHeight w:hRule="exact" w:val="436"/>
          <w:jc w:val="center"/>
        </w:trPr>
        <w:tc>
          <w:tcPr>
            <w:tcW w:w="1412" w:type="dxa"/>
            <w:tcBorders>
              <w:top w:val="single" w:sz="5" w:space="0" w:color="000000"/>
              <w:left w:val="single" w:sz="5" w:space="0" w:color="000000"/>
              <w:bottom w:val="single" w:sz="5" w:space="0" w:color="000000"/>
              <w:right w:val="single" w:sz="5" w:space="0" w:color="000000"/>
            </w:tcBorders>
          </w:tcPr>
          <w:p w14:paraId="776CA3B1" w14:textId="77777777" w:rsidR="00B95771" w:rsidRPr="00B5325C" w:rsidRDefault="00B95771" w:rsidP="00B5325C">
            <w:pPr>
              <w:spacing w:line="360" w:lineRule="auto"/>
              <w:ind w:left="304"/>
              <w:rPr>
                <w:sz w:val="22"/>
                <w:szCs w:val="22"/>
                <w:lang w:val="ro-RO"/>
              </w:rPr>
            </w:pPr>
            <w:r w:rsidRPr="00B5325C">
              <w:rPr>
                <w:sz w:val="22"/>
                <w:szCs w:val="22"/>
                <w:lang w:val="ro-RO"/>
              </w:rPr>
              <w:t>Bazna</w:t>
            </w:r>
          </w:p>
        </w:tc>
        <w:tc>
          <w:tcPr>
            <w:tcW w:w="1134" w:type="dxa"/>
            <w:tcBorders>
              <w:top w:val="single" w:sz="5" w:space="0" w:color="000000"/>
              <w:left w:val="single" w:sz="5" w:space="0" w:color="000000"/>
              <w:bottom w:val="single" w:sz="5" w:space="0" w:color="000000"/>
              <w:right w:val="single" w:sz="5" w:space="0" w:color="000000"/>
            </w:tcBorders>
          </w:tcPr>
          <w:p w14:paraId="1DD0B497" w14:textId="452958E5" w:rsidR="00B95771" w:rsidRPr="00B5325C" w:rsidRDefault="00C221CC" w:rsidP="00B5325C">
            <w:pPr>
              <w:spacing w:line="360" w:lineRule="auto"/>
              <w:ind w:left="304"/>
              <w:rPr>
                <w:sz w:val="22"/>
                <w:szCs w:val="22"/>
                <w:lang w:val="ro-RO"/>
              </w:rPr>
            </w:pPr>
            <w:r>
              <w:rPr>
                <w:sz w:val="22"/>
                <w:szCs w:val="22"/>
                <w:lang w:val="ro-RO"/>
              </w:rPr>
              <w:t>62</w:t>
            </w:r>
          </w:p>
        </w:tc>
        <w:tc>
          <w:tcPr>
            <w:tcW w:w="992" w:type="dxa"/>
            <w:tcBorders>
              <w:top w:val="single" w:sz="5" w:space="0" w:color="000000"/>
              <w:left w:val="single" w:sz="5" w:space="0" w:color="000000"/>
              <w:bottom w:val="single" w:sz="5" w:space="0" w:color="000000"/>
              <w:right w:val="single" w:sz="5" w:space="0" w:color="000000"/>
            </w:tcBorders>
          </w:tcPr>
          <w:p w14:paraId="6AACBEEC" w14:textId="4CBF9CFD" w:rsidR="00B95771" w:rsidRPr="00B5325C" w:rsidRDefault="00C221CC" w:rsidP="00B5325C">
            <w:pPr>
              <w:spacing w:line="360" w:lineRule="auto"/>
              <w:jc w:val="center"/>
              <w:rPr>
                <w:sz w:val="22"/>
                <w:szCs w:val="22"/>
                <w:lang w:val="ro-RO"/>
              </w:rPr>
            </w:pPr>
            <w:r>
              <w:rPr>
                <w:sz w:val="22"/>
                <w:szCs w:val="22"/>
                <w:lang w:val="ro-RO"/>
              </w:rPr>
              <w:t>63</w:t>
            </w:r>
          </w:p>
        </w:tc>
        <w:tc>
          <w:tcPr>
            <w:tcW w:w="1276" w:type="dxa"/>
            <w:tcBorders>
              <w:top w:val="single" w:sz="5" w:space="0" w:color="000000"/>
              <w:left w:val="single" w:sz="5" w:space="0" w:color="000000"/>
              <w:bottom w:val="single" w:sz="5" w:space="0" w:color="000000"/>
              <w:right w:val="single" w:sz="5" w:space="0" w:color="000000"/>
            </w:tcBorders>
          </w:tcPr>
          <w:p w14:paraId="00255B2D" w14:textId="341C8C47" w:rsidR="00B95771" w:rsidRPr="00B5325C" w:rsidRDefault="00C221CC" w:rsidP="00B5325C">
            <w:pPr>
              <w:spacing w:line="360" w:lineRule="auto"/>
              <w:ind w:left="424" w:right="425"/>
              <w:jc w:val="center"/>
              <w:rPr>
                <w:sz w:val="22"/>
                <w:szCs w:val="22"/>
                <w:lang w:val="ro-RO"/>
              </w:rPr>
            </w:pPr>
            <w:r>
              <w:rPr>
                <w:sz w:val="22"/>
                <w:szCs w:val="22"/>
                <w:lang w:val="ro-RO"/>
              </w:rPr>
              <w:t>55</w:t>
            </w:r>
          </w:p>
        </w:tc>
        <w:tc>
          <w:tcPr>
            <w:tcW w:w="1134" w:type="dxa"/>
            <w:tcBorders>
              <w:top w:val="single" w:sz="5" w:space="0" w:color="000000"/>
              <w:left w:val="single" w:sz="5" w:space="0" w:color="000000"/>
              <w:bottom w:val="single" w:sz="5" w:space="0" w:color="000000"/>
              <w:right w:val="single" w:sz="5" w:space="0" w:color="000000"/>
            </w:tcBorders>
          </w:tcPr>
          <w:p w14:paraId="34276EFE" w14:textId="32541C41" w:rsidR="00B95771" w:rsidRPr="00B5325C" w:rsidRDefault="00C221CC" w:rsidP="00B5325C">
            <w:pPr>
              <w:spacing w:line="360" w:lineRule="auto"/>
              <w:ind w:left="261"/>
              <w:rPr>
                <w:sz w:val="22"/>
                <w:szCs w:val="22"/>
                <w:lang w:val="ro-RO"/>
              </w:rPr>
            </w:pPr>
            <w:r>
              <w:rPr>
                <w:sz w:val="22"/>
                <w:szCs w:val="22"/>
                <w:lang w:val="ro-RO"/>
              </w:rPr>
              <w:t>87,30</w:t>
            </w:r>
            <w:r w:rsidR="0037733F">
              <w:rPr>
                <w:sz w:val="22"/>
                <w:szCs w:val="22"/>
                <w:lang w:val="ro-RO"/>
              </w:rPr>
              <w:t>%</w:t>
            </w:r>
          </w:p>
        </w:tc>
        <w:tc>
          <w:tcPr>
            <w:tcW w:w="1417" w:type="dxa"/>
            <w:tcBorders>
              <w:top w:val="single" w:sz="5" w:space="0" w:color="000000"/>
              <w:left w:val="single" w:sz="5" w:space="0" w:color="000000"/>
              <w:bottom w:val="single" w:sz="5" w:space="0" w:color="000000"/>
              <w:right w:val="single" w:sz="5" w:space="0" w:color="000000"/>
            </w:tcBorders>
          </w:tcPr>
          <w:p w14:paraId="3AB5EEA2" w14:textId="09FEA3F2" w:rsidR="00B95771" w:rsidRPr="00B5325C" w:rsidRDefault="00C221CC" w:rsidP="00B5325C">
            <w:pPr>
              <w:spacing w:line="360" w:lineRule="auto"/>
              <w:ind w:left="499" w:right="496"/>
              <w:jc w:val="center"/>
              <w:rPr>
                <w:sz w:val="22"/>
                <w:szCs w:val="22"/>
                <w:lang w:val="ro-RO"/>
              </w:rPr>
            </w:pPr>
            <w:r>
              <w:rPr>
                <w:sz w:val="22"/>
                <w:szCs w:val="22"/>
                <w:lang w:val="ro-RO"/>
              </w:rPr>
              <w:t>8</w:t>
            </w:r>
          </w:p>
        </w:tc>
      </w:tr>
      <w:tr w:rsidR="00B95771" w:rsidRPr="00B5325C" w14:paraId="4B7DE8FB" w14:textId="77777777" w:rsidTr="00B95771">
        <w:trPr>
          <w:trHeight w:hRule="exact" w:val="436"/>
          <w:jc w:val="center"/>
        </w:trPr>
        <w:tc>
          <w:tcPr>
            <w:tcW w:w="1412" w:type="dxa"/>
            <w:tcBorders>
              <w:top w:val="single" w:sz="5" w:space="0" w:color="000000"/>
              <w:left w:val="single" w:sz="5" w:space="0" w:color="000000"/>
              <w:bottom w:val="single" w:sz="5" w:space="0" w:color="000000"/>
              <w:right w:val="single" w:sz="5" w:space="0" w:color="000000"/>
            </w:tcBorders>
          </w:tcPr>
          <w:p w14:paraId="751D1F8A" w14:textId="77777777" w:rsidR="00B95771" w:rsidRPr="00B5325C" w:rsidRDefault="00B95771" w:rsidP="00B5325C">
            <w:pPr>
              <w:spacing w:line="360" w:lineRule="auto"/>
              <w:ind w:left="304"/>
              <w:rPr>
                <w:sz w:val="22"/>
                <w:szCs w:val="22"/>
                <w:lang w:val="ro-RO"/>
              </w:rPr>
            </w:pPr>
            <w:r w:rsidRPr="00B5325C">
              <w:rPr>
                <w:sz w:val="22"/>
                <w:szCs w:val="22"/>
                <w:lang w:val="ro-RO"/>
              </w:rPr>
              <w:t>Boian</w:t>
            </w:r>
          </w:p>
        </w:tc>
        <w:tc>
          <w:tcPr>
            <w:tcW w:w="1134" w:type="dxa"/>
            <w:tcBorders>
              <w:top w:val="single" w:sz="5" w:space="0" w:color="000000"/>
              <w:left w:val="single" w:sz="5" w:space="0" w:color="000000"/>
              <w:bottom w:val="single" w:sz="5" w:space="0" w:color="000000"/>
              <w:right w:val="single" w:sz="5" w:space="0" w:color="000000"/>
            </w:tcBorders>
          </w:tcPr>
          <w:p w14:paraId="794FEEEF" w14:textId="4B896B72" w:rsidR="00B95771" w:rsidRPr="00B5325C" w:rsidRDefault="0037733F" w:rsidP="00B5325C">
            <w:pPr>
              <w:spacing w:line="360" w:lineRule="auto"/>
              <w:ind w:left="304"/>
              <w:rPr>
                <w:sz w:val="22"/>
                <w:szCs w:val="22"/>
                <w:lang w:val="ro-RO"/>
              </w:rPr>
            </w:pPr>
            <w:r>
              <w:rPr>
                <w:sz w:val="22"/>
                <w:szCs w:val="22"/>
                <w:lang w:val="ro-RO"/>
              </w:rPr>
              <w:t>55</w:t>
            </w:r>
          </w:p>
        </w:tc>
        <w:tc>
          <w:tcPr>
            <w:tcW w:w="992" w:type="dxa"/>
            <w:tcBorders>
              <w:top w:val="single" w:sz="5" w:space="0" w:color="000000"/>
              <w:left w:val="single" w:sz="5" w:space="0" w:color="000000"/>
              <w:bottom w:val="single" w:sz="5" w:space="0" w:color="000000"/>
              <w:right w:val="single" w:sz="5" w:space="0" w:color="000000"/>
            </w:tcBorders>
          </w:tcPr>
          <w:p w14:paraId="0A8E4622" w14:textId="7FA4B627" w:rsidR="00B95771" w:rsidRPr="00B5325C" w:rsidRDefault="0037733F" w:rsidP="00B5325C">
            <w:pPr>
              <w:spacing w:line="360" w:lineRule="auto"/>
              <w:jc w:val="center"/>
              <w:rPr>
                <w:sz w:val="22"/>
                <w:szCs w:val="22"/>
                <w:lang w:val="ro-RO"/>
              </w:rPr>
            </w:pPr>
            <w:r>
              <w:rPr>
                <w:sz w:val="22"/>
                <w:szCs w:val="22"/>
                <w:lang w:val="ro-RO"/>
              </w:rPr>
              <w:t>55</w:t>
            </w:r>
          </w:p>
        </w:tc>
        <w:tc>
          <w:tcPr>
            <w:tcW w:w="1276" w:type="dxa"/>
            <w:tcBorders>
              <w:top w:val="single" w:sz="5" w:space="0" w:color="000000"/>
              <w:left w:val="single" w:sz="5" w:space="0" w:color="000000"/>
              <w:bottom w:val="single" w:sz="5" w:space="0" w:color="000000"/>
              <w:right w:val="single" w:sz="5" w:space="0" w:color="000000"/>
            </w:tcBorders>
          </w:tcPr>
          <w:p w14:paraId="0F252AD8" w14:textId="60E52EB8" w:rsidR="00B95771" w:rsidRPr="00B5325C" w:rsidRDefault="0037733F" w:rsidP="00B5325C">
            <w:pPr>
              <w:spacing w:line="360" w:lineRule="auto"/>
              <w:ind w:left="424" w:right="425"/>
              <w:jc w:val="center"/>
              <w:rPr>
                <w:sz w:val="22"/>
                <w:szCs w:val="22"/>
                <w:lang w:val="ro-RO"/>
              </w:rPr>
            </w:pPr>
            <w:r>
              <w:rPr>
                <w:sz w:val="22"/>
                <w:szCs w:val="22"/>
                <w:lang w:val="ro-RO"/>
              </w:rPr>
              <w:t>44</w:t>
            </w:r>
          </w:p>
        </w:tc>
        <w:tc>
          <w:tcPr>
            <w:tcW w:w="1134" w:type="dxa"/>
            <w:tcBorders>
              <w:top w:val="single" w:sz="5" w:space="0" w:color="000000"/>
              <w:left w:val="single" w:sz="5" w:space="0" w:color="000000"/>
              <w:bottom w:val="single" w:sz="5" w:space="0" w:color="000000"/>
              <w:right w:val="single" w:sz="5" w:space="0" w:color="000000"/>
            </w:tcBorders>
          </w:tcPr>
          <w:p w14:paraId="1FE9658E" w14:textId="0348658C" w:rsidR="00B95771" w:rsidRPr="00B5325C" w:rsidRDefault="0037733F" w:rsidP="00B5325C">
            <w:pPr>
              <w:spacing w:line="360" w:lineRule="auto"/>
              <w:ind w:left="261"/>
              <w:rPr>
                <w:sz w:val="22"/>
                <w:szCs w:val="22"/>
                <w:lang w:val="ro-RO"/>
              </w:rPr>
            </w:pPr>
            <w:r>
              <w:rPr>
                <w:sz w:val="22"/>
                <w:szCs w:val="22"/>
                <w:lang w:val="ro-RO"/>
              </w:rPr>
              <w:t>80.00%</w:t>
            </w:r>
          </w:p>
        </w:tc>
        <w:tc>
          <w:tcPr>
            <w:tcW w:w="1417" w:type="dxa"/>
            <w:tcBorders>
              <w:top w:val="single" w:sz="5" w:space="0" w:color="000000"/>
              <w:left w:val="single" w:sz="5" w:space="0" w:color="000000"/>
              <w:bottom w:val="single" w:sz="5" w:space="0" w:color="000000"/>
              <w:right w:val="single" w:sz="5" w:space="0" w:color="000000"/>
            </w:tcBorders>
          </w:tcPr>
          <w:p w14:paraId="4ED48EFA" w14:textId="16E9EA05" w:rsidR="00B95771" w:rsidRPr="00B5325C" w:rsidRDefault="0037733F" w:rsidP="00B5325C">
            <w:pPr>
              <w:spacing w:line="360" w:lineRule="auto"/>
              <w:ind w:left="499" w:right="496"/>
              <w:jc w:val="center"/>
              <w:rPr>
                <w:sz w:val="22"/>
                <w:szCs w:val="22"/>
                <w:lang w:val="ro-RO"/>
              </w:rPr>
            </w:pPr>
            <w:r>
              <w:rPr>
                <w:sz w:val="22"/>
                <w:szCs w:val="22"/>
                <w:lang w:val="ro-RO"/>
              </w:rPr>
              <w:t>11</w:t>
            </w:r>
          </w:p>
        </w:tc>
      </w:tr>
    </w:tbl>
    <w:p w14:paraId="385FCF0F" w14:textId="77777777" w:rsidR="002F054B" w:rsidRPr="00B5325C" w:rsidRDefault="002F054B" w:rsidP="00B5325C">
      <w:pPr>
        <w:tabs>
          <w:tab w:val="left" w:pos="1515"/>
        </w:tabs>
        <w:spacing w:line="360" w:lineRule="auto"/>
        <w:rPr>
          <w:sz w:val="22"/>
          <w:szCs w:val="22"/>
          <w:lang w:val="ro-RO"/>
        </w:rPr>
      </w:pPr>
    </w:p>
    <w:p w14:paraId="4E973F2D" w14:textId="77777777" w:rsidR="002F054B" w:rsidRPr="00B5325C" w:rsidRDefault="002F054B" w:rsidP="00B5325C">
      <w:pPr>
        <w:tabs>
          <w:tab w:val="left" w:pos="1515"/>
        </w:tabs>
        <w:spacing w:line="360" w:lineRule="auto"/>
        <w:rPr>
          <w:sz w:val="22"/>
          <w:szCs w:val="22"/>
          <w:lang w:val="ro-RO"/>
        </w:rPr>
      </w:pPr>
    </w:p>
    <w:p w14:paraId="1B5F7B30" w14:textId="0172AF29" w:rsidR="002F054B" w:rsidRPr="00B5325C" w:rsidRDefault="002F054B" w:rsidP="00B5325C">
      <w:pPr>
        <w:spacing w:before="29" w:line="360" w:lineRule="auto"/>
        <w:rPr>
          <w:position w:val="-1"/>
          <w:sz w:val="22"/>
          <w:szCs w:val="22"/>
          <w:lang w:val="ro-RO"/>
        </w:rPr>
      </w:pPr>
      <w:r w:rsidRPr="00B5325C">
        <w:rPr>
          <w:position w:val="-1"/>
          <w:sz w:val="22"/>
          <w:szCs w:val="22"/>
          <w:lang w:val="ro-RO"/>
        </w:rPr>
        <w:t>Note</w:t>
      </w:r>
      <w:r w:rsidRPr="00B5325C">
        <w:rPr>
          <w:spacing w:val="-1"/>
          <w:position w:val="-1"/>
          <w:sz w:val="22"/>
          <w:szCs w:val="22"/>
          <w:lang w:val="ro-RO"/>
        </w:rPr>
        <w:t xml:space="preserve"> </w:t>
      </w:r>
      <w:r w:rsidRPr="00B5325C">
        <w:rPr>
          <w:position w:val="-1"/>
          <w:sz w:val="22"/>
          <w:szCs w:val="22"/>
          <w:lang w:val="ro-RO"/>
        </w:rPr>
        <w:t>s</w:t>
      </w:r>
      <w:r w:rsidRPr="00B5325C">
        <w:rPr>
          <w:spacing w:val="-1"/>
          <w:position w:val="-1"/>
          <w:sz w:val="22"/>
          <w:szCs w:val="22"/>
          <w:lang w:val="ro-RO"/>
        </w:rPr>
        <w:t>că</w:t>
      </w:r>
      <w:r w:rsidRPr="00B5325C">
        <w:rPr>
          <w:spacing w:val="1"/>
          <w:position w:val="-1"/>
          <w:sz w:val="22"/>
          <w:szCs w:val="22"/>
          <w:lang w:val="ro-RO"/>
        </w:rPr>
        <w:t>z</w:t>
      </w:r>
      <w:r w:rsidRPr="00B5325C">
        <w:rPr>
          <w:position w:val="-1"/>
          <w:sz w:val="22"/>
          <w:szCs w:val="22"/>
          <w:lang w:val="ro-RO"/>
        </w:rPr>
        <w:t>ute la</w:t>
      </w:r>
      <w:r w:rsidRPr="00B5325C">
        <w:rPr>
          <w:spacing w:val="-1"/>
          <w:position w:val="-1"/>
          <w:sz w:val="22"/>
          <w:szCs w:val="22"/>
          <w:lang w:val="ro-RO"/>
        </w:rPr>
        <w:t xml:space="preserve"> </w:t>
      </w:r>
      <w:r w:rsidRPr="00B5325C">
        <w:rPr>
          <w:position w:val="-1"/>
          <w:sz w:val="22"/>
          <w:szCs w:val="22"/>
          <w:lang w:val="ro-RO"/>
        </w:rPr>
        <w:t>purt</w:t>
      </w:r>
      <w:r w:rsidRPr="00B5325C">
        <w:rPr>
          <w:spacing w:val="1"/>
          <w:position w:val="-1"/>
          <w:sz w:val="22"/>
          <w:szCs w:val="22"/>
          <w:lang w:val="ro-RO"/>
        </w:rPr>
        <w:t>a</w:t>
      </w:r>
      <w:r w:rsidRPr="00B5325C">
        <w:rPr>
          <w:position w:val="-1"/>
          <w:sz w:val="22"/>
          <w:szCs w:val="22"/>
          <w:lang w:val="ro-RO"/>
        </w:rPr>
        <w:t>r</w:t>
      </w:r>
      <w:r w:rsidRPr="00B5325C">
        <w:rPr>
          <w:spacing w:val="-1"/>
          <w:position w:val="-1"/>
          <w:sz w:val="22"/>
          <w:szCs w:val="22"/>
          <w:lang w:val="ro-RO"/>
        </w:rPr>
        <w:t>e</w:t>
      </w:r>
      <w:r w:rsidRPr="00B5325C">
        <w:rPr>
          <w:position w:val="-1"/>
          <w:sz w:val="22"/>
          <w:szCs w:val="22"/>
          <w:lang w:val="ro-RO"/>
        </w:rPr>
        <w:t xml:space="preserve">:  </w:t>
      </w:r>
      <w:r w:rsidR="00270E00">
        <w:rPr>
          <w:position w:val="-1"/>
          <w:sz w:val="22"/>
          <w:szCs w:val="22"/>
          <w:lang w:val="ro-RO"/>
        </w:rPr>
        <w:t>21</w:t>
      </w:r>
      <w:r w:rsidRPr="00B5325C">
        <w:rPr>
          <w:position w:val="-1"/>
          <w:sz w:val="22"/>
          <w:szCs w:val="22"/>
          <w:lang w:val="ro-RO"/>
        </w:rPr>
        <w:t xml:space="preserve"> </w:t>
      </w:r>
      <w:r w:rsidRPr="00B5325C">
        <w:rPr>
          <w:spacing w:val="-2"/>
          <w:position w:val="-1"/>
          <w:sz w:val="22"/>
          <w:szCs w:val="22"/>
          <w:lang w:val="ro-RO"/>
        </w:rPr>
        <w:t>e</w:t>
      </w:r>
      <w:r w:rsidRPr="00B5325C">
        <w:rPr>
          <w:position w:val="-1"/>
          <w:sz w:val="22"/>
          <w:szCs w:val="22"/>
          <w:lang w:val="ro-RO"/>
        </w:rPr>
        <w:t xml:space="preserve">levi la structura Bazna,  </w:t>
      </w:r>
      <w:r w:rsidR="00270E00">
        <w:rPr>
          <w:position w:val="-1"/>
          <w:sz w:val="22"/>
          <w:szCs w:val="22"/>
          <w:lang w:val="ro-RO"/>
        </w:rPr>
        <w:t>27</w:t>
      </w:r>
      <w:r w:rsidRPr="00B5325C">
        <w:rPr>
          <w:position w:val="-1"/>
          <w:sz w:val="22"/>
          <w:szCs w:val="22"/>
          <w:lang w:val="ro-RO"/>
        </w:rPr>
        <w:t xml:space="preserve"> elevi la structura Boian, iar la structura </w:t>
      </w:r>
      <w:proofErr w:type="spellStart"/>
      <w:r w:rsidRPr="00B5325C">
        <w:rPr>
          <w:position w:val="-1"/>
          <w:sz w:val="22"/>
          <w:szCs w:val="22"/>
          <w:lang w:val="ro-RO"/>
        </w:rPr>
        <w:t>Velț</w:t>
      </w:r>
      <w:proofErr w:type="spellEnd"/>
      <w:r w:rsidRPr="00B5325C">
        <w:rPr>
          <w:position w:val="-1"/>
          <w:sz w:val="22"/>
          <w:szCs w:val="22"/>
          <w:lang w:val="ro-RO"/>
        </w:rPr>
        <w:t xml:space="preserve"> </w:t>
      </w:r>
      <w:r w:rsidR="00270E00">
        <w:rPr>
          <w:position w:val="-1"/>
          <w:sz w:val="22"/>
          <w:szCs w:val="22"/>
          <w:lang w:val="ro-RO"/>
        </w:rPr>
        <w:t>5</w:t>
      </w:r>
      <w:r w:rsidRPr="00B5325C">
        <w:rPr>
          <w:position w:val="-1"/>
          <w:sz w:val="22"/>
          <w:szCs w:val="22"/>
          <w:lang w:val="ro-RO"/>
        </w:rPr>
        <w:t xml:space="preserve"> elevi .</w:t>
      </w:r>
      <w:r w:rsidRPr="00B5325C">
        <w:rPr>
          <w:sz w:val="22"/>
          <w:szCs w:val="22"/>
          <w:lang w:val="ro-RO"/>
        </w:rPr>
        <w:t xml:space="preserve"> </w:t>
      </w:r>
      <w:r w:rsidRPr="00B5325C">
        <w:rPr>
          <w:position w:val="-1"/>
          <w:sz w:val="22"/>
          <w:szCs w:val="22"/>
          <w:lang w:val="ro-RO"/>
        </w:rPr>
        <w:t>Note</w:t>
      </w:r>
      <w:r w:rsidRPr="00B5325C">
        <w:rPr>
          <w:spacing w:val="-1"/>
          <w:position w:val="-1"/>
          <w:sz w:val="22"/>
          <w:szCs w:val="22"/>
          <w:lang w:val="ro-RO"/>
        </w:rPr>
        <w:t xml:space="preserve"> </w:t>
      </w:r>
      <w:r w:rsidRPr="00B5325C">
        <w:rPr>
          <w:position w:val="-1"/>
          <w:sz w:val="22"/>
          <w:szCs w:val="22"/>
          <w:lang w:val="ro-RO"/>
        </w:rPr>
        <w:t>s</w:t>
      </w:r>
      <w:r w:rsidRPr="00B5325C">
        <w:rPr>
          <w:spacing w:val="-1"/>
          <w:position w:val="-1"/>
          <w:sz w:val="22"/>
          <w:szCs w:val="22"/>
          <w:lang w:val="ro-RO"/>
        </w:rPr>
        <w:t>că</w:t>
      </w:r>
      <w:r w:rsidRPr="00B5325C">
        <w:rPr>
          <w:spacing w:val="1"/>
          <w:position w:val="-1"/>
          <w:sz w:val="22"/>
          <w:szCs w:val="22"/>
          <w:lang w:val="ro-RO"/>
        </w:rPr>
        <w:t>z</w:t>
      </w:r>
      <w:r w:rsidRPr="00B5325C">
        <w:rPr>
          <w:position w:val="-1"/>
          <w:sz w:val="22"/>
          <w:szCs w:val="22"/>
          <w:lang w:val="ro-RO"/>
        </w:rPr>
        <w:t>ute la</w:t>
      </w:r>
      <w:r w:rsidRPr="00B5325C">
        <w:rPr>
          <w:spacing w:val="-1"/>
          <w:position w:val="-1"/>
          <w:sz w:val="22"/>
          <w:szCs w:val="22"/>
          <w:lang w:val="ro-RO"/>
        </w:rPr>
        <w:t xml:space="preserve"> </w:t>
      </w:r>
      <w:r w:rsidRPr="00B5325C">
        <w:rPr>
          <w:position w:val="-1"/>
          <w:sz w:val="22"/>
          <w:szCs w:val="22"/>
          <w:lang w:val="ro-RO"/>
        </w:rPr>
        <w:t>purt</w:t>
      </w:r>
      <w:r w:rsidRPr="00B5325C">
        <w:rPr>
          <w:spacing w:val="1"/>
          <w:position w:val="-1"/>
          <w:sz w:val="22"/>
          <w:szCs w:val="22"/>
          <w:lang w:val="ro-RO"/>
        </w:rPr>
        <w:t>a</w:t>
      </w:r>
      <w:r w:rsidRPr="00B5325C">
        <w:rPr>
          <w:position w:val="-1"/>
          <w:sz w:val="22"/>
          <w:szCs w:val="22"/>
          <w:lang w:val="ro-RO"/>
        </w:rPr>
        <w:t>r</w:t>
      </w:r>
      <w:r w:rsidRPr="00B5325C">
        <w:rPr>
          <w:spacing w:val="-1"/>
          <w:position w:val="-1"/>
          <w:sz w:val="22"/>
          <w:szCs w:val="22"/>
          <w:lang w:val="ro-RO"/>
        </w:rPr>
        <w:t>e</w:t>
      </w:r>
      <w:r w:rsidRPr="00B5325C">
        <w:rPr>
          <w:position w:val="-1"/>
          <w:sz w:val="22"/>
          <w:szCs w:val="22"/>
          <w:lang w:val="ro-RO"/>
        </w:rPr>
        <w:t>,</w:t>
      </w:r>
      <w:r w:rsidRPr="00B5325C">
        <w:rPr>
          <w:spacing w:val="2"/>
          <w:position w:val="-1"/>
          <w:sz w:val="22"/>
          <w:szCs w:val="22"/>
          <w:lang w:val="ro-RO"/>
        </w:rPr>
        <w:t xml:space="preserve"> </w:t>
      </w:r>
      <w:r w:rsidRPr="00B5325C">
        <w:rPr>
          <w:spacing w:val="1"/>
          <w:position w:val="-1"/>
          <w:sz w:val="22"/>
          <w:szCs w:val="22"/>
          <w:lang w:val="ro-RO"/>
        </w:rPr>
        <w:t>s</w:t>
      </w:r>
      <w:r w:rsidRPr="00B5325C">
        <w:rPr>
          <w:position w:val="-1"/>
          <w:sz w:val="22"/>
          <w:szCs w:val="22"/>
          <w:lang w:val="ro-RO"/>
        </w:rPr>
        <w:t>ub</w:t>
      </w:r>
      <w:r w:rsidRPr="00B5325C">
        <w:rPr>
          <w:spacing w:val="-2"/>
          <w:position w:val="-1"/>
          <w:sz w:val="22"/>
          <w:szCs w:val="22"/>
          <w:lang w:val="ro-RO"/>
        </w:rPr>
        <w:t xml:space="preserve"> </w:t>
      </w:r>
      <w:r w:rsidRPr="00B5325C">
        <w:rPr>
          <w:spacing w:val="1"/>
          <w:position w:val="-1"/>
          <w:sz w:val="22"/>
          <w:szCs w:val="22"/>
          <w:lang w:val="ro-RO"/>
        </w:rPr>
        <w:t>7</w:t>
      </w:r>
      <w:r w:rsidRPr="00B5325C">
        <w:rPr>
          <w:position w:val="-1"/>
          <w:sz w:val="22"/>
          <w:szCs w:val="22"/>
          <w:lang w:val="ro-RO"/>
        </w:rPr>
        <w:t>: nici un elev.</w:t>
      </w:r>
    </w:p>
    <w:p w14:paraId="3905B21C"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TABEL NOMINAL cuprinzând repartiția pe clase a învățătorilor și diriginților, pe structuri </w:t>
      </w:r>
    </w:p>
    <w:p w14:paraId="2A8EB590"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1. BAZNA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845"/>
        <w:gridCol w:w="3435"/>
        <w:gridCol w:w="2445"/>
      </w:tblGrid>
      <w:tr w:rsidR="00B5325C" w:rsidRPr="00B5325C" w14:paraId="57C91858"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3FD8238A"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Nr.crt</w:t>
            </w:r>
          </w:p>
        </w:tc>
        <w:tc>
          <w:tcPr>
            <w:tcW w:w="1845" w:type="dxa"/>
            <w:tcBorders>
              <w:top w:val="outset" w:sz="6" w:space="0" w:color="auto"/>
              <w:left w:val="outset" w:sz="6" w:space="0" w:color="auto"/>
              <w:bottom w:val="outset" w:sz="6" w:space="0" w:color="auto"/>
              <w:right w:val="outset" w:sz="6" w:space="0" w:color="auto"/>
            </w:tcBorders>
            <w:hideMark/>
          </w:tcPr>
          <w:p w14:paraId="61D830E2"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Clasa</w:t>
            </w:r>
          </w:p>
        </w:tc>
        <w:tc>
          <w:tcPr>
            <w:tcW w:w="3435" w:type="dxa"/>
            <w:tcBorders>
              <w:top w:val="outset" w:sz="6" w:space="0" w:color="auto"/>
              <w:left w:val="outset" w:sz="6" w:space="0" w:color="auto"/>
              <w:bottom w:val="outset" w:sz="6" w:space="0" w:color="auto"/>
              <w:right w:val="outset" w:sz="6" w:space="0" w:color="auto"/>
            </w:tcBorders>
            <w:hideMark/>
          </w:tcPr>
          <w:p w14:paraId="3DD84071"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Nume și prenume</w:t>
            </w:r>
          </w:p>
        </w:tc>
        <w:tc>
          <w:tcPr>
            <w:tcW w:w="2445" w:type="dxa"/>
            <w:tcBorders>
              <w:top w:val="outset" w:sz="6" w:space="0" w:color="auto"/>
              <w:left w:val="outset" w:sz="6" w:space="0" w:color="auto"/>
              <w:bottom w:val="outset" w:sz="6" w:space="0" w:color="auto"/>
              <w:right w:val="outset" w:sz="6" w:space="0" w:color="auto"/>
            </w:tcBorders>
            <w:hideMark/>
          </w:tcPr>
          <w:p w14:paraId="2C2D0FEF"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Funcție și statut</w:t>
            </w:r>
          </w:p>
        </w:tc>
      </w:tr>
      <w:tr w:rsidR="00B5325C" w:rsidRPr="00B5325C" w14:paraId="1384B508"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58B7BD9C"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1</w:t>
            </w:r>
          </w:p>
        </w:tc>
        <w:tc>
          <w:tcPr>
            <w:tcW w:w="1845" w:type="dxa"/>
            <w:tcBorders>
              <w:top w:val="outset" w:sz="6" w:space="0" w:color="auto"/>
              <w:left w:val="outset" w:sz="6" w:space="0" w:color="auto"/>
              <w:bottom w:val="outset" w:sz="6" w:space="0" w:color="auto"/>
              <w:right w:val="outset" w:sz="6" w:space="0" w:color="auto"/>
            </w:tcBorders>
            <w:hideMark/>
          </w:tcPr>
          <w:p w14:paraId="1BF1FB1E"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Grupa mică-mijlocie</w:t>
            </w:r>
          </w:p>
        </w:tc>
        <w:tc>
          <w:tcPr>
            <w:tcW w:w="3435" w:type="dxa"/>
            <w:tcBorders>
              <w:top w:val="outset" w:sz="6" w:space="0" w:color="auto"/>
              <w:left w:val="outset" w:sz="6" w:space="0" w:color="auto"/>
              <w:bottom w:val="outset" w:sz="6" w:space="0" w:color="auto"/>
              <w:right w:val="outset" w:sz="6" w:space="0" w:color="auto"/>
            </w:tcBorders>
            <w:hideMark/>
          </w:tcPr>
          <w:p w14:paraId="2D3B6187" w14:textId="564ED9A7" w:rsidR="00270E00" w:rsidRPr="00B5325C" w:rsidRDefault="006F0C84"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MITRI IONELA ALINA</w:t>
            </w:r>
          </w:p>
        </w:tc>
        <w:tc>
          <w:tcPr>
            <w:tcW w:w="2445" w:type="dxa"/>
            <w:tcBorders>
              <w:top w:val="outset" w:sz="6" w:space="0" w:color="auto"/>
              <w:left w:val="outset" w:sz="6" w:space="0" w:color="auto"/>
              <w:bottom w:val="outset" w:sz="6" w:space="0" w:color="auto"/>
              <w:right w:val="outset" w:sz="6" w:space="0" w:color="auto"/>
            </w:tcBorders>
            <w:hideMark/>
          </w:tcPr>
          <w:p w14:paraId="5A193149"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B5325C" w:rsidRPr="00B5325C" w14:paraId="08FB2435"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6521C2E1"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2</w:t>
            </w:r>
          </w:p>
        </w:tc>
        <w:tc>
          <w:tcPr>
            <w:tcW w:w="1845" w:type="dxa"/>
            <w:tcBorders>
              <w:top w:val="outset" w:sz="6" w:space="0" w:color="auto"/>
              <w:left w:val="outset" w:sz="6" w:space="0" w:color="auto"/>
              <w:bottom w:val="outset" w:sz="6" w:space="0" w:color="auto"/>
              <w:right w:val="outset" w:sz="6" w:space="0" w:color="auto"/>
            </w:tcBorders>
            <w:hideMark/>
          </w:tcPr>
          <w:p w14:paraId="5B3E1CCF"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Grupa mare</w:t>
            </w:r>
          </w:p>
        </w:tc>
        <w:tc>
          <w:tcPr>
            <w:tcW w:w="3435" w:type="dxa"/>
            <w:tcBorders>
              <w:top w:val="outset" w:sz="6" w:space="0" w:color="auto"/>
              <w:left w:val="outset" w:sz="6" w:space="0" w:color="auto"/>
              <w:bottom w:val="outset" w:sz="6" w:space="0" w:color="auto"/>
              <w:right w:val="outset" w:sz="6" w:space="0" w:color="auto"/>
            </w:tcBorders>
            <w:hideMark/>
          </w:tcPr>
          <w:p w14:paraId="78E420B0" w14:textId="58D96432" w:rsidR="006F0C84"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MITRI IONELA ALINA</w:t>
            </w:r>
          </w:p>
        </w:tc>
        <w:tc>
          <w:tcPr>
            <w:tcW w:w="2445" w:type="dxa"/>
            <w:tcBorders>
              <w:top w:val="outset" w:sz="6" w:space="0" w:color="auto"/>
              <w:left w:val="outset" w:sz="6" w:space="0" w:color="auto"/>
              <w:bottom w:val="outset" w:sz="6" w:space="0" w:color="auto"/>
              <w:right w:val="outset" w:sz="6" w:space="0" w:color="auto"/>
            </w:tcBorders>
            <w:hideMark/>
          </w:tcPr>
          <w:p w14:paraId="62C70AED" w14:textId="33F4D257" w:rsidR="006F0C84" w:rsidRPr="00B5325C" w:rsidRDefault="00270E00"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B5325C" w:rsidRPr="00B5325C" w14:paraId="4825A4E9"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25A8AD44"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3</w:t>
            </w:r>
          </w:p>
        </w:tc>
        <w:tc>
          <w:tcPr>
            <w:tcW w:w="1845" w:type="dxa"/>
            <w:tcBorders>
              <w:top w:val="outset" w:sz="6" w:space="0" w:color="auto"/>
              <w:left w:val="outset" w:sz="6" w:space="0" w:color="auto"/>
              <w:bottom w:val="outset" w:sz="6" w:space="0" w:color="auto"/>
              <w:right w:val="outset" w:sz="6" w:space="0" w:color="auto"/>
            </w:tcBorders>
            <w:hideMark/>
          </w:tcPr>
          <w:p w14:paraId="530BE364"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CP</w:t>
            </w:r>
          </w:p>
        </w:tc>
        <w:tc>
          <w:tcPr>
            <w:tcW w:w="3435" w:type="dxa"/>
            <w:tcBorders>
              <w:top w:val="outset" w:sz="6" w:space="0" w:color="auto"/>
              <w:left w:val="outset" w:sz="6" w:space="0" w:color="auto"/>
              <w:bottom w:val="outset" w:sz="6" w:space="0" w:color="auto"/>
              <w:right w:val="outset" w:sz="6" w:space="0" w:color="auto"/>
            </w:tcBorders>
            <w:hideMark/>
          </w:tcPr>
          <w:p w14:paraId="0A1F5D6E" w14:textId="1A74342E" w:rsidR="006F0C84" w:rsidRPr="00B5325C" w:rsidRDefault="00270E00"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POP RAMONA CONSUELA</w:t>
            </w:r>
          </w:p>
        </w:tc>
        <w:tc>
          <w:tcPr>
            <w:tcW w:w="2445" w:type="dxa"/>
            <w:tcBorders>
              <w:top w:val="outset" w:sz="6" w:space="0" w:color="auto"/>
              <w:left w:val="outset" w:sz="6" w:space="0" w:color="auto"/>
              <w:bottom w:val="outset" w:sz="6" w:space="0" w:color="auto"/>
              <w:right w:val="outset" w:sz="6" w:space="0" w:color="auto"/>
            </w:tcBorders>
            <w:hideMark/>
          </w:tcPr>
          <w:p w14:paraId="7050003A" w14:textId="734273B1" w:rsidR="006F0C84" w:rsidRPr="00B5325C" w:rsidRDefault="007F4BA6"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270E00" w:rsidRPr="00B5325C" w14:paraId="7D5D09FB" w14:textId="77777777" w:rsidTr="007F4BA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67345197"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4</w:t>
            </w:r>
          </w:p>
        </w:tc>
        <w:tc>
          <w:tcPr>
            <w:tcW w:w="1845" w:type="dxa"/>
            <w:tcBorders>
              <w:top w:val="outset" w:sz="6" w:space="0" w:color="auto"/>
              <w:left w:val="outset" w:sz="6" w:space="0" w:color="auto"/>
              <w:bottom w:val="outset" w:sz="6" w:space="0" w:color="auto"/>
              <w:right w:val="outset" w:sz="6" w:space="0" w:color="auto"/>
            </w:tcBorders>
            <w:hideMark/>
          </w:tcPr>
          <w:p w14:paraId="5D2AEA9E"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I</w:t>
            </w:r>
          </w:p>
        </w:tc>
        <w:tc>
          <w:tcPr>
            <w:tcW w:w="3435" w:type="dxa"/>
            <w:tcBorders>
              <w:top w:val="outset" w:sz="6" w:space="0" w:color="auto"/>
              <w:left w:val="outset" w:sz="6" w:space="0" w:color="auto"/>
              <w:bottom w:val="outset" w:sz="6" w:space="0" w:color="auto"/>
              <w:right w:val="outset" w:sz="6" w:space="0" w:color="auto"/>
            </w:tcBorders>
          </w:tcPr>
          <w:p w14:paraId="5277844B" w14:textId="202E9D9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CĂPÂLNEAN ANCA</w:t>
            </w:r>
          </w:p>
        </w:tc>
        <w:tc>
          <w:tcPr>
            <w:tcW w:w="2445" w:type="dxa"/>
            <w:tcBorders>
              <w:top w:val="outset" w:sz="6" w:space="0" w:color="auto"/>
              <w:left w:val="outset" w:sz="6" w:space="0" w:color="auto"/>
              <w:bottom w:val="outset" w:sz="6" w:space="0" w:color="auto"/>
              <w:right w:val="outset" w:sz="6" w:space="0" w:color="auto"/>
            </w:tcBorders>
            <w:hideMark/>
          </w:tcPr>
          <w:p w14:paraId="4E1B035E" w14:textId="0792EFED"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B5325C" w:rsidRPr="00B5325C" w14:paraId="7F6CB7C7" w14:textId="77777777" w:rsidTr="00270E00">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7554E468" w14:textId="77777777" w:rsidR="007F4BA6" w:rsidRPr="00B5325C" w:rsidRDefault="007F4BA6"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5</w:t>
            </w:r>
          </w:p>
        </w:tc>
        <w:tc>
          <w:tcPr>
            <w:tcW w:w="1845" w:type="dxa"/>
            <w:tcBorders>
              <w:top w:val="outset" w:sz="6" w:space="0" w:color="auto"/>
              <w:left w:val="outset" w:sz="6" w:space="0" w:color="auto"/>
              <w:bottom w:val="outset" w:sz="6" w:space="0" w:color="auto"/>
              <w:right w:val="outset" w:sz="6" w:space="0" w:color="auto"/>
            </w:tcBorders>
            <w:hideMark/>
          </w:tcPr>
          <w:p w14:paraId="54CB5E4B" w14:textId="77777777" w:rsidR="007F4BA6" w:rsidRPr="00B5325C" w:rsidRDefault="007F4BA6"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a II-a</w:t>
            </w:r>
          </w:p>
        </w:tc>
        <w:tc>
          <w:tcPr>
            <w:tcW w:w="3435" w:type="dxa"/>
            <w:tcBorders>
              <w:top w:val="outset" w:sz="6" w:space="0" w:color="auto"/>
              <w:left w:val="outset" w:sz="6" w:space="0" w:color="auto"/>
              <w:bottom w:val="outset" w:sz="6" w:space="0" w:color="auto"/>
              <w:right w:val="outset" w:sz="6" w:space="0" w:color="auto"/>
            </w:tcBorders>
          </w:tcPr>
          <w:p w14:paraId="18ED4E79" w14:textId="11A9AEFE" w:rsidR="007F4BA6" w:rsidRPr="00270E00" w:rsidRDefault="00270E00" w:rsidP="00B5325C">
            <w:pPr>
              <w:spacing w:before="100" w:beforeAutospacing="1" w:after="100" w:afterAutospacing="1" w:line="360" w:lineRule="auto"/>
              <w:jc w:val="center"/>
              <w:rPr>
                <w:sz w:val="22"/>
                <w:szCs w:val="22"/>
                <w:lang w:val="ro-RO" w:eastAsia="ro-RO"/>
              </w:rPr>
            </w:pPr>
            <w:r w:rsidRPr="00270E00">
              <w:rPr>
                <w:sz w:val="22"/>
                <w:szCs w:val="22"/>
                <w:lang w:val="ro-RO"/>
              </w:rPr>
              <w:t>CRAIU DENISA</w:t>
            </w:r>
          </w:p>
        </w:tc>
        <w:tc>
          <w:tcPr>
            <w:tcW w:w="2445" w:type="dxa"/>
            <w:tcBorders>
              <w:top w:val="outset" w:sz="6" w:space="0" w:color="auto"/>
              <w:left w:val="outset" w:sz="6" w:space="0" w:color="auto"/>
              <w:bottom w:val="outset" w:sz="6" w:space="0" w:color="auto"/>
              <w:right w:val="outset" w:sz="6" w:space="0" w:color="auto"/>
            </w:tcBorders>
          </w:tcPr>
          <w:p w14:paraId="62E828A9" w14:textId="00278F39" w:rsidR="007F4BA6" w:rsidRPr="00B5325C" w:rsidRDefault="00270E00"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profesor </w:t>
            </w:r>
            <w:proofErr w:type="spellStart"/>
            <w:r w:rsidRPr="00B5325C">
              <w:rPr>
                <w:sz w:val="22"/>
                <w:szCs w:val="22"/>
                <w:lang w:val="ro-RO" w:eastAsia="ro-RO"/>
              </w:rPr>
              <w:t>sup</w:t>
            </w:r>
            <w:proofErr w:type="spellEnd"/>
            <w:r w:rsidRPr="00B5325C">
              <w:rPr>
                <w:sz w:val="22"/>
                <w:szCs w:val="22"/>
                <w:lang w:val="ro-RO" w:eastAsia="ro-RO"/>
              </w:rPr>
              <w:t>.</w:t>
            </w:r>
          </w:p>
        </w:tc>
      </w:tr>
      <w:tr w:rsidR="00270E00" w:rsidRPr="00B5325C" w14:paraId="3274B05F" w14:textId="77777777" w:rsidTr="007F4BA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08D34C13"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6</w:t>
            </w:r>
          </w:p>
        </w:tc>
        <w:tc>
          <w:tcPr>
            <w:tcW w:w="1845" w:type="dxa"/>
            <w:tcBorders>
              <w:top w:val="outset" w:sz="6" w:space="0" w:color="auto"/>
              <w:left w:val="outset" w:sz="6" w:space="0" w:color="auto"/>
              <w:bottom w:val="outset" w:sz="6" w:space="0" w:color="auto"/>
              <w:right w:val="outset" w:sz="6" w:space="0" w:color="auto"/>
            </w:tcBorders>
            <w:hideMark/>
          </w:tcPr>
          <w:p w14:paraId="2D1A3544" w14:textId="07E4BBE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a III-a</w:t>
            </w:r>
          </w:p>
        </w:tc>
        <w:tc>
          <w:tcPr>
            <w:tcW w:w="3435" w:type="dxa"/>
            <w:tcBorders>
              <w:top w:val="outset" w:sz="6" w:space="0" w:color="auto"/>
              <w:left w:val="outset" w:sz="6" w:space="0" w:color="auto"/>
              <w:bottom w:val="outset" w:sz="6" w:space="0" w:color="auto"/>
              <w:right w:val="outset" w:sz="6" w:space="0" w:color="auto"/>
            </w:tcBorders>
          </w:tcPr>
          <w:p w14:paraId="617A4CAA" w14:textId="6B27C88B"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BABĂ MIHAELA POLYANA</w:t>
            </w:r>
          </w:p>
        </w:tc>
        <w:tc>
          <w:tcPr>
            <w:tcW w:w="2445" w:type="dxa"/>
            <w:tcBorders>
              <w:top w:val="outset" w:sz="6" w:space="0" w:color="auto"/>
              <w:left w:val="outset" w:sz="6" w:space="0" w:color="auto"/>
              <w:bottom w:val="outset" w:sz="6" w:space="0" w:color="auto"/>
              <w:right w:val="outset" w:sz="6" w:space="0" w:color="auto"/>
            </w:tcBorders>
            <w:hideMark/>
          </w:tcPr>
          <w:p w14:paraId="2BDC033B" w14:textId="3163D81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270E00" w:rsidRPr="00B5325C" w14:paraId="04B366A9"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419F005B"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7</w:t>
            </w:r>
          </w:p>
        </w:tc>
        <w:tc>
          <w:tcPr>
            <w:tcW w:w="1845" w:type="dxa"/>
            <w:tcBorders>
              <w:top w:val="outset" w:sz="6" w:space="0" w:color="auto"/>
              <w:left w:val="outset" w:sz="6" w:space="0" w:color="auto"/>
              <w:bottom w:val="outset" w:sz="6" w:space="0" w:color="auto"/>
              <w:right w:val="outset" w:sz="6" w:space="0" w:color="auto"/>
            </w:tcBorders>
            <w:hideMark/>
          </w:tcPr>
          <w:p w14:paraId="0BDD86B7"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a IV-a</w:t>
            </w:r>
          </w:p>
        </w:tc>
        <w:tc>
          <w:tcPr>
            <w:tcW w:w="3435" w:type="dxa"/>
            <w:tcBorders>
              <w:top w:val="outset" w:sz="6" w:space="0" w:color="auto"/>
              <w:left w:val="outset" w:sz="6" w:space="0" w:color="auto"/>
              <w:bottom w:val="outset" w:sz="6" w:space="0" w:color="auto"/>
              <w:right w:val="outset" w:sz="6" w:space="0" w:color="auto"/>
            </w:tcBorders>
            <w:hideMark/>
          </w:tcPr>
          <w:p w14:paraId="4C85E449" w14:textId="485CA325"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STANCIU AMARILIS</w:t>
            </w:r>
          </w:p>
        </w:tc>
        <w:tc>
          <w:tcPr>
            <w:tcW w:w="2445" w:type="dxa"/>
            <w:tcBorders>
              <w:top w:val="outset" w:sz="6" w:space="0" w:color="auto"/>
              <w:left w:val="outset" w:sz="6" w:space="0" w:color="auto"/>
              <w:bottom w:val="outset" w:sz="6" w:space="0" w:color="auto"/>
              <w:right w:val="outset" w:sz="6" w:space="0" w:color="auto"/>
            </w:tcBorders>
            <w:hideMark/>
          </w:tcPr>
          <w:p w14:paraId="47939B23" w14:textId="7CE012F2"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profesor </w:t>
            </w:r>
            <w:proofErr w:type="spellStart"/>
            <w:r w:rsidRPr="00B5325C">
              <w:rPr>
                <w:sz w:val="22"/>
                <w:szCs w:val="22"/>
                <w:lang w:val="ro-RO" w:eastAsia="ro-RO"/>
              </w:rPr>
              <w:t>sup</w:t>
            </w:r>
            <w:proofErr w:type="spellEnd"/>
            <w:r w:rsidRPr="00B5325C">
              <w:rPr>
                <w:sz w:val="22"/>
                <w:szCs w:val="22"/>
                <w:lang w:val="ro-RO" w:eastAsia="ro-RO"/>
              </w:rPr>
              <w:t>. calif.</w:t>
            </w:r>
          </w:p>
        </w:tc>
      </w:tr>
      <w:tr w:rsidR="00270E00" w:rsidRPr="00B5325C" w14:paraId="717E627A" w14:textId="77777777" w:rsidTr="007F4BA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717605CF"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lastRenderedPageBreak/>
              <w:t>8</w:t>
            </w:r>
          </w:p>
        </w:tc>
        <w:tc>
          <w:tcPr>
            <w:tcW w:w="1845" w:type="dxa"/>
            <w:tcBorders>
              <w:top w:val="outset" w:sz="6" w:space="0" w:color="auto"/>
              <w:left w:val="outset" w:sz="6" w:space="0" w:color="auto"/>
              <w:bottom w:val="outset" w:sz="6" w:space="0" w:color="auto"/>
              <w:right w:val="outset" w:sz="6" w:space="0" w:color="auto"/>
            </w:tcBorders>
            <w:hideMark/>
          </w:tcPr>
          <w:p w14:paraId="57C9BAAD"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a V-a</w:t>
            </w:r>
          </w:p>
        </w:tc>
        <w:tc>
          <w:tcPr>
            <w:tcW w:w="3435" w:type="dxa"/>
            <w:tcBorders>
              <w:top w:val="outset" w:sz="6" w:space="0" w:color="auto"/>
              <w:left w:val="outset" w:sz="6" w:space="0" w:color="auto"/>
              <w:bottom w:val="outset" w:sz="6" w:space="0" w:color="auto"/>
              <w:right w:val="outset" w:sz="6" w:space="0" w:color="auto"/>
            </w:tcBorders>
          </w:tcPr>
          <w:p w14:paraId="710B6F03" w14:textId="6F0AF5AF" w:rsidR="00270E00" w:rsidRPr="00270E00" w:rsidRDefault="00270E00" w:rsidP="00270E00">
            <w:pPr>
              <w:spacing w:before="100" w:beforeAutospacing="1" w:after="100" w:afterAutospacing="1" w:line="360" w:lineRule="auto"/>
              <w:jc w:val="center"/>
              <w:rPr>
                <w:sz w:val="22"/>
                <w:szCs w:val="22"/>
                <w:lang w:val="ro-RO" w:eastAsia="ro-RO"/>
              </w:rPr>
            </w:pPr>
            <w:r w:rsidRPr="00270E00">
              <w:rPr>
                <w:sz w:val="22"/>
                <w:szCs w:val="22"/>
                <w:lang w:val="ro-RO"/>
              </w:rPr>
              <w:t>MUȚEANU OANA MIHAELA</w:t>
            </w:r>
          </w:p>
        </w:tc>
        <w:tc>
          <w:tcPr>
            <w:tcW w:w="2445" w:type="dxa"/>
            <w:tcBorders>
              <w:top w:val="outset" w:sz="6" w:space="0" w:color="auto"/>
              <w:left w:val="outset" w:sz="6" w:space="0" w:color="auto"/>
              <w:bottom w:val="outset" w:sz="6" w:space="0" w:color="auto"/>
              <w:right w:val="outset" w:sz="6" w:space="0" w:color="auto"/>
            </w:tcBorders>
          </w:tcPr>
          <w:p w14:paraId="5EAEC312" w14:textId="0F3ED6BA"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270E00" w:rsidRPr="00B5325C" w14:paraId="0F14AF56" w14:textId="77777777" w:rsidTr="007F4BA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1894D377"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9</w:t>
            </w:r>
          </w:p>
        </w:tc>
        <w:tc>
          <w:tcPr>
            <w:tcW w:w="1845" w:type="dxa"/>
            <w:tcBorders>
              <w:top w:val="outset" w:sz="6" w:space="0" w:color="auto"/>
              <w:left w:val="outset" w:sz="6" w:space="0" w:color="auto"/>
              <w:bottom w:val="outset" w:sz="6" w:space="0" w:color="auto"/>
              <w:right w:val="outset" w:sz="6" w:space="0" w:color="auto"/>
            </w:tcBorders>
            <w:hideMark/>
          </w:tcPr>
          <w:p w14:paraId="20813A80"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a VI-a</w:t>
            </w:r>
          </w:p>
        </w:tc>
        <w:tc>
          <w:tcPr>
            <w:tcW w:w="3435" w:type="dxa"/>
            <w:tcBorders>
              <w:top w:val="outset" w:sz="6" w:space="0" w:color="auto"/>
              <w:left w:val="outset" w:sz="6" w:space="0" w:color="auto"/>
              <w:bottom w:val="outset" w:sz="6" w:space="0" w:color="auto"/>
              <w:right w:val="outset" w:sz="6" w:space="0" w:color="auto"/>
            </w:tcBorders>
          </w:tcPr>
          <w:p w14:paraId="18ADF1CE" w14:textId="5A9B4A37" w:rsidR="00270E00" w:rsidRPr="00270E00" w:rsidRDefault="00270E00" w:rsidP="00270E00">
            <w:pPr>
              <w:spacing w:before="100" w:beforeAutospacing="1" w:after="100" w:afterAutospacing="1" w:line="360" w:lineRule="auto"/>
              <w:jc w:val="center"/>
              <w:rPr>
                <w:sz w:val="22"/>
                <w:szCs w:val="22"/>
                <w:lang w:val="ro-RO" w:eastAsia="ro-RO"/>
              </w:rPr>
            </w:pPr>
            <w:r w:rsidRPr="00270E00">
              <w:rPr>
                <w:sz w:val="22"/>
                <w:szCs w:val="22"/>
                <w:lang w:val="ro-RO"/>
              </w:rPr>
              <w:t>CÎMPEAN MIRELA CAMELIA</w:t>
            </w:r>
          </w:p>
        </w:tc>
        <w:tc>
          <w:tcPr>
            <w:tcW w:w="2445" w:type="dxa"/>
            <w:tcBorders>
              <w:top w:val="outset" w:sz="6" w:space="0" w:color="auto"/>
              <w:left w:val="outset" w:sz="6" w:space="0" w:color="auto"/>
              <w:bottom w:val="outset" w:sz="6" w:space="0" w:color="auto"/>
              <w:right w:val="outset" w:sz="6" w:space="0" w:color="auto"/>
            </w:tcBorders>
          </w:tcPr>
          <w:p w14:paraId="6422333E" w14:textId="3CEA480A"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270E00" w:rsidRPr="00B5325C" w14:paraId="14BBA004" w14:textId="77777777" w:rsidTr="007F4BA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2797399B"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10</w:t>
            </w:r>
          </w:p>
        </w:tc>
        <w:tc>
          <w:tcPr>
            <w:tcW w:w="1845" w:type="dxa"/>
            <w:tcBorders>
              <w:top w:val="outset" w:sz="6" w:space="0" w:color="auto"/>
              <w:left w:val="outset" w:sz="6" w:space="0" w:color="auto"/>
              <w:bottom w:val="outset" w:sz="6" w:space="0" w:color="auto"/>
              <w:right w:val="outset" w:sz="6" w:space="0" w:color="auto"/>
            </w:tcBorders>
            <w:hideMark/>
          </w:tcPr>
          <w:p w14:paraId="6F89AE19"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a VII-a</w:t>
            </w:r>
          </w:p>
        </w:tc>
        <w:tc>
          <w:tcPr>
            <w:tcW w:w="3435" w:type="dxa"/>
            <w:tcBorders>
              <w:top w:val="outset" w:sz="6" w:space="0" w:color="auto"/>
              <w:left w:val="outset" w:sz="6" w:space="0" w:color="auto"/>
              <w:bottom w:val="outset" w:sz="6" w:space="0" w:color="auto"/>
              <w:right w:val="outset" w:sz="6" w:space="0" w:color="auto"/>
            </w:tcBorders>
          </w:tcPr>
          <w:p w14:paraId="0FE8D72B" w14:textId="126463C0" w:rsidR="00270E00" w:rsidRPr="00270E00" w:rsidRDefault="00270E00" w:rsidP="00270E00">
            <w:pPr>
              <w:spacing w:before="100" w:beforeAutospacing="1" w:after="100" w:afterAutospacing="1" w:line="360" w:lineRule="auto"/>
              <w:jc w:val="center"/>
              <w:rPr>
                <w:sz w:val="22"/>
                <w:szCs w:val="22"/>
                <w:lang w:val="ro-RO" w:eastAsia="ro-RO"/>
              </w:rPr>
            </w:pPr>
            <w:r w:rsidRPr="00270E00">
              <w:rPr>
                <w:sz w:val="22"/>
                <w:szCs w:val="22"/>
                <w:lang w:val="ro-RO"/>
              </w:rPr>
              <w:t>FARKAȘ ADINA</w:t>
            </w:r>
          </w:p>
        </w:tc>
        <w:tc>
          <w:tcPr>
            <w:tcW w:w="2445" w:type="dxa"/>
            <w:tcBorders>
              <w:top w:val="outset" w:sz="6" w:space="0" w:color="auto"/>
              <w:left w:val="outset" w:sz="6" w:space="0" w:color="auto"/>
              <w:bottom w:val="outset" w:sz="6" w:space="0" w:color="auto"/>
              <w:right w:val="outset" w:sz="6" w:space="0" w:color="auto"/>
            </w:tcBorders>
          </w:tcPr>
          <w:p w14:paraId="72933741" w14:textId="5522B6C1"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prof. </w:t>
            </w:r>
            <w:proofErr w:type="spellStart"/>
            <w:r w:rsidRPr="00B5325C">
              <w:rPr>
                <w:sz w:val="22"/>
                <w:szCs w:val="22"/>
                <w:lang w:val="ro-RO" w:eastAsia="ro-RO"/>
              </w:rPr>
              <w:t>sup</w:t>
            </w:r>
            <w:proofErr w:type="spellEnd"/>
            <w:r w:rsidRPr="00B5325C">
              <w:rPr>
                <w:sz w:val="22"/>
                <w:szCs w:val="22"/>
                <w:lang w:val="ro-RO" w:eastAsia="ro-RO"/>
              </w:rPr>
              <w:t>. calif.</w:t>
            </w:r>
          </w:p>
        </w:tc>
      </w:tr>
      <w:tr w:rsidR="00270E00" w:rsidRPr="00B5325C" w14:paraId="5A41DC3E" w14:textId="77777777" w:rsidTr="007F4BA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7CF68667"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11</w:t>
            </w:r>
          </w:p>
        </w:tc>
        <w:tc>
          <w:tcPr>
            <w:tcW w:w="1845" w:type="dxa"/>
            <w:tcBorders>
              <w:top w:val="outset" w:sz="6" w:space="0" w:color="auto"/>
              <w:left w:val="outset" w:sz="6" w:space="0" w:color="auto"/>
              <w:bottom w:val="outset" w:sz="6" w:space="0" w:color="auto"/>
              <w:right w:val="outset" w:sz="6" w:space="0" w:color="auto"/>
            </w:tcBorders>
            <w:hideMark/>
          </w:tcPr>
          <w:p w14:paraId="188F0C2A" w14:textId="77777777"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a VIII-a</w:t>
            </w:r>
          </w:p>
        </w:tc>
        <w:tc>
          <w:tcPr>
            <w:tcW w:w="3435" w:type="dxa"/>
            <w:tcBorders>
              <w:top w:val="outset" w:sz="6" w:space="0" w:color="auto"/>
              <w:left w:val="outset" w:sz="6" w:space="0" w:color="auto"/>
              <w:bottom w:val="outset" w:sz="6" w:space="0" w:color="auto"/>
              <w:right w:val="outset" w:sz="6" w:space="0" w:color="auto"/>
            </w:tcBorders>
          </w:tcPr>
          <w:p w14:paraId="42D26CB7" w14:textId="0BCE9534" w:rsidR="00270E00" w:rsidRPr="00270E00" w:rsidRDefault="00270E00" w:rsidP="00270E00">
            <w:pPr>
              <w:spacing w:before="100" w:beforeAutospacing="1" w:after="100" w:afterAutospacing="1" w:line="360" w:lineRule="auto"/>
              <w:jc w:val="center"/>
              <w:rPr>
                <w:sz w:val="22"/>
                <w:szCs w:val="22"/>
                <w:lang w:val="ro-RO" w:eastAsia="ro-RO"/>
              </w:rPr>
            </w:pPr>
            <w:r w:rsidRPr="00270E00">
              <w:rPr>
                <w:sz w:val="22"/>
                <w:szCs w:val="22"/>
                <w:lang w:val="ro-RO"/>
              </w:rPr>
              <w:t>MUȚEANU IONUȚ BOGDAN</w:t>
            </w:r>
          </w:p>
        </w:tc>
        <w:tc>
          <w:tcPr>
            <w:tcW w:w="2445" w:type="dxa"/>
            <w:tcBorders>
              <w:top w:val="outset" w:sz="6" w:space="0" w:color="auto"/>
              <w:left w:val="outset" w:sz="6" w:space="0" w:color="auto"/>
              <w:bottom w:val="outset" w:sz="6" w:space="0" w:color="auto"/>
              <w:right w:val="outset" w:sz="6" w:space="0" w:color="auto"/>
            </w:tcBorders>
          </w:tcPr>
          <w:p w14:paraId="1DA190EF" w14:textId="2F8B94E5" w:rsidR="00270E00" w:rsidRPr="00B5325C" w:rsidRDefault="00270E00" w:rsidP="00270E00">
            <w:pPr>
              <w:spacing w:before="100" w:beforeAutospacing="1" w:after="100" w:afterAutospacing="1" w:line="360" w:lineRule="auto"/>
              <w:jc w:val="center"/>
              <w:rPr>
                <w:sz w:val="22"/>
                <w:szCs w:val="22"/>
                <w:lang w:val="ro-RO" w:eastAsia="ro-RO"/>
              </w:rPr>
            </w:pPr>
            <w:r w:rsidRPr="00B5325C">
              <w:rPr>
                <w:sz w:val="22"/>
                <w:szCs w:val="22"/>
                <w:lang w:val="ro-RO" w:eastAsia="ro-RO"/>
              </w:rPr>
              <w:t>prof. viabilitate post</w:t>
            </w:r>
          </w:p>
        </w:tc>
      </w:tr>
    </w:tbl>
    <w:p w14:paraId="2BAB11F0"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 </w:t>
      </w:r>
    </w:p>
    <w:p w14:paraId="5CDBEEBD"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2.BOIAN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845"/>
        <w:gridCol w:w="3405"/>
        <w:gridCol w:w="2475"/>
      </w:tblGrid>
      <w:tr w:rsidR="00B5325C" w:rsidRPr="00B5325C" w14:paraId="10213E56"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7C62BE98"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Nr.crt</w:t>
            </w:r>
          </w:p>
        </w:tc>
        <w:tc>
          <w:tcPr>
            <w:tcW w:w="1845" w:type="dxa"/>
            <w:tcBorders>
              <w:top w:val="outset" w:sz="6" w:space="0" w:color="auto"/>
              <w:left w:val="outset" w:sz="6" w:space="0" w:color="auto"/>
              <w:bottom w:val="outset" w:sz="6" w:space="0" w:color="auto"/>
              <w:right w:val="outset" w:sz="6" w:space="0" w:color="auto"/>
            </w:tcBorders>
            <w:hideMark/>
          </w:tcPr>
          <w:p w14:paraId="7336C9AC"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Clasa</w:t>
            </w:r>
          </w:p>
        </w:tc>
        <w:tc>
          <w:tcPr>
            <w:tcW w:w="3405" w:type="dxa"/>
            <w:tcBorders>
              <w:top w:val="outset" w:sz="6" w:space="0" w:color="auto"/>
              <w:left w:val="outset" w:sz="6" w:space="0" w:color="auto"/>
              <w:bottom w:val="outset" w:sz="6" w:space="0" w:color="auto"/>
              <w:right w:val="outset" w:sz="6" w:space="0" w:color="auto"/>
            </w:tcBorders>
            <w:hideMark/>
          </w:tcPr>
          <w:p w14:paraId="17E3C073"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Nume și prenume</w:t>
            </w:r>
          </w:p>
        </w:tc>
        <w:tc>
          <w:tcPr>
            <w:tcW w:w="2475" w:type="dxa"/>
            <w:tcBorders>
              <w:top w:val="outset" w:sz="6" w:space="0" w:color="auto"/>
              <w:left w:val="outset" w:sz="6" w:space="0" w:color="auto"/>
              <w:bottom w:val="outset" w:sz="6" w:space="0" w:color="auto"/>
              <w:right w:val="outset" w:sz="6" w:space="0" w:color="auto"/>
            </w:tcBorders>
            <w:hideMark/>
          </w:tcPr>
          <w:p w14:paraId="175AC416"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Funcție și statut</w:t>
            </w:r>
          </w:p>
        </w:tc>
      </w:tr>
      <w:tr w:rsidR="00144320" w:rsidRPr="00B5325C" w14:paraId="2360A089"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66612183"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1</w:t>
            </w:r>
          </w:p>
        </w:tc>
        <w:tc>
          <w:tcPr>
            <w:tcW w:w="1845" w:type="dxa"/>
            <w:tcBorders>
              <w:top w:val="outset" w:sz="6" w:space="0" w:color="auto"/>
              <w:left w:val="outset" w:sz="6" w:space="0" w:color="auto"/>
              <w:bottom w:val="outset" w:sz="6" w:space="0" w:color="auto"/>
              <w:right w:val="outset" w:sz="6" w:space="0" w:color="auto"/>
            </w:tcBorders>
            <w:hideMark/>
          </w:tcPr>
          <w:p w14:paraId="374F883D" w14:textId="281F2A66"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Grupa mică</w:t>
            </w:r>
          </w:p>
        </w:tc>
        <w:tc>
          <w:tcPr>
            <w:tcW w:w="3405" w:type="dxa"/>
            <w:tcBorders>
              <w:top w:val="outset" w:sz="6" w:space="0" w:color="auto"/>
              <w:left w:val="outset" w:sz="6" w:space="0" w:color="auto"/>
              <w:bottom w:val="outset" w:sz="6" w:space="0" w:color="auto"/>
              <w:right w:val="outset" w:sz="6" w:space="0" w:color="auto"/>
            </w:tcBorders>
            <w:hideMark/>
          </w:tcPr>
          <w:p w14:paraId="012A6A59" w14:textId="2CB3F026"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MOGA IULIANA</w:t>
            </w:r>
          </w:p>
        </w:tc>
        <w:tc>
          <w:tcPr>
            <w:tcW w:w="2475" w:type="dxa"/>
            <w:tcBorders>
              <w:top w:val="outset" w:sz="6" w:space="0" w:color="auto"/>
              <w:left w:val="outset" w:sz="6" w:space="0" w:color="auto"/>
              <w:bottom w:val="outset" w:sz="6" w:space="0" w:color="auto"/>
              <w:right w:val="outset" w:sz="6" w:space="0" w:color="auto"/>
            </w:tcBorders>
            <w:hideMark/>
          </w:tcPr>
          <w:p w14:paraId="533E982C" w14:textId="5D58FCC1"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prof. </w:t>
            </w:r>
            <w:proofErr w:type="spellStart"/>
            <w:r w:rsidRPr="00B5325C">
              <w:rPr>
                <w:sz w:val="22"/>
                <w:szCs w:val="22"/>
                <w:lang w:val="ro-RO" w:eastAsia="ro-RO"/>
              </w:rPr>
              <w:t>sup</w:t>
            </w:r>
            <w:proofErr w:type="spellEnd"/>
            <w:r w:rsidRPr="00B5325C">
              <w:rPr>
                <w:sz w:val="22"/>
                <w:szCs w:val="22"/>
                <w:lang w:val="ro-RO" w:eastAsia="ro-RO"/>
              </w:rPr>
              <w:t>. calif.</w:t>
            </w:r>
          </w:p>
        </w:tc>
      </w:tr>
      <w:tr w:rsidR="00144320" w:rsidRPr="00B5325C" w14:paraId="4F913F30"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tcPr>
          <w:p w14:paraId="79832176" w14:textId="7E08BABE"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2</w:t>
            </w:r>
          </w:p>
        </w:tc>
        <w:tc>
          <w:tcPr>
            <w:tcW w:w="1845" w:type="dxa"/>
            <w:tcBorders>
              <w:top w:val="outset" w:sz="6" w:space="0" w:color="auto"/>
              <w:left w:val="outset" w:sz="6" w:space="0" w:color="auto"/>
              <w:bottom w:val="outset" w:sz="6" w:space="0" w:color="auto"/>
              <w:right w:val="outset" w:sz="6" w:space="0" w:color="auto"/>
            </w:tcBorders>
          </w:tcPr>
          <w:p w14:paraId="36A7A52D" w14:textId="2850819C"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Grupa mijlocie</w:t>
            </w:r>
          </w:p>
        </w:tc>
        <w:tc>
          <w:tcPr>
            <w:tcW w:w="3405" w:type="dxa"/>
            <w:tcBorders>
              <w:top w:val="outset" w:sz="6" w:space="0" w:color="auto"/>
              <w:left w:val="outset" w:sz="6" w:space="0" w:color="auto"/>
              <w:bottom w:val="outset" w:sz="6" w:space="0" w:color="auto"/>
              <w:right w:val="outset" w:sz="6" w:space="0" w:color="auto"/>
            </w:tcBorders>
          </w:tcPr>
          <w:p w14:paraId="58788C2F" w14:textId="0E10B700"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TĂNASE FĂNICA</w:t>
            </w:r>
          </w:p>
        </w:tc>
        <w:tc>
          <w:tcPr>
            <w:tcW w:w="2475" w:type="dxa"/>
            <w:tcBorders>
              <w:top w:val="outset" w:sz="6" w:space="0" w:color="auto"/>
              <w:left w:val="outset" w:sz="6" w:space="0" w:color="auto"/>
              <w:bottom w:val="outset" w:sz="6" w:space="0" w:color="auto"/>
              <w:right w:val="outset" w:sz="6" w:space="0" w:color="auto"/>
            </w:tcBorders>
          </w:tcPr>
          <w:p w14:paraId="23A6C2F0" w14:textId="17AADE44"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144320" w:rsidRPr="00B5325C" w14:paraId="7F927066"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4CFB70D3" w14:textId="2FF1030F"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3</w:t>
            </w:r>
          </w:p>
        </w:tc>
        <w:tc>
          <w:tcPr>
            <w:tcW w:w="1845" w:type="dxa"/>
            <w:tcBorders>
              <w:top w:val="outset" w:sz="6" w:space="0" w:color="auto"/>
              <w:left w:val="outset" w:sz="6" w:space="0" w:color="auto"/>
              <w:bottom w:val="outset" w:sz="6" w:space="0" w:color="auto"/>
              <w:right w:val="outset" w:sz="6" w:space="0" w:color="auto"/>
            </w:tcBorders>
            <w:hideMark/>
          </w:tcPr>
          <w:p w14:paraId="65242C50"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Grupa mare</w:t>
            </w:r>
          </w:p>
        </w:tc>
        <w:tc>
          <w:tcPr>
            <w:tcW w:w="3405" w:type="dxa"/>
            <w:tcBorders>
              <w:top w:val="outset" w:sz="6" w:space="0" w:color="auto"/>
              <w:left w:val="outset" w:sz="6" w:space="0" w:color="auto"/>
              <w:bottom w:val="outset" w:sz="6" w:space="0" w:color="auto"/>
              <w:right w:val="outset" w:sz="6" w:space="0" w:color="auto"/>
            </w:tcBorders>
            <w:hideMark/>
          </w:tcPr>
          <w:p w14:paraId="37C4D4DA" w14:textId="3F8E0D34"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IONESCU ADINA MIRELA</w:t>
            </w:r>
          </w:p>
        </w:tc>
        <w:tc>
          <w:tcPr>
            <w:tcW w:w="2475" w:type="dxa"/>
            <w:tcBorders>
              <w:top w:val="outset" w:sz="6" w:space="0" w:color="auto"/>
              <w:left w:val="outset" w:sz="6" w:space="0" w:color="auto"/>
              <w:bottom w:val="outset" w:sz="6" w:space="0" w:color="auto"/>
              <w:right w:val="outset" w:sz="6" w:space="0" w:color="auto"/>
            </w:tcBorders>
            <w:hideMark/>
          </w:tcPr>
          <w:p w14:paraId="1526763B" w14:textId="387B33A8"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144320" w:rsidRPr="00B5325C" w14:paraId="42E0B381"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2FEEF763" w14:textId="3357120F"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4</w:t>
            </w:r>
          </w:p>
        </w:tc>
        <w:tc>
          <w:tcPr>
            <w:tcW w:w="1845" w:type="dxa"/>
            <w:tcBorders>
              <w:top w:val="outset" w:sz="6" w:space="0" w:color="auto"/>
              <w:left w:val="outset" w:sz="6" w:space="0" w:color="auto"/>
              <w:bottom w:val="outset" w:sz="6" w:space="0" w:color="auto"/>
              <w:right w:val="outset" w:sz="6" w:space="0" w:color="auto"/>
            </w:tcBorders>
            <w:hideMark/>
          </w:tcPr>
          <w:p w14:paraId="7D954E07" w14:textId="003D741E"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CP</w:t>
            </w:r>
            <w:r>
              <w:rPr>
                <w:sz w:val="22"/>
                <w:szCs w:val="22"/>
                <w:lang w:val="ro-RO" w:eastAsia="ro-RO"/>
              </w:rPr>
              <w:t xml:space="preserve"> A</w:t>
            </w:r>
          </w:p>
        </w:tc>
        <w:tc>
          <w:tcPr>
            <w:tcW w:w="3405" w:type="dxa"/>
            <w:tcBorders>
              <w:top w:val="outset" w:sz="6" w:space="0" w:color="auto"/>
              <w:left w:val="outset" w:sz="6" w:space="0" w:color="auto"/>
              <w:bottom w:val="outset" w:sz="6" w:space="0" w:color="auto"/>
              <w:right w:val="outset" w:sz="6" w:space="0" w:color="auto"/>
            </w:tcBorders>
          </w:tcPr>
          <w:p w14:paraId="63DF642B" w14:textId="7BA8BA86"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DUMA VALERICA</w:t>
            </w:r>
          </w:p>
        </w:tc>
        <w:tc>
          <w:tcPr>
            <w:tcW w:w="2475" w:type="dxa"/>
            <w:tcBorders>
              <w:top w:val="outset" w:sz="6" w:space="0" w:color="auto"/>
              <w:left w:val="outset" w:sz="6" w:space="0" w:color="auto"/>
              <w:bottom w:val="outset" w:sz="6" w:space="0" w:color="auto"/>
              <w:right w:val="outset" w:sz="6" w:space="0" w:color="auto"/>
            </w:tcBorders>
          </w:tcPr>
          <w:p w14:paraId="0C12A8C1" w14:textId="5C2C25DF"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 viabilitate post</w:t>
            </w:r>
          </w:p>
        </w:tc>
      </w:tr>
      <w:tr w:rsidR="00144320" w:rsidRPr="00B5325C" w14:paraId="29EBB7E7" w14:textId="77777777" w:rsidTr="007F4BA6">
        <w:trPr>
          <w:tblCellSpacing w:w="0" w:type="dxa"/>
        </w:trPr>
        <w:tc>
          <w:tcPr>
            <w:tcW w:w="1245" w:type="dxa"/>
            <w:tcBorders>
              <w:top w:val="outset" w:sz="6" w:space="0" w:color="auto"/>
              <w:left w:val="outset" w:sz="6" w:space="0" w:color="auto"/>
              <w:bottom w:val="outset" w:sz="6" w:space="0" w:color="auto"/>
              <w:right w:val="outset" w:sz="6" w:space="0" w:color="auto"/>
            </w:tcBorders>
          </w:tcPr>
          <w:p w14:paraId="6D5056FC" w14:textId="2E5C9A00"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5</w:t>
            </w:r>
          </w:p>
        </w:tc>
        <w:tc>
          <w:tcPr>
            <w:tcW w:w="1845" w:type="dxa"/>
            <w:tcBorders>
              <w:top w:val="outset" w:sz="6" w:space="0" w:color="auto"/>
              <w:left w:val="outset" w:sz="6" w:space="0" w:color="auto"/>
              <w:bottom w:val="outset" w:sz="6" w:space="0" w:color="auto"/>
              <w:right w:val="outset" w:sz="6" w:space="0" w:color="auto"/>
            </w:tcBorders>
          </w:tcPr>
          <w:p w14:paraId="3E25EDAB" w14:textId="34444B12" w:rsidR="00144320" w:rsidRPr="00B5325C" w:rsidRDefault="00144320" w:rsidP="00144320">
            <w:pPr>
              <w:spacing w:before="100" w:beforeAutospacing="1" w:after="100" w:afterAutospacing="1" w:line="360" w:lineRule="auto"/>
              <w:jc w:val="center"/>
              <w:rPr>
                <w:sz w:val="22"/>
                <w:szCs w:val="22"/>
                <w:lang w:val="ro-RO" w:eastAsia="ro-RO"/>
              </w:rPr>
            </w:pPr>
            <w:r>
              <w:rPr>
                <w:sz w:val="22"/>
                <w:szCs w:val="22"/>
                <w:lang w:val="ro-RO" w:eastAsia="ro-RO"/>
              </w:rPr>
              <w:t>CP B</w:t>
            </w:r>
          </w:p>
        </w:tc>
        <w:tc>
          <w:tcPr>
            <w:tcW w:w="3405" w:type="dxa"/>
            <w:tcBorders>
              <w:top w:val="outset" w:sz="6" w:space="0" w:color="auto"/>
              <w:left w:val="outset" w:sz="6" w:space="0" w:color="auto"/>
              <w:bottom w:val="outset" w:sz="6" w:space="0" w:color="auto"/>
              <w:right w:val="outset" w:sz="6" w:space="0" w:color="auto"/>
            </w:tcBorders>
          </w:tcPr>
          <w:p w14:paraId="501B9728" w14:textId="1308A490"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CURCEAN RALUCA</w:t>
            </w:r>
          </w:p>
        </w:tc>
        <w:tc>
          <w:tcPr>
            <w:tcW w:w="2475" w:type="dxa"/>
            <w:tcBorders>
              <w:top w:val="outset" w:sz="6" w:space="0" w:color="auto"/>
              <w:left w:val="outset" w:sz="6" w:space="0" w:color="auto"/>
              <w:bottom w:val="outset" w:sz="6" w:space="0" w:color="auto"/>
              <w:right w:val="outset" w:sz="6" w:space="0" w:color="auto"/>
            </w:tcBorders>
          </w:tcPr>
          <w:p w14:paraId="4D82B1CC" w14:textId="54E8F27A"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prof. </w:t>
            </w:r>
            <w:proofErr w:type="spellStart"/>
            <w:r w:rsidRPr="00B5325C">
              <w:rPr>
                <w:sz w:val="22"/>
                <w:szCs w:val="22"/>
                <w:lang w:val="ro-RO" w:eastAsia="ro-RO"/>
              </w:rPr>
              <w:t>sup</w:t>
            </w:r>
            <w:proofErr w:type="spellEnd"/>
            <w:r w:rsidRPr="00B5325C">
              <w:rPr>
                <w:sz w:val="22"/>
                <w:szCs w:val="22"/>
                <w:lang w:val="ro-RO" w:eastAsia="ro-RO"/>
              </w:rPr>
              <w:t>.</w:t>
            </w:r>
          </w:p>
        </w:tc>
      </w:tr>
      <w:tr w:rsidR="00144320" w:rsidRPr="00B5325C" w14:paraId="798F8DEB"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415328F7" w14:textId="318CAF98"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6</w:t>
            </w:r>
          </w:p>
        </w:tc>
        <w:tc>
          <w:tcPr>
            <w:tcW w:w="1845" w:type="dxa"/>
            <w:tcBorders>
              <w:top w:val="outset" w:sz="6" w:space="0" w:color="auto"/>
              <w:left w:val="outset" w:sz="6" w:space="0" w:color="auto"/>
              <w:bottom w:val="outset" w:sz="6" w:space="0" w:color="auto"/>
              <w:right w:val="outset" w:sz="6" w:space="0" w:color="auto"/>
            </w:tcBorders>
            <w:hideMark/>
          </w:tcPr>
          <w:p w14:paraId="2E57620D"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I</w:t>
            </w:r>
          </w:p>
        </w:tc>
        <w:tc>
          <w:tcPr>
            <w:tcW w:w="3405" w:type="dxa"/>
            <w:tcBorders>
              <w:top w:val="outset" w:sz="6" w:space="0" w:color="auto"/>
              <w:left w:val="outset" w:sz="6" w:space="0" w:color="auto"/>
              <w:bottom w:val="outset" w:sz="6" w:space="0" w:color="auto"/>
              <w:right w:val="outset" w:sz="6" w:space="0" w:color="auto"/>
            </w:tcBorders>
          </w:tcPr>
          <w:p w14:paraId="695949C9" w14:textId="3CEB9BB6"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OGREAN LUCIA MARIANA</w:t>
            </w:r>
          </w:p>
        </w:tc>
        <w:tc>
          <w:tcPr>
            <w:tcW w:w="2475" w:type="dxa"/>
            <w:tcBorders>
              <w:top w:val="outset" w:sz="6" w:space="0" w:color="auto"/>
              <w:left w:val="outset" w:sz="6" w:space="0" w:color="auto"/>
              <w:bottom w:val="outset" w:sz="6" w:space="0" w:color="auto"/>
              <w:right w:val="outset" w:sz="6" w:space="0" w:color="auto"/>
            </w:tcBorders>
          </w:tcPr>
          <w:p w14:paraId="2170A5A6" w14:textId="35040BDF"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144320" w:rsidRPr="00B5325C" w14:paraId="5568A4BF"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13446E8E" w14:textId="7D391988"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7</w:t>
            </w:r>
          </w:p>
        </w:tc>
        <w:tc>
          <w:tcPr>
            <w:tcW w:w="1845" w:type="dxa"/>
            <w:tcBorders>
              <w:top w:val="outset" w:sz="6" w:space="0" w:color="auto"/>
              <w:left w:val="outset" w:sz="6" w:space="0" w:color="auto"/>
              <w:bottom w:val="outset" w:sz="6" w:space="0" w:color="auto"/>
              <w:right w:val="outset" w:sz="6" w:space="0" w:color="auto"/>
            </w:tcBorders>
            <w:hideMark/>
          </w:tcPr>
          <w:p w14:paraId="4351EC91"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a II-a</w:t>
            </w:r>
          </w:p>
        </w:tc>
        <w:tc>
          <w:tcPr>
            <w:tcW w:w="3405" w:type="dxa"/>
            <w:tcBorders>
              <w:top w:val="outset" w:sz="6" w:space="0" w:color="auto"/>
              <w:left w:val="outset" w:sz="6" w:space="0" w:color="auto"/>
              <w:bottom w:val="outset" w:sz="6" w:space="0" w:color="auto"/>
              <w:right w:val="outset" w:sz="6" w:space="0" w:color="auto"/>
            </w:tcBorders>
          </w:tcPr>
          <w:p w14:paraId="38ED4C3F" w14:textId="554F66C4"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RĂVĂȘAN OTILIA</w:t>
            </w:r>
          </w:p>
        </w:tc>
        <w:tc>
          <w:tcPr>
            <w:tcW w:w="2475" w:type="dxa"/>
            <w:tcBorders>
              <w:top w:val="outset" w:sz="6" w:space="0" w:color="auto"/>
              <w:left w:val="outset" w:sz="6" w:space="0" w:color="auto"/>
              <w:bottom w:val="outset" w:sz="6" w:space="0" w:color="auto"/>
              <w:right w:val="outset" w:sz="6" w:space="0" w:color="auto"/>
            </w:tcBorders>
          </w:tcPr>
          <w:p w14:paraId="0292D100" w14:textId="26B0FE4A"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144320" w:rsidRPr="00B5325C" w14:paraId="654731F0"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2A8512A0" w14:textId="129562E8"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8</w:t>
            </w:r>
          </w:p>
        </w:tc>
        <w:tc>
          <w:tcPr>
            <w:tcW w:w="1845" w:type="dxa"/>
            <w:tcBorders>
              <w:top w:val="outset" w:sz="6" w:space="0" w:color="auto"/>
              <w:left w:val="outset" w:sz="6" w:space="0" w:color="auto"/>
              <w:bottom w:val="outset" w:sz="6" w:space="0" w:color="auto"/>
              <w:right w:val="outset" w:sz="6" w:space="0" w:color="auto"/>
            </w:tcBorders>
            <w:hideMark/>
          </w:tcPr>
          <w:p w14:paraId="4E28496F"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a III-a</w:t>
            </w:r>
          </w:p>
        </w:tc>
        <w:tc>
          <w:tcPr>
            <w:tcW w:w="3405" w:type="dxa"/>
            <w:tcBorders>
              <w:top w:val="outset" w:sz="6" w:space="0" w:color="auto"/>
              <w:left w:val="outset" w:sz="6" w:space="0" w:color="auto"/>
              <w:bottom w:val="outset" w:sz="6" w:space="0" w:color="auto"/>
              <w:right w:val="outset" w:sz="6" w:space="0" w:color="auto"/>
            </w:tcBorders>
          </w:tcPr>
          <w:p w14:paraId="7A9601D6" w14:textId="7329AF86"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CUCERZAN CAMELIA MARIA</w:t>
            </w:r>
          </w:p>
        </w:tc>
        <w:tc>
          <w:tcPr>
            <w:tcW w:w="2475" w:type="dxa"/>
            <w:tcBorders>
              <w:top w:val="outset" w:sz="6" w:space="0" w:color="auto"/>
              <w:left w:val="outset" w:sz="6" w:space="0" w:color="auto"/>
              <w:bottom w:val="outset" w:sz="6" w:space="0" w:color="auto"/>
              <w:right w:val="outset" w:sz="6" w:space="0" w:color="auto"/>
            </w:tcBorders>
          </w:tcPr>
          <w:p w14:paraId="67D158C3" w14:textId="0A85DC18"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144320" w:rsidRPr="00B5325C" w14:paraId="5BD3FCF4"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7753C31D" w14:textId="0800125C"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9</w:t>
            </w:r>
          </w:p>
        </w:tc>
        <w:tc>
          <w:tcPr>
            <w:tcW w:w="1845" w:type="dxa"/>
            <w:tcBorders>
              <w:top w:val="outset" w:sz="6" w:space="0" w:color="auto"/>
              <w:left w:val="outset" w:sz="6" w:space="0" w:color="auto"/>
              <w:bottom w:val="outset" w:sz="6" w:space="0" w:color="auto"/>
              <w:right w:val="outset" w:sz="6" w:space="0" w:color="auto"/>
            </w:tcBorders>
            <w:hideMark/>
          </w:tcPr>
          <w:p w14:paraId="63712432"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a IV-a</w:t>
            </w:r>
          </w:p>
        </w:tc>
        <w:tc>
          <w:tcPr>
            <w:tcW w:w="3405" w:type="dxa"/>
            <w:tcBorders>
              <w:top w:val="outset" w:sz="6" w:space="0" w:color="auto"/>
              <w:left w:val="outset" w:sz="6" w:space="0" w:color="auto"/>
              <w:bottom w:val="outset" w:sz="6" w:space="0" w:color="auto"/>
              <w:right w:val="outset" w:sz="6" w:space="0" w:color="auto"/>
            </w:tcBorders>
          </w:tcPr>
          <w:p w14:paraId="06868B54" w14:textId="229C94E7"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SURDU MARINELA</w:t>
            </w:r>
          </w:p>
        </w:tc>
        <w:tc>
          <w:tcPr>
            <w:tcW w:w="2475" w:type="dxa"/>
            <w:tcBorders>
              <w:top w:val="outset" w:sz="6" w:space="0" w:color="auto"/>
              <w:left w:val="outset" w:sz="6" w:space="0" w:color="auto"/>
              <w:bottom w:val="outset" w:sz="6" w:space="0" w:color="auto"/>
              <w:right w:val="outset" w:sz="6" w:space="0" w:color="auto"/>
            </w:tcBorders>
          </w:tcPr>
          <w:p w14:paraId="729BBDF9" w14:textId="7447D815"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144320" w:rsidRPr="00B5325C" w14:paraId="7A943D70" w14:textId="77777777" w:rsidTr="00144320">
        <w:trPr>
          <w:tblCellSpacing w:w="0" w:type="dxa"/>
        </w:trPr>
        <w:tc>
          <w:tcPr>
            <w:tcW w:w="1245" w:type="dxa"/>
            <w:tcBorders>
              <w:top w:val="outset" w:sz="6" w:space="0" w:color="auto"/>
              <w:left w:val="outset" w:sz="6" w:space="0" w:color="auto"/>
              <w:bottom w:val="single" w:sz="4" w:space="0" w:color="auto"/>
              <w:right w:val="outset" w:sz="6" w:space="0" w:color="auto"/>
            </w:tcBorders>
          </w:tcPr>
          <w:p w14:paraId="6E9C1473" w14:textId="05CD101E"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10</w:t>
            </w:r>
          </w:p>
        </w:tc>
        <w:tc>
          <w:tcPr>
            <w:tcW w:w="1845" w:type="dxa"/>
            <w:tcBorders>
              <w:top w:val="outset" w:sz="6" w:space="0" w:color="auto"/>
              <w:left w:val="outset" w:sz="6" w:space="0" w:color="auto"/>
              <w:bottom w:val="outset" w:sz="6" w:space="0" w:color="auto"/>
              <w:right w:val="outset" w:sz="6" w:space="0" w:color="auto"/>
            </w:tcBorders>
            <w:hideMark/>
          </w:tcPr>
          <w:p w14:paraId="74C96A9F"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a V-a</w:t>
            </w:r>
          </w:p>
        </w:tc>
        <w:tc>
          <w:tcPr>
            <w:tcW w:w="3405" w:type="dxa"/>
            <w:tcBorders>
              <w:top w:val="outset" w:sz="6" w:space="0" w:color="auto"/>
              <w:left w:val="outset" w:sz="6" w:space="0" w:color="auto"/>
              <w:bottom w:val="outset" w:sz="6" w:space="0" w:color="auto"/>
              <w:right w:val="outset" w:sz="6" w:space="0" w:color="auto"/>
            </w:tcBorders>
          </w:tcPr>
          <w:p w14:paraId="6E0C56DC" w14:textId="34D6E63C" w:rsidR="00144320" w:rsidRPr="00144320" w:rsidRDefault="00144320" w:rsidP="00144320">
            <w:pPr>
              <w:spacing w:before="100" w:beforeAutospacing="1" w:after="100" w:afterAutospacing="1" w:line="360" w:lineRule="auto"/>
              <w:jc w:val="center"/>
              <w:rPr>
                <w:sz w:val="22"/>
                <w:szCs w:val="22"/>
                <w:lang w:val="ro-RO" w:eastAsia="ro-RO"/>
              </w:rPr>
            </w:pPr>
            <w:r w:rsidRPr="00144320">
              <w:rPr>
                <w:bCs/>
                <w:sz w:val="22"/>
                <w:szCs w:val="22"/>
                <w:lang w:val="ro-RO"/>
              </w:rPr>
              <w:t>STOIAN ANTONIO</w:t>
            </w:r>
          </w:p>
        </w:tc>
        <w:tc>
          <w:tcPr>
            <w:tcW w:w="2475" w:type="dxa"/>
            <w:tcBorders>
              <w:top w:val="outset" w:sz="6" w:space="0" w:color="auto"/>
              <w:left w:val="outset" w:sz="6" w:space="0" w:color="auto"/>
              <w:bottom w:val="outset" w:sz="6" w:space="0" w:color="auto"/>
              <w:right w:val="outset" w:sz="6" w:space="0" w:color="auto"/>
            </w:tcBorders>
          </w:tcPr>
          <w:p w14:paraId="6A6D34EC" w14:textId="305FEE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prof. </w:t>
            </w:r>
            <w:proofErr w:type="spellStart"/>
            <w:r w:rsidRPr="00B5325C">
              <w:rPr>
                <w:sz w:val="22"/>
                <w:szCs w:val="22"/>
                <w:lang w:val="ro-RO" w:eastAsia="ro-RO"/>
              </w:rPr>
              <w:t>sup</w:t>
            </w:r>
            <w:proofErr w:type="spellEnd"/>
            <w:r w:rsidRPr="00B5325C">
              <w:rPr>
                <w:sz w:val="22"/>
                <w:szCs w:val="22"/>
                <w:lang w:val="ro-RO" w:eastAsia="ro-RO"/>
              </w:rPr>
              <w:t>. calif.</w:t>
            </w:r>
          </w:p>
        </w:tc>
      </w:tr>
      <w:tr w:rsidR="00144320" w:rsidRPr="00B5325C" w14:paraId="08CA3237"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2405ED9F" w14:textId="6155A602" w:rsidR="00144320" w:rsidRPr="00B5325C" w:rsidRDefault="00144320" w:rsidP="00144320">
            <w:pPr>
              <w:spacing w:before="100" w:beforeAutospacing="1" w:after="100" w:afterAutospacing="1" w:line="360" w:lineRule="auto"/>
              <w:jc w:val="center"/>
              <w:rPr>
                <w:sz w:val="22"/>
                <w:szCs w:val="22"/>
                <w:lang w:val="ro-RO" w:eastAsia="ro-RO"/>
              </w:rPr>
            </w:pPr>
            <w:r>
              <w:rPr>
                <w:sz w:val="22"/>
                <w:szCs w:val="22"/>
                <w:lang w:val="ro-RO" w:eastAsia="ro-RO"/>
              </w:rPr>
              <w:t>11</w:t>
            </w:r>
          </w:p>
        </w:tc>
        <w:tc>
          <w:tcPr>
            <w:tcW w:w="1845" w:type="dxa"/>
            <w:tcBorders>
              <w:top w:val="outset" w:sz="6" w:space="0" w:color="auto"/>
              <w:left w:val="outset" w:sz="6" w:space="0" w:color="auto"/>
              <w:bottom w:val="outset" w:sz="6" w:space="0" w:color="auto"/>
              <w:right w:val="outset" w:sz="6" w:space="0" w:color="auto"/>
            </w:tcBorders>
            <w:hideMark/>
          </w:tcPr>
          <w:p w14:paraId="1279B106"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a VI-a</w:t>
            </w:r>
          </w:p>
        </w:tc>
        <w:tc>
          <w:tcPr>
            <w:tcW w:w="3405" w:type="dxa"/>
            <w:tcBorders>
              <w:top w:val="outset" w:sz="6" w:space="0" w:color="auto"/>
              <w:left w:val="outset" w:sz="6" w:space="0" w:color="auto"/>
              <w:bottom w:val="outset" w:sz="6" w:space="0" w:color="auto"/>
              <w:right w:val="outset" w:sz="6" w:space="0" w:color="auto"/>
            </w:tcBorders>
          </w:tcPr>
          <w:p w14:paraId="6188F8DC" w14:textId="6B34162A"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LUP CAROLINA</w:t>
            </w:r>
          </w:p>
        </w:tc>
        <w:tc>
          <w:tcPr>
            <w:tcW w:w="2475" w:type="dxa"/>
            <w:tcBorders>
              <w:top w:val="outset" w:sz="6" w:space="0" w:color="auto"/>
              <w:left w:val="outset" w:sz="6" w:space="0" w:color="auto"/>
              <w:bottom w:val="outset" w:sz="6" w:space="0" w:color="auto"/>
              <w:right w:val="outset" w:sz="6" w:space="0" w:color="auto"/>
            </w:tcBorders>
          </w:tcPr>
          <w:p w14:paraId="5EC00D46" w14:textId="6D4D8A16"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144320" w:rsidRPr="00B5325C" w14:paraId="153A1581"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4FF51E27" w14:textId="6984F4DB" w:rsidR="00144320" w:rsidRPr="00B5325C" w:rsidRDefault="00144320" w:rsidP="00144320">
            <w:pPr>
              <w:spacing w:before="100" w:beforeAutospacing="1" w:after="100" w:afterAutospacing="1" w:line="360" w:lineRule="auto"/>
              <w:jc w:val="center"/>
              <w:rPr>
                <w:sz w:val="22"/>
                <w:szCs w:val="22"/>
                <w:lang w:val="ro-RO" w:eastAsia="ro-RO"/>
              </w:rPr>
            </w:pPr>
            <w:r>
              <w:rPr>
                <w:sz w:val="22"/>
                <w:szCs w:val="22"/>
                <w:lang w:val="ro-RO" w:eastAsia="ro-RO"/>
              </w:rPr>
              <w:t>12</w:t>
            </w:r>
          </w:p>
        </w:tc>
        <w:tc>
          <w:tcPr>
            <w:tcW w:w="1845" w:type="dxa"/>
            <w:tcBorders>
              <w:top w:val="outset" w:sz="6" w:space="0" w:color="auto"/>
              <w:left w:val="outset" w:sz="6" w:space="0" w:color="auto"/>
              <w:bottom w:val="outset" w:sz="6" w:space="0" w:color="auto"/>
              <w:right w:val="outset" w:sz="6" w:space="0" w:color="auto"/>
            </w:tcBorders>
            <w:hideMark/>
          </w:tcPr>
          <w:p w14:paraId="0992A486"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a VII-a</w:t>
            </w:r>
          </w:p>
        </w:tc>
        <w:tc>
          <w:tcPr>
            <w:tcW w:w="3405" w:type="dxa"/>
            <w:tcBorders>
              <w:top w:val="outset" w:sz="6" w:space="0" w:color="auto"/>
              <w:left w:val="outset" w:sz="6" w:space="0" w:color="auto"/>
              <w:bottom w:val="outset" w:sz="6" w:space="0" w:color="auto"/>
              <w:right w:val="outset" w:sz="6" w:space="0" w:color="auto"/>
            </w:tcBorders>
          </w:tcPr>
          <w:p w14:paraId="59BE60CD" w14:textId="5729D3D7"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PUȘCAȘ ANA PAULA</w:t>
            </w:r>
          </w:p>
        </w:tc>
        <w:tc>
          <w:tcPr>
            <w:tcW w:w="2475" w:type="dxa"/>
            <w:tcBorders>
              <w:top w:val="outset" w:sz="6" w:space="0" w:color="auto"/>
              <w:left w:val="outset" w:sz="6" w:space="0" w:color="auto"/>
              <w:bottom w:val="outset" w:sz="6" w:space="0" w:color="auto"/>
              <w:right w:val="outset" w:sz="6" w:space="0" w:color="auto"/>
            </w:tcBorders>
          </w:tcPr>
          <w:p w14:paraId="7794742F" w14:textId="5F4545C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144320" w:rsidRPr="00B5325C" w14:paraId="01FA80F2" w14:textId="77777777" w:rsidTr="00144320">
        <w:trPr>
          <w:tblCellSpacing w:w="0" w:type="dxa"/>
        </w:trPr>
        <w:tc>
          <w:tcPr>
            <w:tcW w:w="1245" w:type="dxa"/>
            <w:tcBorders>
              <w:top w:val="outset" w:sz="6" w:space="0" w:color="auto"/>
              <w:left w:val="outset" w:sz="6" w:space="0" w:color="auto"/>
              <w:bottom w:val="outset" w:sz="6" w:space="0" w:color="auto"/>
              <w:right w:val="outset" w:sz="6" w:space="0" w:color="auto"/>
            </w:tcBorders>
          </w:tcPr>
          <w:p w14:paraId="7057B506" w14:textId="52E9E7B4" w:rsidR="00144320" w:rsidRPr="00B5325C" w:rsidRDefault="00144320" w:rsidP="00144320">
            <w:pPr>
              <w:spacing w:before="100" w:beforeAutospacing="1" w:after="100" w:afterAutospacing="1" w:line="360" w:lineRule="auto"/>
              <w:jc w:val="center"/>
              <w:rPr>
                <w:sz w:val="22"/>
                <w:szCs w:val="22"/>
                <w:lang w:val="ro-RO" w:eastAsia="ro-RO"/>
              </w:rPr>
            </w:pPr>
            <w:r>
              <w:rPr>
                <w:sz w:val="22"/>
                <w:szCs w:val="22"/>
                <w:lang w:val="ro-RO" w:eastAsia="ro-RO"/>
              </w:rPr>
              <w:t>13</w:t>
            </w:r>
          </w:p>
        </w:tc>
        <w:tc>
          <w:tcPr>
            <w:tcW w:w="1845" w:type="dxa"/>
            <w:tcBorders>
              <w:top w:val="outset" w:sz="6" w:space="0" w:color="auto"/>
              <w:left w:val="outset" w:sz="6" w:space="0" w:color="auto"/>
              <w:bottom w:val="outset" w:sz="6" w:space="0" w:color="auto"/>
              <w:right w:val="outset" w:sz="6" w:space="0" w:color="auto"/>
            </w:tcBorders>
            <w:hideMark/>
          </w:tcPr>
          <w:p w14:paraId="6FC8AC1A"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a VIII-a</w:t>
            </w:r>
          </w:p>
        </w:tc>
        <w:tc>
          <w:tcPr>
            <w:tcW w:w="3405" w:type="dxa"/>
            <w:tcBorders>
              <w:top w:val="outset" w:sz="6" w:space="0" w:color="auto"/>
              <w:left w:val="outset" w:sz="6" w:space="0" w:color="auto"/>
              <w:bottom w:val="outset" w:sz="6" w:space="0" w:color="auto"/>
              <w:right w:val="outset" w:sz="6" w:space="0" w:color="auto"/>
            </w:tcBorders>
          </w:tcPr>
          <w:p w14:paraId="007F4448" w14:textId="689FCE7D" w:rsidR="00144320" w:rsidRPr="00144320" w:rsidRDefault="00144320" w:rsidP="00144320">
            <w:pPr>
              <w:spacing w:before="100" w:beforeAutospacing="1" w:after="100" w:afterAutospacing="1" w:line="360" w:lineRule="auto"/>
              <w:jc w:val="center"/>
              <w:rPr>
                <w:sz w:val="22"/>
                <w:szCs w:val="22"/>
                <w:lang w:val="ro-RO" w:eastAsia="ro-RO"/>
              </w:rPr>
            </w:pPr>
            <w:r w:rsidRPr="00144320">
              <w:rPr>
                <w:sz w:val="22"/>
                <w:szCs w:val="22"/>
                <w:lang w:val="ro-RO"/>
              </w:rPr>
              <w:t>OPRE ANDREEA ELENA</w:t>
            </w:r>
          </w:p>
        </w:tc>
        <w:tc>
          <w:tcPr>
            <w:tcW w:w="2475" w:type="dxa"/>
            <w:tcBorders>
              <w:top w:val="outset" w:sz="6" w:space="0" w:color="auto"/>
              <w:left w:val="outset" w:sz="6" w:space="0" w:color="auto"/>
              <w:bottom w:val="outset" w:sz="6" w:space="0" w:color="auto"/>
              <w:right w:val="outset" w:sz="6" w:space="0" w:color="auto"/>
            </w:tcBorders>
          </w:tcPr>
          <w:p w14:paraId="2D6B21C0" w14:textId="3E6E107E"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bl>
    <w:p w14:paraId="023179C1"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 </w:t>
      </w:r>
    </w:p>
    <w:p w14:paraId="3F1894EE"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3.VELȚ</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845"/>
        <w:gridCol w:w="3405"/>
        <w:gridCol w:w="2475"/>
      </w:tblGrid>
      <w:tr w:rsidR="00B5325C" w:rsidRPr="00B5325C" w14:paraId="3B2AA7C3"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2D163CF2"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Nr.crt</w:t>
            </w:r>
          </w:p>
        </w:tc>
        <w:tc>
          <w:tcPr>
            <w:tcW w:w="1845" w:type="dxa"/>
            <w:tcBorders>
              <w:top w:val="outset" w:sz="6" w:space="0" w:color="auto"/>
              <w:left w:val="outset" w:sz="6" w:space="0" w:color="auto"/>
              <w:bottom w:val="outset" w:sz="6" w:space="0" w:color="auto"/>
              <w:right w:val="outset" w:sz="6" w:space="0" w:color="auto"/>
            </w:tcBorders>
            <w:hideMark/>
          </w:tcPr>
          <w:p w14:paraId="492CD945"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Clasa</w:t>
            </w:r>
          </w:p>
        </w:tc>
        <w:tc>
          <w:tcPr>
            <w:tcW w:w="3405" w:type="dxa"/>
            <w:tcBorders>
              <w:top w:val="outset" w:sz="6" w:space="0" w:color="auto"/>
              <w:left w:val="outset" w:sz="6" w:space="0" w:color="auto"/>
              <w:bottom w:val="outset" w:sz="6" w:space="0" w:color="auto"/>
              <w:right w:val="outset" w:sz="6" w:space="0" w:color="auto"/>
            </w:tcBorders>
            <w:hideMark/>
          </w:tcPr>
          <w:p w14:paraId="5897FF3C"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Nume și prenume</w:t>
            </w:r>
          </w:p>
        </w:tc>
        <w:tc>
          <w:tcPr>
            <w:tcW w:w="2475" w:type="dxa"/>
            <w:tcBorders>
              <w:top w:val="outset" w:sz="6" w:space="0" w:color="auto"/>
              <w:left w:val="outset" w:sz="6" w:space="0" w:color="auto"/>
              <w:bottom w:val="outset" w:sz="6" w:space="0" w:color="auto"/>
              <w:right w:val="outset" w:sz="6" w:space="0" w:color="auto"/>
            </w:tcBorders>
            <w:hideMark/>
          </w:tcPr>
          <w:p w14:paraId="5A279276"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Funcție și statut</w:t>
            </w:r>
          </w:p>
        </w:tc>
      </w:tr>
      <w:tr w:rsidR="00B5325C" w:rsidRPr="00B5325C" w14:paraId="6854F70F" w14:textId="77777777" w:rsidTr="00AA461D">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6E72B715"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1</w:t>
            </w:r>
          </w:p>
        </w:tc>
        <w:tc>
          <w:tcPr>
            <w:tcW w:w="1845" w:type="dxa"/>
            <w:tcBorders>
              <w:top w:val="outset" w:sz="6" w:space="0" w:color="auto"/>
              <w:left w:val="outset" w:sz="6" w:space="0" w:color="auto"/>
              <w:bottom w:val="outset" w:sz="6" w:space="0" w:color="auto"/>
              <w:right w:val="outset" w:sz="6" w:space="0" w:color="auto"/>
            </w:tcBorders>
            <w:hideMark/>
          </w:tcPr>
          <w:p w14:paraId="41E69944" w14:textId="74DFDFE8"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Grupa </w:t>
            </w:r>
            <w:r w:rsidR="00144320">
              <w:rPr>
                <w:sz w:val="22"/>
                <w:szCs w:val="22"/>
                <w:lang w:val="ro-RO" w:eastAsia="ro-RO"/>
              </w:rPr>
              <w:t>combinată</w:t>
            </w:r>
          </w:p>
        </w:tc>
        <w:tc>
          <w:tcPr>
            <w:tcW w:w="3405" w:type="dxa"/>
            <w:tcBorders>
              <w:top w:val="outset" w:sz="6" w:space="0" w:color="auto"/>
              <w:left w:val="outset" w:sz="6" w:space="0" w:color="auto"/>
              <w:bottom w:val="outset" w:sz="6" w:space="0" w:color="auto"/>
              <w:right w:val="outset" w:sz="6" w:space="0" w:color="auto"/>
            </w:tcBorders>
            <w:hideMark/>
          </w:tcPr>
          <w:p w14:paraId="46928A43" w14:textId="372DCE67" w:rsidR="006F0C84" w:rsidRPr="00B5325C" w:rsidRDefault="00B95771"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BÂRCEA ALINA JENNY</w:t>
            </w:r>
          </w:p>
        </w:tc>
        <w:tc>
          <w:tcPr>
            <w:tcW w:w="2475" w:type="dxa"/>
            <w:tcBorders>
              <w:top w:val="outset" w:sz="6" w:space="0" w:color="auto"/>
              <w:left w:val="outset" w:sz="6" w:space="0" w:color="auto"/>
              <w:bottom w:val="outset" w:sz="6" w:space="0" w:color="auto"/>
              <w:right w:val="outset" w:sz="6" w:space="0" w:color="auto"/>
            </w:tcBorders>
            <w:hideMark/>
          </w:tcPr>
          <w:p w14:paraId="7ECF0DE5"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prof. </w:t>
            </w:r>
            <w:proofErr w:type="spellStart"/>
            <w:r w:rsidRPr="00B5325C">
              <w:rPr>
                <w:sz w:val="22"/>
                <w:szCs w:val="22"/>
                <w:lang w:val="ro-RO" w:eastAsia="ro-RO"/>
              </w:rPr>
              <w:t>sup</w:t>
            </w:r>
            <w:proofErr w:type="spellEnd"/>
            <w:r w:rsidRPr="00B5325C">
              <w:rPr>
                <w:sz w:val="22"/>
                <w:szCs w:val="22"/>
                <w:lang w:val="ro-RO" w:eastAsia="ro-RO"/>
              </w:rPr>
              <w:t>. calif.</w:t>
            </w:r>
          </w:p>
        </w:tc>
      </w:tr>
      <w:tr w:rsidR="00144320" w:rsidRPr="00B5325C" w14:paraId="2CF02A04" w14:textId="77777777" w:rsidTr="00B95771">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1E96F7CE"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2</w:t>
            </w:r>
          </w:p>
        </w:tc>
        <w:tc>
          <w:tcPr>
            <w:tcW w:w="1845" w:type="dxa"/>
            <w:tcBorders>
              <w:top w:val="outset" w:sz="6" w:space="0" w:color="auto"/>
              <w:left w:val="outset" w:sz="6" w:space="0" w:color="auto"/>
              <w:bottom w:val="outset" w:sz="6" w:space="0" w:color="auto"/>
              <w:right w:val="outset" w:sz="6" w:space="0" w:color="auto"/>
            </w:tcBorders>
            <w:hideMark/>
          </w:tcPr>
          <w:p w14:paraId="20AD6F42" w14:textId="77777777"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CP</w:t>
            </w:r>
          </w:p>
        </w:tc>
        <w:tc>
          <w:tcPr>
            <w:tcW w:w="3405" w:type="dxa"/>
            <w:tcBorders>
              <w:top w:val="outset" w:sz="6" w:space="0" w:color="auto"/>
              <w:left w:val="outset" w:sz="6" w:space="0" w:color="auto"/>
              <w:bottom w:val="outset" w:sz="6" w:space="0" w:color="auto"/>
              <w:right w:val="outset" w:sz="6" w:space="0" w:color="auto"/>
            </w:tcBorders>
          </w:tcPr>
          <w:p w14:paraId="3891ED27" w14:textId="1D1F73BA"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GHERLIȚ CARMEN CRINA</w:t>
            </w:r>
          </w:p>
        </w:tc>
        <w:tc>
          <w:tcPr>
            <w:tcW w:w="2475" w:type="dxa"/>
            <w:tcBorders>
              <w:top w:val="outset" w:sz="6" w:space="0" w:color="auto"/>
              <w:left w:val="outset" w:sz="6" w:space="0" w:color="auto"/>
              <w:bottom w:val="outset" w:sz="6" w:space="0" w:color="auto"/>
              <w:right w:val="outset" w:sz="6" w:space="0" w:color="auto"/>
            </w:tcBorders>
            <w:hideMark/>
          </w:tcPr>
          <w:p w14:paraId="5143B128" w14:textId="6407E692" w:rsidR="00144320" w:rsidRPr="00B5325C" w:rsidRDefault="00144320" w:rsidP="00144320">
            <w:pPr>
              <w:spacing w:before="100" w:beforeAutospacing="1" w:after="100" w:afterAutospacing="1" w:line="360" w:lineRule="auto"/>
              <w:jc w:val="center"/>
              <w:rPr>
                <w:sz w:val="22"/>
                <w:szCs w:val="22"/>
                <w:lang w:val="ro-RO" w:eastAsia="ro-RO"/>
              </w:rPr>
            </w:pPr>
            <w:r w:rsidRPr="00B5325C">
              <w:rPr>
                <w:sz w:val="22"/>
                <w:szCs w:val="22"/>
                <w:lang w:val="ro-RO" w:eastAsia="ro-RO"/>
              </w:rPr>
              <w:t>profesor titular</w:t>
            </w:r>
          </w:p>
        </w:tc>
      </w:tr>
      <w:tr w:rsidR="003714C8" w:rsidRPr="00B5325C" w14:paraId="61768627" w14:textId="77777777" w:rsidTr="00B95771">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1488B72B" w14:textId="7777777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3</w:t>
            </w:r>
          </w:p>
        </w:tc>
        <w:tc>
          <w:tcPr>
            <w:tcW w:w="1845" w:type="dxa"/>
            <w:tcBorders>
              <w:top w:val="outset" w:sz="6" w:space="0" w:color="auto"/>
              <w:left w:val="outset" w:sz="6" w:space="0" w:color="auto"/>
              <w:bottom w:val="outset" w:sz="6" w:space="0" w:color="auto"/>
              <w:right w:val="outset" w:sz="6" w:space="0" w:color="auto"/>
            </w:tcBorders>
            <w:hideMark/>
          </w:tcPr>
          <w:p w14:paraId="5BE7ACAF" w14:textId="7777777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I</w:t>
            </w:r>
          </w:p>
        </w:tc>
        <w:tc>
          <w:tcPr>
            <w:tcW w:w="3405" w:type="dxa"/>
            <w:tcBorders>
              <w:top w:val="outset" w:sz="6" w:space="0" w:color="auto"/>
              <w:left w:val="outset" w:sz="6" w:space="0" w:color="auto"/>
              <w:bottom w:val="outset" w:sz="6" w:space="0" w:color="auto"/>
              <w:right w:val="outset" w:sz="6" w:space="0" w:color="auto"/>
            </w:tcBorders>
          </w:tcPr>
          <w:p w14:paraId="61D89B06" w14:textId="4E920E4B" w:rsidR="003714C8" w:rsidRPr="003714C8" w:rsidRDefault="003714C8" w:rsidP="003714C8">
            <w:pPr>
              <w:spacing w:before="100" w:beforeAutospacing="1" w:after="100" w:afterAutospacing="1" w:line="360" w:lineRule="auto"/>
              <w:jc w:val="center"/>
              <w:rPr>
                <w:sz w:val="22"/>
                <w:szCs w:val="22"/>
                <w:lang w:val="ro-RO" w:eastAsia="ro-RO"/>
              </w:rPr>
            </w:pPr>
            <w:r w:rsidRPr="003714C8">
              <w:rPr>
                <w:sz w:val="22"/>
                <w:szCs w:val="22"/>
                <w:lang w:val="ro-RO"/>
              </w:rPr>
              <w:t>VULEA DIANA</w:t>
            </w:r>
          </w:p>
        </w:tc>
        <w:tc>
          <w:tcPr>
            <w:tcW w:w="2475" w:type="dxa"/>
            <w:tcBorders>
              <w:top w:val="outset" w:sz="6" w:space="0" w:color="auto"/>
              <w:left w:val="outset" w:sz="6" w:space="0" w:color="auto"/>
              <w:bottom w:val="outset" w:sz="6" w:space="0" w:color="auto"/>
              <w:right w:val="outset" w:sz="6" w:space="0" w:color="auto"/>
            </w:tcBorders>
            <w:hideMark/>
          </w:tcPr>
          <w:p w14:paraId="4DC03322" w14:textId="1E25672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 xml:space="preserve">prof. </w:t>
            </w:r>
            <w:proofErr w:type="spellStart"/>
            <w:r w:rsidRPr="00B5325C">
              <w:rPr>
                <w:sz w:val="22"/>
                <w:szCs w:val="22"/>
                <w:lang w:val="ro-RO" w:eastAsia="ro-RO"/>
              </w:rPr>
              <w:t>sup</w:t>
            </w:r>
            <w:proofErr w:type="spellEnd"/>
            <w:r w:rsidRPr="00B5325C">
              <w:rPr>
                <w:sz w:val="22"/>
                <w:szCs w:val="22"/>
                <w:lang w:val="ro-RO" w:eastAsia="ro-RO"/>
              </w:rPr>
              <w:t xml:space="preserve">. </w:t>
            </w:r>
          </w:p>
        </w:tc>
      </w:tr>
      <w:tr w:rsidR="003714C8" w:rsidRPr="00B5325C" w14:paraId="56735A2E" w14:textId="77777777" w:rsidTr="00B95771">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1B05681A" w14:textId="7777777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4</w:t>
            </w:r>
          </w:p>
        </w:tc>
        <w:tc>
          <w:tcPr>
            <w:tcW w:w="1845" w:type="dxa"/>
            <w:tcBorders>
              <w:top w:val="outset" w:sz="6" w:space="0" w:color="auto"/>
              <w:left w:val="outset" w:sz="6" w:space="0" w:color="auto"/>
              <w:bottom w:val="outset" w:sz="6" w:space="0" w:color="auto"/>
              <w:right w:val="outset" w:sz="6" w:space="0" w:color="auto"/>
            </w:tcBorders>
            <w:hideMark/>
          </w:tcPr>
          <w:p w14:paraId="3977706F" w14:textId="7777777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a II-a</w:t>
            </w:r>
          </w:p>
        </w:tc>
        <w:tc>
          <w:tcPr>
            <w:tcW w:w="3405" w:type="dxa"/>
            <w:tcBorders>
              <w:top w:val="outset" w:sz="6" w:space="0" w:color="auto"/>
              <w:left w:val="outset" w:sz="6" w:space="0" w:color="auto"/>
              <w:bottom w:val="outset" w:sz="6" w:space="0" w:color="auto"/>
              <w:right w:val="outset" w:sz="6" w:space="0" w:color="auto"/>
            </w:tcBorders>
          </w:tcPr>
          <w:p w14:paraId="362114A3" w14:textId="7EB045FA" w:rsidR="003714C8" w:rsidRPr="003714C8" w:rsidRDefault="003714C8" w:rsidP="003714C8">
            <w:pPr>
              <w:spacing w:before="100" w:beforeAutospacing="1" w:after="100" w:afterAutospacing="1" w:line="360" w:lineRule="auto"/>
              <w:jc w:val="center"/>
              <w:rPr>
                <w:sz w:val="22"/>
                <w:szCs w:val="22"/>
                <w:lang w:val="ro-RO" w:eastAsia="ro-RO"/>
              </w:rPr>
            </w:pPr>
            <w:r w:rsidRPr="003714C8">
              <w:rPr>
                <w:sz w:val="22"/>
                <w:szCs w:val="22"/>
                <w:lang w:val="ro-RO"/>
              </w:rPr>
              <w:t>VULEA DIANA</w:t>
            </w:r>
          </w:p>
        </w:tc>
        <w:tc>
          <w:tcPr>
            <w:tcW w:w="2475" w:type="dxa"/>
            <w:tcBorders>
              <w:top w:val="outset" w:sz="6" w:space="0" w:color="auto"/>
              <w:left w:val="outset" w:sz="6" w:space="0" w:color="auto"/>
              <w:bottom w:val="outset" w:sz="6" w:space="0" w:color="auto"/>
              <w:right w:val="outset" w:sz="6" w:space="0" w:color="auto"/>
            </w:tcBorders>
            <w:hideMark/>
          </w:tcPr>
          <w:p w14:paraId="2E21818A" w14:textId="3FF021C5" w:rsidR="003714C8" w:rsidRPr="00B5325C" w:rsidRDefault="003714C8" w:rsidP="003714C8">
            <w:pPr>
              <w:spacing w:before="100" w:beforeAutospacing="1" w:after="100" w:afterAutospacing="1" w:line="360" w:lineRule="auto"/>
              <w:jc w:val="center"/>
              <w:rPr>
                <w:sz w:val="22"/>
                <w:szCs w:val="22"/>
                <w:lang w:val="ro-RO" w:eastAsia="ro-RO"/>
              </w:rPr>
            </w:pPr>
            <w:r w:rsidRPr="00CE03E2">
              <w:rPr>
                <w:sz w:val="22"/>
                <w:szCs w:val="22"/>
                <w:lang w:val="ro-RO" w:eastAsia="ro-RO"/>
              </w:rPr>
              <w:t xml:space="preserve">prof. </w:t>
            </w:r>
            <w:proofErr w:type="spellStart"/>
            <w:r w:rsidRPr="00CE03E2">
              <w:rPr>
                <w:sz w:val="22"/>
                <w:szCs w:val="22"/>
                <w:lang w:val="ro-RO" w:eastAsia="ro-RO"/>
              </w:rPr>
              <w:t>sup</w:t>
            </w:r>
            <w:proofErr w:type="spellEnd"/>
            <w:r w:rsidRPr="00CE03E2">
              <w:rPr>
                <w:sz w:val="22"/>
                <w:szCs w:val="22"/>
                <w:lang w:val="ro-RO" w:eastAsia="ro-RO"/>
              </w:rPr>
              <w:t xml:space="preserve">. </w:t>
            </w:r>
          </w:p>
        </w:tc>
      </w:tr>
      <w:tr w:rsidR="003714C8" w:rsidRPr="00B5325C" w14:paraId="450FA8FF" w14:textId="77777777" w:rsidTr="007F4BA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225788C1" w14:textId="7777777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5</w:t>
            </w:r>
          </w:p>
        </w:tc>
        <w:tc>
          <w:tcPr>
            <w:tcW w:w="1845" w:type="dxa"/>
            <w:tcBorders>
              <w:top w:val="outset" w:sz="6" w:space="0" w:color="auto"/>
              <w:left w:val="outset" w:sz="6" w:space="0" w:color="auto"/>
              <w:bottom w:val="outset" w:sz="6" w:space="0" w:color="auto"/>
              <w:right w:val="outset" w:sz="6" w:space="0" w:color="auto"/>
            </w:tcBorders>
            <w:hideMark/>
          </w:tcPr>
          <w:p w14:paraId="13261920" w14:textId="7777777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a III-a</w:t>
            </w:r>
          </w:p>
        </w:tc>
        <w:tc>
          <w:tcPr>
            <w:tcW w:w="3405" w:type="dxa"/>
            <w:tcBorders>
              <w:top w:val="outset" w:sz="6" w:space="0" w:color="auto"/>
              <w:left w:val="outset" w:sz="6" w:space="0" w:color="auto"/>
              <w:bottom w:val="outset" w:sz="6" w:space="0" w:color="auto"/>
              <w:right w:val="outset" w:sz="6" w:space="0" w:color="auto"/>
            </w:tcBorders>
          </w:tcPr>
          <w:p w14:paraId="379E9F44" w14:textId="6E2C23B9" w:rsidR="003714C8" w:rsidRPr="003714C8" w:rsidRDefault="003714C8" w:rsidP="003714C8">
            <w:pPr>
              <w:spacing w:before="100" w:beforeAutospacing="1" w:after="100" w:afterAutospacing="1" w:line="360" w:lineRule="auto"/>
              <w:jc w:val="center"/>
              <w:rPr>
                <w:sz w:val="22"/>
                <w:szCs w:val="22"/>
                <w:lang w:val="ro-RO" w:eastAsia="ro-RO"/>
              </w:rPr>
            </w:pPr>
            <w:r w:rsidRPr="003714C8">
              <w:rPr>
                <w:sz w:val="22"/>
                <w:szCs w:val="22"/>
                <w:lang w:val="ro-RO"/>
              </w:rPr>
              <w:t>MIHAI DORIANA</w:t>
            </w:r>
          </w:p>
        </w:tc>
        <w:tc>
          <w:tcPr>
            <w:tcW w:w="2475" w:type="dxa"/>
            <w:tcBorders>
              <w:top w:val="outset" w:sz="6" w:space="0" w:color="auto"/>
              <w:left w:val="outset" w:sz="6" w:space="0" w:color="auto"/>
              <w:bottom w:val="outset" w:sz="6" w:space="0" w:color="auto"/>
              <w:right w:val="outset" w:sz="6" w:space="0" w:color="auto"/>
            </w:tcBorders>
          </w:tcPr>
          <w:p w14:paraId="5B50C7D9" w14:textId="5C76AAFD" w:rsidR="003714C8" w:rsidRPr="00B5325C" w:rsidRDefault="003714C8" w:rsidP="003714C8">
            <w:pPr>
              <w:spacing w:before="100" w:beforeAutospacing="1" w:after="100" w:afterAutospacing="1" w:line="360" w:lineRule="auto"/>
              <w:jc w:val="center"/>
              <w:rPr>
                <w:sz w:val="22"/>
                <w:szCs w:val="22"/>
                <w:lang w:val="ro-RO" w:eastAsia="ro-RO"/>
              </w:rPr>
            </w:pPr>
            <w:r w:rsidRPr="00CE03E2">
              <w:rPr>
                <w:sz w:val="22"/>
                <w:szCs w:val="22"/>
                <w:lang w:val="ro-RO" w:eastAsia="ro-RO"/>
              </w:rPr>
              <w:t xml:space="preserve">prof. </w:t>
            </w:r>
            <w:proofErr w:type="spellStart"/>
            <w:r w:rsidRPr="00CE03E2">
              <w:rPr>
                <w:sz w:val="22"/>
                <w:szCs w:val="22"/>
                <w:lang w:val="ro-RO" w:eastAsia="ro-RO"/>
              </w:rPr>
              <w:t>sup</w:t>
            </w:r>
            <w:proofErr w:type="spellEnd"/>
            <w:r w:rsidRPr="00CE03E2">
              <w:rPr>
                <w:sz w:val="22"/>
                <w:szCs w:val="22"/>
                <w:lang w:val="ro-RO" w:eastAsia="ro-RO"/>
              </w:rPr>
              <w:t xml:space="preserve">. </w:t>
            </w:r>
          </w:p>
        </w:tc>
      </w:tr>
      <w:tr w:rsidR="003714C8" w:rsidRPr="00B5325C" w14:paraId="40C5FF15" w14:textId="77777777" w:rsidTr="00B95771">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04D31E53" w14:textId="7777777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6</w:t>
            </w:r>
          </w:p>
        </w:tc>
        <w:tc>
          <w:tcPr>
            <w:tcW w:w="1845" w:type="dxa"/>
            <w:tcBorders>
              <w:top w:val="outset" w:sz="6" w:space="0" w:color="auto"/>
              <w:left w:val="outset" w:sz="6" w:space="0" w:color="auto"/>
              <w:bottom w:val="outset" w:sz="6" w:space="0" w:color="auto"/>
              <w:right w:val="outset" w:sz="6" w:space="0" w:color="auto"/>
            </w:tcBorders>
            <w:hideMark/>
          </w:tcPr>
          <w:p w14:paraId="323F07E8" w14:textId="77777777" w:rsidR="003714C8" w:rsidRPr="00B5325C" w:rsidRDefault="003714C8" w:rsidP="003714C8">
            <w:pPr>
              <w:spacing w:before="100" w:beforeAutospacing="1" w:after="100" w:afterAutospacing="1" w:line="360" w:lineRule="auto"/>
              <w:jc w:val="center"/>
              <w:rPr>
                <w:sz w:val="22"/>
                <w:szCs w:val="22"/>
                <w:lang w:val="ro-RO" w:eastAsia="ro-RO"/>
              </w:rPr>
            </w:pPr>
            <w:r w:rsidRPr="00B5325C">
              <w:rPr>
                <w:sz w:val="22"/>
                <w:szCs w:val="22"/>
                <w:lang w:val="ro-RO" w:eastAsia="ro-RO"/>
              </w:rPr>
              <w:t>a IV-a</w:t>
            </w:r>
          </w:p>
        </w:tc>
        <w:tc>
          <w:tcPr>
            <w:tcW w:w="3405" w:type="dxa"/>
            <w:tcBorders>
              <w:top w:val="outset" w:sz="6" w:space="0" w:color="auto"/>
              <w:left w:val="outset" w:sz="6" w:space="0" w:color="auto"/>
              <w:bottom w:val="outset" w:sz="6" w:space="0" w:color="auto"/>
              <w:right w:val="outset" w:sz="6" w:space="0" w:color="auto"/>
            </w:tcBorders>
          </w:tcPr>
          <w:p w14:paraId="371F1A23" w14:textId="2E636C11" w:rsidR="003714C8" w:rsidRPr="003714C8" w:rsidRDefault="003714C8" w:rsidP="003714C8">
            <w:pPr>
              <w:spacing w:before="100" w:beforeAutospacing="1" w:after="100" w:afterAutospacing="1" w:line="360" w:lineRule="auto"/>
              <w:jc w:val="center"/>
              <w:rPr>
                <w:sz w:val="22"/>
                <w:szCs w:val="22"/>
                <w:lang w:val="ro-RO" w:eastAsia="ro-RO"/>
              </w:rPr>
            </w:pPr>
            <w:r w:rsidRPr="003714C8">
              <w:rPr>
                <w:sz w:val="22"/>
                <w:szCs w:val="22"/>
                <w:lang w:val="ro-RO"/>
              </w:rPr>
              <w:t>MIHAI DORIANA</w:t>
            </w:r>
          </w:p>
        </w:tc>
        <w:tc>
          <w:tcPr>
            <w:tcW w:w="2475" w:type="dxa"/>
            <w:tcBorders>
              <w:top w:val="outset" w:sz="6" w:space="0" w:color="auto"/>
              <w:left w:val="outset" w:sz="6" w:space="0" w:color="auto"/>
              <w:bottom w:val="outset" w:sz="6" w:space="0" w:color="auto"/>
              <w:right w:val="outset" w:sz="6" w:space="0" w:color="auto"/>
            </w:tcBorders>
          </w:tcPr>
          <w:p w14:paraId="3F3A75CD" w14:textId="4F8A9A6E" w:rsidR="003714C8" w:rsidRPr="00B5325C" w:rsidRDefault="003714C8" w:rsidP="003714C8">
            <w:pPr>
              <w:spacing w:before="100" w:beforeAutospacing="1" w:after="100" w:afterAutospacing="1" w:line="360" w:lineRule="auto"/>
              <w:jc w:val="center"/>
              <w:rPr>
                <w:sz w:val="22"/>
                <w:szCs w:val="22"/>
                <w:lang w:val="ro-RO" w:eastAsia="ro-RO"/>
              </w:rPr>
            </w:pPr>
            <w:r w:rsidRPr="00CE03E2">
              <w:rPr>
                <w:sz w:val="22"/>
                <w:szCs w:val="22"/>
                <w:lang w:val="ro-RO" w:eastAsia="ro-RO"/>
              </w:rPr>
              <w:t xml:space="preserve">prof. </w:t>
            </w:r>
            <w:proofErr w:type="spellStart"/>
            <w:r w:rsidRPr="00CE03E2">
              <w:rPr>
                <w:sz w:val="22"/>
                <w:szCs w:val="22"/>
                <w:lang w:val="ro-RO" w:eastAsia="ro-RO"/>
              </w:rPr>
              <w:t>sup</w:t>
            </w:r>
            <w:proofErr w:type="spellEnd"/>
            <w:r w:rsidRPr="00CE03E2">
              <w:rPr>
                <w:sz w:val="22"/>
                <w:szCs w:val="22"/>
                <w:lang w:val="ro-RO" w:eastAsia="ro-RO"/>
              </w:rPr>
              <w:t xml:space="preserve">. </w:t>
            </w:r>
          </w:p>
        </w:tc>
      </w:tr>
    </w:tbl>
    <w:p w14:paraId="13146BE5" w14:textId="77777777" w:rsidR="009C4E31" w:rsidRPr="00B5325C" w:rsidRDefault="009C4E31" w:rsidP="00B5325C">
      <w:pPr>
        <w:spacing w:before="100" w:beforeAutospacing="1" w:after="100" w:afterAutospacing="1" w:line="360" w:lineRule="auto"/>
        <w:jc w:val="center"/>
        <w:rPr>
          <w:sz w:val="22"/>
          <w:szCs w:val="22"/>
          <w:lang w:val="ro-RO" w:eastAsia="ro-RO"/>
        </w:rPr>
      </w:pPr>
    </w:p>
    <w:p w14:paraId="06D798A8" w14:textId="635A1CEC"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lastRenderedPageBreak/>
        <w:t>B. TABEL NOMINAL</w:t>
      </w:r>
    </w:p>
    <w:p w14:paraId="18081836"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cuprinzând repartiția pe materii a cadrelor didactice, pe structuri</w:t>
      </w:r>
    </w:p>
    <w:p w14:paraId="0995856B" w14:textId="3C48EE4B" w:rsidR="006F0C84" w:rsidRPr="00B5325C" w:rsidRDefault="006F0C84" w:rsidP="00B5325C">
      <w:pPr>
        <w:spacing w:before="100" w:beforeAutospacing="1" w:after="100" w:afterAutospacing="1" w:line="360" w:lineRule="auto"/>
        <w:jc w:val="center"/>
        <w:rPr>
          <w:sz w:val="22"/>
          <w:szCs w:val="22"/>
          <w:lang w:val="ro-RO" w:eastAsia="ro-RO"/>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980"/>
        <w:gridCol w:w="1245"/>
        <w:gridCol w:w="2310"/>
      </w:tblGrid>
      <w:tr w:rsidR="00B5325C" w:rsidRPr="00B5325C" w14:paraId="7FBE0C52"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482C1D62"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Cadrul didactic</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F700554"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Grad didactic</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789415A"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Statut</w:t>
            </w:r>
          </w:p>
        </w:tc>
        <w:tc>
          <w:tcPr>
            <w:tcW w:w="2310" w:type="dxa"/>
            <w:tcBorders>
              <w:top w:val="outset" w:sz="6" w:space="0" w:color="auto"/>
              <w:left w:val="outset" w:sz="6" w:space="0" w:color="auto"/>
              <w:bottom w:val="outset" w:sz="6" w:space="0" w:color="auto"/>
              <w:right w:val="outset" w:sz="6" w:space="0" w:color="auto"/>
            </w:tcBorders>
            <w:vAlign w:val="center"/>
            <w:hideMark/>
          </w:tcPr>
          <w:p w14:paraId="179D11BC"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Disciplina</w:t>
            </w:r>
          </w:p>
        </w:tc>
      </w:tr>
      <w:tr w:rsidR="00B5325C" w:rsidRPr="00B5325C" w14:paraId="73DD9EDE"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38EB9A61"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MITRI IONELA ALINA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18E46FE"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A464A41"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459B5A22"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 xml:space="preserve">Prof. înv. </w:t>
            </w:r>
            <w:proofErr w:type="spellStart"/>
            <w:r w:rsidRPr="00B5325C">
              <w:rPr>
                <w:sz w:val="22"/>
                <w:szCs w:val="22"/>
                <w:lang w:val="ro-RO" w:eastAsia="ro-RO"/>
              </w:rPr>
              <w:t>preșc</w:t>
            </w:r>
            <w:proofErr w:type="spellEnd"/>
            <w:r w:rsidRPr="00B5325C">
              <w:rPr>
                <w:sz w:val="22"/>
                <w:szCs w:val="22"/>
                <w:lang w:val="ro-RO" w:eastAsia="ro-RO"/>
              </w:rPr>
              <w:t>. - Bazna</w:t>
            </w:r>
          </w:p>
        </w:tc>
      </w:tr>
      <w:tr w:rsidR="00B5325C" w:rsidRPr="00B5325C" w14:paraId="5F5EB449"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1824A6A8"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MOLDOVAN DIANA MARIANA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11A462F"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8035A07"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33A1C065"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Educatoare - Bazna</w:t>
            </w:r>
          </w:p>
        </w:tc>
      </w:tr>
      <w:tr w:rsidR="00B5325C" w:rsidRPr="00B5325C" w14:paraId="4B039F34"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4F374D4E"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IONESCU ADINA MIRELA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79D7BAF"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F9EB3F5"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566A6723"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Educatoare - Boian</w:t>
            </w:r>
          </w:p>
        </w:tc>
      </w:tr>
      <w:tr w:rsidR="00B5325C" w:rsidRPr="00B5325C" w14:paraId="382377F1"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64FF6089"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TĂNASE FĂNICA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4274F06" w14:textId="77777777" w:rsidR="006F0C84" w:rsidRPr="00B5325C" w:rsidRDefault="006F0C84" w:rsidP="00B5325C">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30F5831"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5EB746C9" w14:textId="77777777" w:rsidR="006F0C84" w:rsidRPr="00B5325C" w:rsidRDefault="006F0C84" w:rsidP="00B5325C">
            <w:pPr>
              <w:spacing w:before="100" w:beforeAutospacing="1" w:after="100" w:afterAutospacing="1" w:line="360" w:lineRule="auto"/>
              <w:rPr>
                <w:sz w:val="22"/>
                <w:szCs w:val="22"/>
                <w:lang w:val="ro-RO" w:eastAsia="ro-RO"/>
              </w:rPr>
            </w:pPr>
            <w:r w:rsidRPr="00B5325C">
              <w:rPr>
                <w:sz w:val="22"/>
                <w:szCs w:val="22"/>
                <w:lang w:val="ro-RO" w:eastAsia="ro-RO"/>
              </w:rPr>
              <w:t>Educatoare - Boian</w:t>
            </w:r>
          </w:p>
        </w:tc>
      </w:tr>
      <w:tr w:rsidR="008F63E4" w:rsidRPr="00B5325C" w14:paraId="4BAA869C" w14:textId="77777777" w:rsidTr="00B067C7">
        <w:trPr>
          <w:tblCellSpacing w:w="0" w:type="dxa"/>
        </w:trPr>
        <w:tc>
          <w:tcPr>
            <w:tcW w:w="3375" w:type="dxa"/>
            <w:tcBorders>
              <w:top w:val="outset" w:sz="6" w:space="0" w:color="auto"/>
              <w:left w:val="outset" w:sz="6" w:space="0" w:color="auto"/>
              <w:bottom w:val="outset" w:sz="6" w:space="0" w:color="auto"/>
              <w:right w:val="outset" w:sz="6" w:space="0" w:color="auto"/>
            </w:tcBorders>
          </w:tcPr>
          <w:p w14:paraId="26C06C04" w14:textId="1148C9F0" w:rsidR="008F63E4" w:rsidRPr="00B5325C" w:rsidRDefault="008F63E4" w:rsidP="008F63E4">
            <w:pPr>
              <w:spacing w:before="100" w:beforeAutospacing="1" w:after="100" w:afterAutospacing="1" w:line="360" w:lineRule="auto"/>
              <w:rPr>
                <w:sz w:val="22"/>
                <w:szCs w:val="22"/>
                <w:lang w:val="ro-RO" w:eastAsia="ro-RO"/>
              </w:rPr>
            </w:pPr>
            <w:r w:rsidRPr="00144320">
              <w:rPr>
                <w:sz w:val="22"/>
                <w:szCs w:val="22"/>
                <w:lang w:val="ro-RO"/>
              </w:rPr>
              <w:t>MOGA IULIANA</w:t>
            </w:r>
          </w:p>
        </w:tc>
        <w:tc>
          <w:tcPr>
            <w:tcW w:w="1980" w:type="dxa"/>
            <w:tcBorders>
              <w:top w:val="outset" w:sz="6" w:space="0" w:color="auto"/>
              <w:left w:val="outset" w:sz="6" w:space="0" w:color="auto"/>
              <w:bottom w:val="outset" w:sz="6" w:space="0" w:color="auto"/>
              <w:right w:val="outset" w:sz="6" w:space="0" w:color="auto"/>
            </w:tcBorders>
          </w:tcPr>
          <w:p w14:paraId="3EFC9418" w14:textId="79B74B9B"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tcPr>
          <w:p w14:paraId="7ACA30DC" w14:textId="1BE4A085"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39C16773" w14:textId="09E0E8C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Educatoare - Boian</w:t>
            </w:r>
          </w:p>
        </w:tc>
      </w:tr>
      <w:tr w:rsidR="008F63E4" w:rsidRPr="00B5325C" w14:paraId="16475559"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43BD3A1C" w14:textId="2E4870BD"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BÂRCEA ALINA JENNY</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D6B0AAE"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E858C21"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045D9C71"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 xml:space="preserve">Educatoare - </w:t>
            </w:r>
            <w:proofErr w:type="spellStart"/>
            <w:r w:rsidRPr="00B5325C">
              <w:rPr>
                <w:sz w:val="22"/>
                <w:szCs w:val="22"/>
                <w:lang w:val="ro-RO" w:eastAsia="ro-RO"/>
              </w:rPr>
              <w:t>Velț</w:t>
            </w:r>
            <w:proofErr w:type="spellEnd"/>
          </w:p>
        </w:tc>
      </w:tr>
      <w:tr w:rsidR="008F63E4" w:rsidRPr="00B5325C" w14:paraId="3E269479"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49A1F6F2" w14:textId="68FB646D" w:rsidR="008F63E4" w:rsidRPr="00B5325C" w:rsidRDefault="008F63E4" w:rsidP="008F63E4">
            <w:pPr>
              <w:spacing w:before="100" w:beforeAutospacing="1" w:after="100" w:afterAutospacing="1" w:line="360" w:lineRule="auto"/>
              <w:rPr>
                <w:sz w:val="22"/>
                <w:szCs w:val="22"/>
                <w:lang w:val="ro-RO" w:eastAsia="ro-RO"/>
              </w:rPr>
            </w:pPr>
            <w:r w:rsidRPr="00270E00">
              <w:rPr>
                <w:sz w:val="22"/>
                <w:szCs w:val="22"/>
                <w:lang w:val="ro-RO"/>
              </w:rPr>
              <w:t>CRAIU DENISA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58B83EB" w14:textId="2424DF1F"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450BEB1" w14:textId="7E5C84ED"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18B04A7E"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3FD548C4"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691AB17C"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POP RAMONA CONSUELA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017BF7C"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A19BEED"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78BE83DA"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00626044"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745569BB"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CĂPÂLNEAN ANCA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BC625AB" w14:textId="75CBCCAA"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B9FD8FA"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4E53D014"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1EADAB0D"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5913D1BD"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BABĂ MIHAELA POLYANA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86232F9"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A4A7797"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35DA9C5F"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5DE3C0CA" w14:textId="77777777" w:rsidTr="00851BD8">
        <w:trPr>
          <w:tblCellSpacing w:w="0" w:type="dxa"/>
        </w:trPr>
        <w:tc>
          <w:tcPr>
            <w:tcW w:w="3375" w:type="dxa"/>
            <w:tcBorders>
              <w:top w:val="outset" w:sz="6" w:space="0" w:color="auto"/>
              <w:left w:val="outset" w:sz="6" w:space="0" w:color="auto"/>
              <w:bottom w:val="outset" w:sz="6" w:space="0" w:color="auto"/>
              <w:right w:val="outset" w:sz="6" w:space="0" w:color="auto"/>
            </w:tcBorders>
            <w:hideMark/>
          </w:tcPr>
          <w:p w14:paraId="0787D097" w14:textId="5CE68366" w:rsidR="008F63E4" w:rsidRPr="00B5325C" w:rsidRDefault="008F63E4" w:rsidP="008F63E4">
            <w:pPr>
              <w:spacing w:before="100" w:beforeAutospacing="1" w:after="100" w:afterAutospacing="1" w:line="360" w:lineRule="auto"/>
              <w:rPr>
                <w:sz w:val="22"/>
                <w:szCs w:val="22"/>
                <w:lang w:val="ro-RO" w:eastAsia="ro-RO"/>
              </w:rPr>
            </w:pPr>
            <w:r w:rsidRPr="003714C8">
              <w:rPr>
                <w:sz w:val="22"/>
                <w:szCs w:val="22"/>
                <w:lang w:val="ro-RO"/>
              </w:rPr>
              <w:t>VULEA DIANA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059F38C" w14:textId="15C215F8"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5E0E84D" w14:textId="02E03226"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703C8C6A" w14:textId="42D4D663"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52009847" w14:textId="77777777" w:rsidTr="00851BD8">
        <w:trPr>
          <w:tblCellSpacing w:w="0" w:type="dxa"/>
        </w:trPr>
        <w:tc>
          <w:tcPr>
            <w:tcW w:w="3375" w:type="dxa"/>
            <w:tcBorders>
              <w:top w:val="outset" w:sz="6" w:space="0" w:color="auto"/>
              <w:left w:val="outset" w:sz="6" w:space="0" w:color="auto"/>
              <w:bottom w:val="outset" w:sz="6" w:space="0" w:color="auto"/>
              <w:right w:val="outset" w:sz="6" w:space="0" w:color="auto"/>
            </w:tcBorders>
          </w:tcPr>
          <w:p w14:paraId="2DC2493D" w14:textId="124BD59F" w:rsidR="008F63E4" w:rsidRPr="00B5325C" w:rsidRDefault="008F63E4" w:rsidP="008F63E4">
            <w:pPr>
              <w:spacing w:before="100" w:beforeAutospacing="1" w:after="100" w:afterAutospacing="1" w:line="360" w:lineRule="auto"/>
              <w:rPr>
                <w:sz w:val="22"/>
                <w:szCs w:val="22"/>
                <w:lang w:val="ro-RO" w:eastAsia="ro-RO"/>
              </w:rPr>
            </w:pPr>
            <w:r w:rsidRPr="003714C8">
              <w:rPr>
                <w:sz w:val="22"/>
                <w:szCs w:val="22"/>
                <w:lang w:val="ro-RO"/>
              </w:rPr>
              <w:t>MIHAI DORIANA</w:t>
            </w:r>
          </w:p>
        </w:tc>
        <w:tc>
          <w:tcPr>
            <w:tcW w:w="1980" w:type="dxa"/>
            <w:tcBorders>
              <w:top w:val="outset" w:sz="6" w:space="0" w:color="auto"/>
              <w:left w:val="outset" w:sz="6" w:space="0" w:color="auto"/>
              <w:bottom w:val="outset" w:sz="6" w:space="0" w:color="auto"/>
              <w:right w:val="outset" w:sz="6" w:space="0" w:color="auto"/>
            </w:tcBorders>
            <w:vAlign w:val="center"/>
          </w:tcPr>
          <w:p w14:paraId="11806495" w14:textId="297AA420"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tcPr>
          <w:p w14:paraId="059F5D2F" w14:textId="60F72575"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4DC67844" w14:textId="0464DE70"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1F5ED5AC" w14:textId="77777777" w:rsidTr="00851BD8">
        <w:trPr>
          <w:tblCellSpacing w:w="0" w:type="dxa"/>
        </w:trPr>
        <w:tc>
          <w:tcPr>
            <w:tcW w:w="3375" w:type="dxa"/>
            <w:tcBorders>
              <w:top w:val="outset" w:sz="6" w:space="0" w:color="auto"/>
              <w:left w:val="outset" w:sz="6" w:space="0" w:color="auto"/>
              <w:bottom w:val="outset" w:sz="6" w:space="0" w:color="auto"/>
              <w:right w:val="outset" w:sz="6" w:space="0" w:color="auto"/>
            </w:tcBorders>
          </w:tcPr>
          <w:p w14:paraId="0FE065B1" w14:textId="36587CE7" w:rsidR="008F63E4" w:rsidRPr="003714C8" w:rsidRDefault="008F63E4" w:rsidP="008F63E4">
            <w:pPr>
              <w:spacing w:before="100" w:beforeAutospacing="1" w:after="100" w:afterAutospacing="1" w:line="360" w:lineRule="auto"/>
              <w:rPr>
                <w:sz w:val="22"/>
                <w:szCs w:val="22"/>
                <w:lang w:val="ro-RO"/>
              </w:rPr>
            </w:pPr>
            <w:r w:rsidRPr="00144320">
              <w:rPr>
                <w:sz w:val="22"/>
                <w:szCs w:val="22"/>
                <w:lang w:val="ro-RO"/>
              </w:rPr>
              <w:t>CURCEAN RALUCA</w:t>
            </w:r>
          </w:p>
        </w:tc>
        <w:tc>
          <w:tcPr>
            <w:tcW w:w="1980" w:type="dxa"/>
            <w:tcBorders>
              <w:top w:val="outset" w:sz="6" w:space="0" w:color="auto"/>
              <w:left w:val="outset" w:sz="6" w:space="0" w:color="auto"/>
              <w:bottom w:val="outset" w:sz="6" w:space="0" w:color="auto"/>
              <w:right w:val="outset" w:sz="6" w:space="0" w:color="auto"/>
            </w:tcBorders>
            <w:vAlign w:val="center"/>
          </w:tcPr>
          <w:p w14:paraId="2EA9F531" w14:textId="07C677A9"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tcPr>
          <w:p w14:paraId="493033FD" w14:textId="63E9301C"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59474CEC" w14:textId="03E79856"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39B601DD"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0567E239"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SURDU MARINELA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D5E5A34"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7B77142"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4380A7E6"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46FFDEAE"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167256ED"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OGREAN LUCIA MARIANA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7D7B32"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7EBF060"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11716A18"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037810B7"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610E8962"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RĂVĂȘAN OTILIA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5B95C15"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30E3F30"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449AD8B2"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2818D0B3"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3025ED1C"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CUCERZAN CAMELIA MARIA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A062097"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81D1D65"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2FFD6BAE"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Institutor II</w:t>
            </w:r>
          </w:p>
        </w:tc>
      </w:tr>
      <w:tr w:rsidR="008F63E4" w:rsidRPr="00B5325C" w14:paraId="38C49D3D"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5B0B1860"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DUMA VALERICA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3B3014D" w14:textId="24819C0D"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545CC6E"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31C04931"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49A6E18D"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69D10F17"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STANCIU AMARILIS ELENA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43CCEB5"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BD2B810"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5DEC347F"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23110306" w14:textId="77777777" w:rsidTr="008F63E4">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2227A9E7" w14:textId="3C83F0F3"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GHERLIȚ CARMEN</w:t>
            </w:r>
          </w:p>
        </w:tc>
        <w:tc>
          <w:tcPr>
            <w:tcW w:w="1980" w:type="dxa"/>
            <w:tcBorders>
              <w:top w:val="outset" w:sz="6" w:space="0" w:color="auto"/>
              <w:left w:val="outset" w:sz="6" w:space="0" w:color="auto"/>
              <w:bottom w:val="outset" w:sz="6" w:space="0" w:color="auto"/>
              <w:right w:val="outset" w:sz="6" w:space="0" w:color="auto"/>
            </w:tcBorders>
            <w:vAlign w:val="center"/>
          </w:tcPr>
          <w:p w14:paraId="66ADC7ED" w14:textId="2CBF7E75"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tcPr>
          <w:p w14:paraId="33DBB41A" w14:textId="496322B9"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tcPr>
          <w:p w14:paraId="0E991D98" w14:textId="7B37F356"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Prof. înv. primar</w:t>
            </w:r>
          </w:p>
        </w:tc>
      </w:tr>
      <w:tr w:rsidR="008F63E4" w:rsidRPr="00B5325C" w14:paraId="7C36BEA2" w14:textId="77777777" w:rsidTr="008F63E4">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5EADB680" w14:textId="25212464"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MUȚEANU OANA MIHAELA</w:t>
            </w:r>
          </w:p>
        </w:tc>
        <w:tc>
          <w:tcPr>
            <w:tcW w:w="1980" w:type="dxa"/>
            <w:tcBorders>
              <w:top w:val="outset" w:sz="6" w:space="0" w:color="auto"/>
              <w:left w:val="outset" w:sz="6" w:space="0" w:color="auto"/>
              <w:bottom w:val="outset" w:sz="6" w:space="0" w:color="auto"/>
              <w:right w:val="outset" w:sz="6" w:space="0" w:color="auto"/>
            </w:tcBorders>
            <w:vAlign w:val="center"/>
          </w:tcPr>
          <w:p w14:paraId="493F249E" w14:textId="037DD138"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tcPr>
          <w:p w14:paraId="166C8C41" w14:textId="0CD0105D"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tcPr>
          <w:p w14:paraId="5D4D5EB2" w14:textId="25106A0C"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Lb. și lit. română</w:t>
            </w:r>
          </w:p>
        </w:tc>
      </w:tr>
      <w:tr w:rsidR="008F63E4" w:rsidRPr="00B5325C" w14:paraId="7401A3C9" w14:textId="77777777" w:rsidTr="008F63E4">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5B3C433D" w14:textId="01C112EC"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PUȘCAȘ PAULA</w:t>
            </w:r>
          </w:p>
        </w:tc>
        <w:tc>
          <w:tcPr>
            <w:tcW w:w="1980" w:type="dxa"/>
            <w:tcBorders>
              <w:top w:val="outset" w:sz="6" w:space="0" w:color="auto"/>
              <w:left w:val="outset" w:sz="6" w:space="0" w:color="auto"/>
              <w:bottom w:val="outset" w:sz="6" w:space="0" w:color="auto"/>
              <w:right w:val="outset" w:sz="6" w:space="0" w:color="auto"/>
            </w:tcBorders>
            <w:vAlign w:val="center"/>
          </w:tcPr>
          <w:p w14:paraId="31EC54B3" w14:textId="66FFA2ED"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tcPr>
          <w:p w14:paraId="527A3330" w14:textId="781A4AF8"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350AA250" w14:textId="23BAFA04"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Lb. și lit. română</w:t>
            </w:r>
          </w:p>
        </w:tc>
      </w:tr>
      <w:tr w:rsidR="008F63E4" w:rsidRPr="00B5325C" w14:paraId="58835C53" w14:textId="77777777" w:rsidTr="008F63E4">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7DF55638" w14:textId="571630E9"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OPRE ANDREEA ELENA</w:t>
            </w:r>
          </w:p>
        </w:tc>
        <w:tc>
          <w:tcPr>
            <w:tcW w:w="1980" w:type="dxa"/>
            <w:tcBorders>
              <w:top w:val="outset" w:sz="6" w:space="0" w:color="auto"/>
              <w:left w:val="outset" w:sz="6" w:space="0" w:color="auto"/>
              <w:bottom w:val="outset" w:sz="6" w:space="0" w:color="auto"/>
              <w:right w:val="outset" w:sz="6" w:space="0" w:color="auto"/>
            </w:tcBorders>
            <w:vAlign w:val="center"/>
          </w:tcPr>
          <w:p w14:paraId="47F99A74" w14:textId="095F4319"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tcPr>
          <w:p w14:paraId="4DA73493" w14:textId="269DD181"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tcPr>
          <w:p w14:paraId="2298BC7A" w14:textId="0F7AF6EA"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Lb. engleză, Lb. Franceză</w:t>
            </w:r>
          </w:p>
        </w:tc>
      </w:tr>
      <w:tr w:rsidR="008F63E4" w:rsidRPr="00B5325C" w14:paraId="4DBAD93A" w14:textId="77777777" w:rsidTr="008F63E4">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4279CB59" w14:textId="7B5F398F"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TĂNĂSESCU OANA</w:t>
            </w:r>
          </w:p>
        </w:tc>
        <w:tc>
          <w:tcPr>
            <w:tcW w:w="1980" w:type="dxa"/>
            <w:tcBorders>
              <w:top w:val="outset" w:sz="6" w:space="0" w:color="auto"/>
              <w:left w:val="outset" w:sz="6" w:space="0" w:color="auto"/>
              <w:bottom w:val="outset" w:sz="6" w:space="0" w:color="auto"/>
              <w:right w:val="outset" w:sz="6" w:space="0" w:color="auto"/>
            </w:tcBorders>
            <w:vAlign w:val="center"/>
          </w:tcPr>
          <w:p w14:paraId="557ADE16" w14:textId="0F3018E4"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tcPr>
          <w:p w14:paraId="65A6DA24" w14:textId="433792B5"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tcPr>
          <w:p w14:paraId="4D0B8359" w14:textId="4604063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Lb. Engleză</w:t>
            </w:r>
          </w:p>
        </w:tc>
      </w:tr>
      <w:tr w:rsidR="008F63E4" w:rsidRPr="00B5325C" w14:paraId="31B7A531" w14:textId="77777777" w:rsidTr="008F63E4">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142C757E" w14:textId="3DCCE232"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MOLDOVAN ALINA</w:t>
            </w:r>
          </w:p>
        </w:tc>
        <w:tc>
          <w:tcPr>
            <w:tcW w:w="1980" w:type="dxa"/>
            <w:tcBorders>
              <w:top w:val="outset" w:sz="6" w:space="0" w:color="auto"/>
              <w:left w:val="outset" w:sz="6" w:space="0" w:color="auto"/>
              <w:bottom w:val="outset" w:sz="6" w:space="0" w:color="auto"/>
              <w:right w:val="outset" w:sz="6" w:space="0" w:color="auto"/>
            </w:tcBorders>
            <w:vAlign w:val="center"/>
          </w:tcPr>
          <w:p w14:paraId="08A41A13" w14:textId="5E60802D" w:rsidR="008F63E4" w:rsidRPr="00B5325C" w:rsidRDefault="008F63E4" w:rsidP="008F63E4">
            <w:pPr>
              <w:spacing w:before="100" w:beforeAutospacing="1" w:after="100" w:afterAutospacing="1" w:line="360" w:lineRule="auto"/>
              <w:jc w:val="center"/>
              <w:rPr>
                <w:sz w:val="22"/>
                <w:szCs w:val="22"/>
                <w:lang w:val="ro-RO" w:eastAsia="ro-RO"/>
              </w:rPr>
            </w:pPr>
            <w:r>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tcPr>
          <w:p w14:paraId="1A890054" w14:textId="7D96E0F0"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14DE5D8D" w14:textId="5A6136EC"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Matematică</w:t>
            </w:r>
          </w:p>
        </w:tc>
      </w:tr>
      <w:tr w:rsidR="008F63E4" w:rsidRPr="00B5325C" w14:paraId="150AF442" w14:textId="77777777" w:rsidTr="008F63E4">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6D4920C4" w14:textId="2E09DD7C"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CÎMPEAN MIRELA CAMELIA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97AE27C" w14:textId="4B82ACF2"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w:t>
            </w:r>
          </w:p>
        </w:tc>
        <w:tc>
          <w:tcPr>
            <w:tcW w:w="1245" w:type="dxa"/>
            <w:tcBorders>
              <w:top w:val="outset" w:sz="6" w:space="0" w:color="auto"/>
              <w:left w:val="outset" w:sz="6" w:space="0" w:color="auto"/>
              <w:bottom w:val="outset" w:sz="6" w:space="0" w:color="auto"/>
              <w:right w:val="outset" w:sz="6" w:space="0" w:color="auto"/>
            </w:tcBorders>
            <w:vAlign w:val="center"/>
          </w:tcPr>
          <w:p w14:paraId="6A4F7C72" w14:textId="6F31A404"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tcPr>
          <w:p w14:paraId="0666139C" w14:textId="5E6E2111"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Chimie/Fizică/Ed. tehnologică</w:t>
            </w:r>
          </w:p>
        </w:tc>
      </w:tr>
      <w:tr w:rsidR="008F63E4" w:rsidRPr="00B5325C" w14:paraId="650BA5C3" w14:textId="77777777" w:rsidTr="008F63E4">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2D40409E" w14:textId="2716F42F"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STOIAN ANTONIO</w:t>
            </w:r>
          </w:p>
        </w:tc>
        <w:tc>
          <w:tcPr>
            <w:tcW w:w="1980" w:type="dxa"/>
            <w:tcBorders>
              <w:top w:val="outset" w:sz="6" w:space="0" w:color="auto"/>
              <w:left w:val="outset" w:sz="6" w:space="0" w:color="auto"/>
              <w:bottom w:val="outset" w:sz="6" w:space="0" w:color="auto"/>
              <w:right w:val="outset" w:sz="6" w:space="0" w:color="auto"/>
            </w:tcBorders>
            <w:vAlign w:val="center"/>
          </w:tcPr>
          <w:p w14:paraId="14FBC67E" w14:textId="2C801839" w:rsidR="008F63E4" w:rsidRPr="00B5325C" w:rsidRDefault="008F63E4" w:rsidP="008F63E4">
            <w:pPr>
              <w:spacing w:before="100" w:beforeAutospacing="1" w:after="100" w:afterAutospacing="1" w:line="360" w:lineRule="auto"/>
              <w:jc w:val="center"/>
              <w:rPr>
                <w:sz w:val="22"/>
                <w:szCs w:val="22"/>
                <w:lang w:val="ro-RO" w:eastAsia="ro-RO"/>
              </w:rPr>
            </w:pPr>
            <w:r>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tcPr>
          <w:p w14:paraId="19FA8221" w14:textId="04165191"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3A5EE1DD" w14:textId="501244FB"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 xml:space="preserve"> Ed. fizică</w:t>
            </w:r>
          </w:p>
        </w:tc>
      </w:tr>
      <w:tr w:rsidR="008F63E4" w:rsidRPr="00B5325C" w14:paraId="44128FCF"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0AE318D0"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lastRenderedPageBreak/>
              <w:t>LUP CAROLINA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53B976A" w14:textId="313D3740"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A2C8BA9"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39F6972E"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Biologie</w:t>
            </w:r>
          </w:p>
        </w:tc>
      </w:tr>
      <w:tr w:rsidR="008F63E4" w:rsidRPr="00B5325C" w14:paraId="723FAEB3"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1723D8B6"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MUȚEANU IONUȚ BOGDAN</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53D6FCB"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0F6A8FF"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01BE07D9"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Istorie</w:t>
            </w:r>
          </w:p>
        </w:tc>
      </w:tr>
      <w:tr w:rsidR="008F63E4" w:rsidRPr="00B5325C" w14:paraId="732E181E"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101E02F1"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POSEA ADELA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A638FF8"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89714AF"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Titular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27012D28"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Geografie</w:t>
            </w:r>
          </w:p>
        </w:tc>
      </w:tr>
      <w:tr w:rsidR="008F63E4" w:rsidRPr="00B5325C" w14:paraId="7305B582"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4E20CDB6"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FARKAȘ ADINA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B8094E9"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Definitiv</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EDD87A8"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43AA3024" w14:textId="3784D14E"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Cultură civică, Ed. plastică</w:t>
            </w:r>
          </w:p>
        </w:tc>
      </w:tr>
      <w:tr w:rsidR="008F63E4" w:rsidRPr="00B5325C" w14:paraId="0B281274"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696751FF" w14:textId="499A9DF0"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CIOBĂNAȘU ALISA</w:t>
            </w:r>
          </w:p>
        </w:tc>
        <w:tc>
          <w:tcPr>
            <w:tcW w:w="1980" w:type="dxa"/>
            <w:tcBorders>
              <w:top w:val="outset" w:sz="6" w:space="0" w:color="auto"/>
              <w:left w:val="outset" w:sz="6" w:space="0" w:color="auto"/>
              <w:bottom w:val="outset" w:sz="6" w:space="0" w:color="auto"/>
              <w:right w:val="outset" w:sz="6" w:space="0" w:color="auto"/>
            </w:tcBorders>
            <w:vAlign w:val="center"/>
          </w:tcPr>
          <w:p w14:paraId="3BC184AB" w14:textId="2879DE6E" w:rsidR="008F63E4" w:rsidRPr="00B5325C" w:rsidRDefault="008F63E4" w:rsidP="008F63E4">
            <w:pPr>
              <w:spacing w:before="100" w:beforeAutospacing="1" w:after="100" w:afterAutospacing="1" w:line="360" w:lineRule="auto"/>
              <w:jc w:val="center"/>
              <w:rPr>
                <w:sz w:val="22"/>
                <w:szCs w:val="22"/>
                <w:lang w:val="ro-RO" w:eastAsia="ro-RO"/>
              </w:rPr>
            </w:pPr>
            <w:r>
              <w:rPr>
                <w:sz w:val="22"/>
                <w:szCs w:val="22"/>
                <w:lang w:val="ro-RO" w:eastAsia="ro-RO"/>
              </w:rPr>
              <w:t>II</w:t>
            </w:r>
          </w:p>
        </w:tc>
        <w:tc>
          <w:tcPr>
            <w:tcW w:w="1245" w:type="dxa"/>
            <w:tcBorders>
              <w:top w:val="outset" w:sz="6" w:space="0" w:color="auto"/>
              <w:left w:val="outset" w:sz="6" w:space="0" w:color="auto"/>
              <w:bottom w:val="outset" w:sz="6" w:space="0" w:color="auto"/>
              <w:right w:val="outset" w:sz="6" w:space="0" w:color="auto"/>
            </w:tcBorders>
            <w:vAlign w:val="center"/>
          </w:tcPr>
          <w:p w14:paraId="0A0B7695" w14:textId="618172BB"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74D0D92A" w14:textId="19B5C413"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Matematică, fizică</w:t>
            </w:r>
          </w:p>
        </w:tc>
      </w:tr>
      <w:tr w:rsidR="008F63E4" w:rsidRPr="00B5325C" w14:paraId="7E8D18BB"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3D1133AA" w14:textId="25F19CEA"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PETREUȘ FLORIN</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7F7C8EA"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7E38FC6"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500F85CE"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Religie ortodoxă</w:t>
            </w:r>
          </w:p>
        </w:tc>
      </w:tr>
      <w:tr w:rsidR="008F63E4" w:rsidRPr="00B5325C" w14:paraId="7535DA10"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05FAC987"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BOGDAN ADRIAN</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11202CF"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B026C9B"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170D5300"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Religie catolică</w:t>
            </w:r>
          </w:p>
        </w:tc>
      </w:tr>
      <w:tr w:rsidR="008F63E4" w:rsidRPr="00B5325C" w14:paraId="7393E172"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535978B6" w14:textId="47289D97"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BUGA FLORIN</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A78B449" w14:textId="77777777"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3A92A03"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hideMark/>
          </w:tcPr>
          <w:p w14:paraId="3BBD9898" w14:textId="77777777"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Educație fizică</w:t>
            </w:r>
          </w:p>
        </w:tc>
      </w:tr>
      <w:tr w:rsidR="00F04F49" w:rsidRPr="00B5325C" w14:paraId="3B561AB9"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0D4F106D" w14:textId="083B8013" w:rsidR="00F04F49" w:rsidRDefault="00F04F49" w:rsidP="00F04F49">
            <w:pPr>
              <w:spacing w:before="100" w:beforeAutospacing="1" w:after="100" w:afterAutospacing="1" w:line="360" w:lineRule="auto"/>
              <w:rPr>
                <w:sz w:val="22"/>
                <w:szCs w:val="22"/>
                <w:lang w:val="ro-RO" w:eastAsia="ro-RO"/>
              </w:rPr>
            </w:pPr>
            <w:r>
              <w:rPr>
                <w:sz w:val="22"/>
                <w:szCs w:val="22"/>
                <w:lang w:val="ro-RO" w:eastAsia="ro-RO"/>
              </w:rPr>
              <w:t>PLOSCAR COSMIN</w:t>
            </w:r>
          </w:p>
        </w:tc>
        <w:tc>
          <w:tcPr>
            <w:tcW w:w="1980" w:type="dxa"/>
            <w:tcBorders>
              <w:top w:val="outset" w:sz="6" w:space="0" w:color="auto"/>
              <w:left w:val="outset" w:sz="6" w:space="0" w:color="auto"/>
              <w:bottom w:val="outset" w:sz="6" w:space="0" w:color="auto"/>
              <w:right w:val="outset" w:sz="6" w:space="0" w:color="auto"/>
            </w:tcBorders>
            <w:vAlign w:val="center"/>
          </w:tcPr>
          <w:p w14:paraId="2D35E297" w14:textId="63558E72" w:rsidR="00F04F49" w:rsidRPr="00B5325C" w:rsidRDefault="00F04F49" w:rsidP="00F04F49">
            <w:pPr>
              <w:spacing w:before="100" w:beforeAutospacing="1" w:after="100" w:afterAutospacing="1" w:line="360" w:lineRule="auto"/>
              <w:jc w:val="center"/>
              <w:rPr>
                <w:sz w:val="22"/>
                <w:szCs w:val="22"/>
                <w:lang w:val="ro-RO" w:eastAsia="ro-RO"/>
              </w:rPr>
            </w:pPr>
            <w:r>
              <w:rPr>
                <w:sz w:val="22"/>
                <w:szCs w:val="22"/>
                <w:lang w:val="ro-RO" w:eastAsia="ro-RO"/>
              </w:rPr>
              <w:t>I</w:t>
            </w:r>
          </w:p>
        </w:tc>
        <w:tc>
          <w:tcPr>
            <w:tcW w:w="1245" w:type="dxa"/>
            <w:tcBorders>
              <w:top w:val="outset" w:sz="6" w:space="0" w:color="auto"/>
              <w:left w:val="outset" w:sz="6" w:space="0" w:color="auto"/>
              <w:bottom w:val="outset" w:sz="6" w:space="0" w:color="auto"/>
              <w:right w:val="outset" w:sz="6" w:space="0" w:color="auto"/>
            </w:tcBorders>
            <w:vAlign w:val="center"/>
          </w:tcPr>
          <w:p w14:paraId="07428F27" w14:textId="325C56C4" w:rsidR="00F04F49" w:rsidRPr="00B5325C" w:rsidRDefault="00F04F49" w:rsidP="00F04F49">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1F7A8BE9" w14:textId="1B797B77" w:rsidR="00F04F49" w:rsidRPr="00B5325C" w:rsidRDefault="00F04F49" w:rsidP="00F04F49">
            <w:pPr>
              <w:spacing w:before="100" w:beforeAutospacing="1" w:after="100" w:afterAutospacing="1" w:line="360" w:lineRule="auto"/>
              <w:rPr>
                <w:sz w:val="22"/>
                <w:szCs w:val="22"/>
                <w:lang w:val="ro-RO" w:eastAsia="ro-RO"/>
              </w:rPr>
            </w:pPr>
            <w:r w:rsidRPr="00B5325C">
              <w:rPr>
                <w:sz w:val="22"/>
                <w:szCs w:val="22"/>
                <w:lang w:val="ro-RO" w:eastAsia="ro-RO"/>
              </w:rPr>
              <w:t>Educație fizică</w:t>
            </w:r>
          </w:p>
        </w:tc>
      </w:tr>
      <w:tr w:rsidR="008F63E4" w:rsidRPr="00B5325C" w14:paraId="2B4938C3" w14:textId="77777777" w:rsidTr="00AA461D">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tcPr>
          <w:p w14:paraId="0F5A9D76" w14:textId="2BCCFDF5" w:rsidR="008F63E4" w:rsidRPr="00B5325C" w:rsidRDefault="008F63E4" w:rsidP="008F63E4">
            <w:pPr>
              <w:spacing w:before="100" w:beforeAutospacing="1" w:after="100" w:afterAutospacing="1" w:line="360" w:lineRule="auto"/>
              <w:rPr>
                <w:sz w:val="22"/>
                <w:szCs w:val="22"/>
                <w:lang w:val="ro-RO" w:eastAsia="ro-RO"/>
              </w:rPr>
            </w:pPr>
            <w:r>
              <w:rPr>
                <w:sz w:val="22"/>
                <w:szCs w:val="22"/>
                <w:lang w:val="ro-RO" w:eastAsia="ro-RO"/>
              </w:rPr>
              <w:t>FEȘTEU ADRIAN</w:t>
            </w:r>
          </w:p>
        </w:tc>
        <w:tc>
          <w:tcPr>
            <w:tcW w:w="1980" w:type="dxa"/>
            <w:tcBorders>
              <w:top w:val="outset" w:sz="6" w:space="0" w:color="auto"/>
              <w:left w:val="outset" w:sz="6" w:space="0" w:color="auto"/>
              <w:bottom w:val="outset" w:sz="6" w:space="0" w:color="auto"/>
              <w:right w:val="outset" w:sz="6" w:space="0" w:color="auto"/>
            </w:tcBorders>
            <w:vAlign w:val="center"/>
          </w:tcPr>
          <w:p w14:paraId="22576713" w14:textId="6514A6D9" w:rsidR="008F63E4" w:rsidRPr="00B5325C" w:rsidRDefault="008F63E4" w:rsidP="008F63E4">
            <w:pPr>
              <w:spacing w:before="100" w:beforeAutospacing="1" w:after="100" w:afterAutospacing="1" w:line="360" w:lineRule="auto"/>
              <w:jc w:val="center"/>
              <w:rPr>
                <w:sz w:val="22"/>
                <w:szCs w:val="22"/>
                <w:lang w:val="ro-RO" w:eastAsia="ro-RO"/>
              </w:rPr>
            </w:pPr>
            <w:r w:rsidRPr="00B5325C">
              <w:rPr>
                <w:sz w:val="22"/>
                <w:szCs w:val="22"/>
                <w:lang w:val="ro-RO" w:eastAsia="ro-RO"/>
              </w:rPr>
              <w:t>Debutant</w:t>
            </w:r>
          </w:p>
        </w:tc>
        <w:tc>
          <w:tcPr>
            <w:tcW w:w="1245" w:type="dxa"/>
            <w:tcBorders>
              <w:top w:val="outset" w:sz="6" w:space="0" w:color="auto"/>
              <w:left w:val="outset" w:sz="6" w:space="0" w:color="auto"/>
              <w:bottom w:val="outset" w:sz="6" w:space="0" w:color="auto"/>
              <w:right w:val="outset" w:sz="6" w:space="0" w:color="auto"/>
            </w:tcBorders>
            <w:vAlign w:val="center"/>
          </w:tcPr>
          <w:p w14:paraId="0E1A0804" w14:textId="6451CFF6"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Suplinitor</w:t>
            </w:r>
          </w:p>
        </w:tc>
        <w:tc>
          <w:tcPr>
            <w:tcW w:w="2310" w:type="dxa"/>
            <w:tcBorders>
              <w:top w:val="outset" w:sz="6" w:space="0" w:color="auto"/>
              <w:left w:val="outset" w:sz="6" w:space="0" w:color="auto"/>
              <w:bottom w:val="outset" w:sz="6" w:space="0" w:color="auto"/>
              <w:right w:val="outset" w:sz="6" w:space="0" w:color="auto"/>
            </w:tcBorders>
            <w:vAlign w:val="center"/>
          </w:tcPr>
          <w:p w14:paraId="17B23934" w14:textId="31A3F73F" w:rsidR="008F63E4" w:rsidRPr="00B5325C" w:rsidRDefault="008F63E4" w:rsidP="008F63E4">
            <w:pPr>
              <w:spacing w:before="100" w:beforeAutospacing="1" w:after="100" w:afterAutospacing="1" w:line="360" w:lineRule="auto"/>
              <w:rPr>
                <w:sz w:val="22"/>
                <w:szCs w:val="22"/>
                <w:lang w:val="ro-RO" w:eastAsia="ro-RO"/>
              </w:rPr>
            </w:pPr>
            <w:r w:rsidRPr="00B5325C">
              <w:rPr>
                <w:sz w:val="22"/>
                <w:szCs w:val="22"/>
                <w:lang w:val="ro-RO" w:eastAsia="ro-RO"/>
              </w:rPr>
              <w:t>Religie ortodoxă</w:t>
            </w:r>
          </w:p>
        </w:tc>
      </w:tr>
    </w:tbl>
    <w:p w14:paraId="0B3CD7A4" w14:textId="77777777" w:rsidR="006F0C84" w:rsidRPr="00B5325C" w:rsidRDefault="006F0C84" w:rsidP="00B5325C">
      <w:pPr>
        <w:pStyle w:val="Frspaiere"/>
        <w:spacing w:line="360" w:lineRule="auto"/>
        <w:rPr>
          <w:rFonts w:ascii="Times New Roman" w:hAnsi="Times New Roman"/>
          <w:lang w:val="ro-RO"/>
        </w:rPr>
      </w:pPr>
    </w:p>
    <w:p w14:paraId="3829608E" w14:textId="77777777" w:rsidR="006F0C84" w:rsidRPr="00B5325C" w:rsidRDefault="006F0C84" w:rsidP="00B5325C">
      <w:pPr>
        <w:spacing w:before="29" w:line="360" w:lineRule="auto"/>
        <w:rPr>
          <w:position w:val="-1"/>
          <w:sz w:val="22"/>
          <w:szCs w:val="22"/>
          <w:lang w:val="ro-RO"/>
        </w:rPr>
      </w:pPr>
    </w:p>
    <w:p w14:paraId="266A0759" w14:textId="77777777" w:rsidR="002F054B" w:rsidRPr="00985381" w:rsidRDefault="002F054B" w:rsidP="00B5325C">
      <w:pPr>
        <w:pStyle w:val="Listparagraf"/>
        <w:numPr>
          <w:ilvl w:val="0"/>
          <w:numId w:val="4"/>
        </w:numPr>
        <w:spacing w:before="29" w:after="200" w:line="360" w:lineRule="auto"/>
        <w:rPr>
          <w:b/>
          <w:color w:val="FF0000"/>
          <w:position w:val="-1"/>
          <w:sz w:val="22"/>
          <w:szCs w:val="22"/>
          <w:lang w:val="ro-RO"/>
        </w:rPr>
      </w:pPr>
      <w:r w:rsidRPr="00985381">
        <w:rPr>
          <w:b/>
          <w:color w:val="FF0000"/>
          <w:position w:val="-1"/>
          <w:sz w:val="22"/>
          <w:szCs w:val="22"/>
          <w:lang w:val="ro-RO"/>
        </w:rPr>
        <w:t xml:space="preserve">Comisiile metodice </w:t>
      </w:r>
    </w:p>
    <w:p w14:paraId="4CA89A0D" w14:textId="77777777" w:rsidR="002F054B" w:rsidRPr="00985381" w:rsidRDefault="002F054B" w:rsidP="00B5325C">
      <w:pPr>
        <w:pStyle w:val="Listparagraf"/>
        <w:numPr>
          <w:ilvl w:val="0"/>
          <w:numId w:val="8"/>
        </w:numPr>
        <w:spacing w:line="360" w:lineRule="auto"/>
        <w:ind w:right="1"/>
        <w:rPr>
          <w:color w:val="FF0000"/>
          <w:sz w:val="22"/>
          <w:szCs w:val="22"/>
          <w:lang w:val="ro-RO"/>
        </w:rPr>
      </w:pPr>
      <w:r w:rsidRPr="00985381">
        <w:rPr>
          <w:b/>
          <w:color w:val="FF0000"/>
          <w:spacing w:val="-1"/>
          <w:sz w:val="22"/>
          <w:szCs w:val="22"/>
          <w:u w:val="thick" w:color="000000"/>
          <w:lang w:val="ro-RO"/>
        </w:rPr>
        <w:t>C</w:t>
      </w:r>
      <w:r w:rsidRPr="00985381">
        <w:rPr>
          <w:b/>
          <w:color w:val="FF0000"/>
          <w:sz w:val="22"/>
          <w:szCs w:val="22"/>
          <w:u w:val="thick" w:color="000000"/>
          <w:lang w:val="ro-RO"/>
        </w:rPr>
        <w:t>O</w:t>
      </w:r>
      <w:r w:rsidRPr="00985381">
        <w:rPr>
          <w:b/>
          <w:color w:val="FF0000"/>
          <w:spacing w:val="-1"/>
          <w:sz w:val="22"/>
          <w:szCs w:val="22"/>
          <w:u w:val="thick" w:color="000000"/>
          <w:lang w:val="ro-RO"/>
        </w:rPr>
        <w:t>M</w:t>
      </w:r>
      <w:r w:rsidRPr="00985381">
        <w:rPr>
          <w:b/>
          <w:color w:val="FF0000"/>
          <w:sz w:val="22"/>
          <w:szCs w:val="22"/>
          <w:u w:val="thick" w:color="000000"/>
          <w:lang w:val="ro-RO"/>
        </w:rPr>
        <w:t>ISIA</w:t>
      </w:r>
      <w:r w:rsidRPr="00985381">
        <w:rPr>
          <w:b/>
          <w:color w:val="FF0000"/>
          <w:spacing w:val="69"/>
          <w:sz w:val="22"/>
          <w:szCs w:val="22"/>
          <w:u w:val="thick" w:color="000000"/>
          <w:lang w:val="ro-RO"/>
        </w:rPr>
        <w:t xml:space="preserve"> </w:t>
      </w:r>
      <w:r w:rsidRPr="00985381">
        <w:rPr>
          <w:b/>
          <w:color w:val="FF0000"/>
          <w:spacing w:val="-2"/>
          <w:sz w:val="22"/>
          <w:szCs w:val="22"/>
          <w:u w:val="thick" w:color="000000"/>
          <w:lang w:val="ro-RO"/>
        </w:rPr>
        <w:t>pentru CURRICULUM</w:t>
      </w:r>
    </w:p>
    <w:p w14:paraId="6C35403E" w14:textId="77777777" w:rsidR="00D87334" w:rsidRPr="00B5325C" w:rsidRDefault="00D87334" w:rsidP="00B5325C">
      <w:pPr>
        <w:spacing w:line="360" w:lineRule="auto"/>
        <w:jc w:val="center"/>
        <w:rPr>
          <w:b/>
          <w:sz w:val="22"/>
          <w:szCs w:val="22"/>
          <w:u w:val="single"/>
        </w:rPr>
      </w:pPr>
    </w:p>
    <w:p w14:paraId="30D4D1FB" w14:textId="77777777" w:rsidR="00D87334" w:rsidRPr="00B5325C" w:rsidRDefault="00D87334" w:rsidP="00B5325C">
      <w:pPr>
        <w:spacing w:line="360" w:lineRule="auto"/>
        <w:jc w:val="center"/>
        <w:rPr>
          <w:sz w:val="22"/>
          <w:szCs w:val="22"/>
          <w:u w:val="single"/>
        </w:rPr>
      </w:pPr>
    </w:p>
    <w:p w14:paraId="6F886512" w14:textId="1487A4F6" w:rsidR="00D87334" w:rsidRPr="00B5325C" w:rsidRDefault="00D87334" w:rsidP="00B5325C">
      <w:pPr>
        <w:spacing w:line="360" w:lineRule="auto"/>
        <w:ind w:firstLine="720"/>
        <w:jc w:val="both"/>
        <w:rPr>
          <w:sz w:val="22"/>
          <w:szCs w:val="22"/>
          <w:shd w:val="clear" w:color="auto" w:fill="FFFFFF"/>
          <w:lang w:val="ro-RO"/>
        </w:rPr>
      </w:pPr>
      <w:r w:rsidRPr="00B5325C">
        <w:rPr>
          <w:sz w:val="22"/>
          <w:szCs w:val="22"/>
          <w:shd w:val="clear" w:color="auto" w:fill="FFFFFF"/>
          <w:lang w:val="ro-RO"/>
        </w:rPr>
        <w:t> Activitatea Comisiei s-a desfășurat conform planului managerial stabilit la începutul anului școlar 202</w:t>
      </w:r>
      <w:r w:rsidR="002154DA" w:rsidRPr="00B5325C">
        <w:rPr>
          <w:sz w:val="22"/>
          <w:szCs w:val="22"/>
          <w:shd w:val="clear" w:color="auto" w:fill="FFFFFF"/>
          <w:lang w:val="ro-RO"/>
        </w:rPr>
        <w:t>3</w:t>
      </w:r>
      <w:r w:rsidRPr="00B5325C">
        <w:rPr>
          <w:sz w:val="22"/>
          <w:szCs w:val="22"/>
          <w:shd w:val="clear" w:color="auto" w:fill="FFFFFF"/>
          <w:lang w:val="ro-RO"/>
        </w:rPr>
        <w:t>– 202</w:t>
      </w:r>
      <w:r w:rsidR="002154DA" w:rsidRPr="00B5325C">
        <w:rPr>
          <w:sz w:val="22"/>
          <w:szCs w:val="22"/>
          <w:shd w:val="clear" w:color="auto" w:fill="FFFFFF"/>
          <w:lang w:val="ro-RO"/>
        </w:rPr>
        <w:t>4</w:t>
      </w:r>
      <w:r w:rsidRPr="00B5325C">
        <w:rPr>
          <w:sz w:val="22"/>
          <w:szCs w:val="22"/>
          <w:shd w:val="clear" w:color="auto" w:fill="FFFFFF"/>
          <w:lang w:val="ro-RO"/>
        </w:rPr>
        <w:t xml:space="preserve">, dar și ținând cont de cerințele și necesitățile educative ivite ulterior. În acest an școlar </w:t>
      </w:r>
      <w:r w:rsidRPr="00B5325C">
        <w:rPr>
          <w:i/>
          <w:sz w:val="22"/>
          <w:szCs w:val="22"/>
          <w:lang w:val="ro-RO"/>
        </w:rPr>
        <w:t>Comisia pentru curriculum</w:t>
      </w:r>
      <w:r w:rsidRPr="00B5325C">
        <w:rPr>
          <w:sz w:val="22"/>
          <w:szCs w:val="22"/>
          <w:lang w:val="ro-RO"/>
        </w:rPr>
        <w:t xml:space="preserve"> funcționează la nivelul Școlii Gimnaziale Bazna, cu caracter permanent, își </w:t>
      </w:r>
      <w:r w:rsidRPr="00B5325C">
        <w:rPr>
          <w:sz w:val="22"/>
          <w:szCs w:val="22"/>
          <w:shd w:val="clear" w:color="auto" w:fill="FFFFFF"/>
          <w:lang w:val="ro-RO"/>
        </w:rPr>
        <w:t xml:space="preserve">desfășoară activitatea pe baza deciziei de constituire emise de directorul unității de învățământ Tănăsescu Oana Mihaela </w:t>
      </w:r>
      <w:r w:rsidRPr="00B5325C">
        <w:rPr>
          <w:sz w:val="22"/>
          <w:szCs w:val="22"/>
          <w:lang w:val="ro-RO"/>
        </w:rPr>
        <w:t xml:space="preserve"> și este </w:t>
      </w:r>
      <w:proofErr w:type="spellStart"/>
      <w:r w:rsidRPr="00B5325C">
        <w:rPr>
          <w:sz w:val="22"/>
          <w:szCs w:val="22"/>
          <w:lang w:val="ro-RO"/>
        </w:rPr>
        <w:t>alcatuită</w:t>
      </w:r>
      <w:proofErr w:type="spellEnd"/>
      <w:r w:rsidRPr="00B5325C">
        <w:rPr>
          <w:sz w:val="22"/>
          <w:szCs w:val="22"/>
          <w:lang w:val="ro-RO"/>
        </w:rPr>
        <w:t xml:space="preserve"> din:</w:t>
      </w:r>
    </w:p>
    <w:p w14:paraId="0847F0CF" w14:textId="77777777" w:rsidR="00B22D28" w:rsidRPr="00B5325C" w:rsidRDefault="00B22D28" w:rsidP="00B5325C">
      <w:pPr>
        <w:pStyle w:val="Listparagraf"/>
        <w:numPr>
          <w:ilvl w:val="0"/>
          <w:numId w:val="73"/>
        </w:numPr>
        <w:spacing w:line="360" w:lineRule="auto"/>
        <w:jc w:val="both"/>
        <w:rPr>
          <w:bCs/>
          <w:sz w:val="22"/>
          <w:szCs w:val="22"/>
        </w:rPr>
      </w:pPr>
      <w:bookmarkStart w:id="0" w:name="_Hlk113444686"/>
      <w:proofErr w:type="spellStart"/>
      <w:r w:rsidRPr="00B5325C">
        <w:rPr>
          <w:bCs/>
          <w:sz w:val="22"/>
          <w:szCs w:val="22"/>
        </w:rPr>
        <w:t>Responsabil</w:t>
      </w:r>
      <w:proofErr w:type="spellEnd"/>
      <w:r w:rsidRPr="00B5325C">
        <w:rPr>
          <w:bCs/>
          <w:sz w:val="22"/>
          <w:szCs w:val="22"/>
        </w:rPr>
        <w:t xml:space="preserve">: Prof. </w:t>
      </w:r>
      <w:proofErr w:type="spellStart"/>
      <w:r w:rsidRPr="00B5325C">
        <w:rPr>
          <w:bCs/>
          <w:sz w:val="22"/>
          <w:szCs w:val="22"/>
        </w:rPr>
        <w:t>Căpâlnean</w:t>
      </w:r>
      <w:proofErr w:type="spellEnd"/>
      <w:r w:rsidRPr="00B5325C">
        <w:rPr>
          <w:bCs/>
          <w:sz w:val="22"/>
          <w:szCs w:val="22"/>
        </w:rPr>
        <w:t xml:space="preserve"> Anca – director adjunct</w:t>
      </w:r>
    </w:p>
    <w:p w14:paraId="4AEDEA40" w14:textId="77777777" w:rsidR="00B22D28" w:rsidRPr="00B5325C" w:rsidRDefault="00B22D28" w:rsidP="00B5325C">
      <w:pPr>
        <w:pStyle w:val="Listparagraf"/>
        <w:numPr>
          <w:ilvl w:val="0"/>
          <w:numId w:val="73"/>
        </w:numPr>
        <w:spacing w:line="360" w:lineRule="auto"/>
        <w:rPr>
          <w:bCs/>
          <w:sz w:val="22"/>
          <w:szCs w:val="22"/>
        </w:rPr>
      </w:pPr>
      <w:proofErr w:type="spellStart"/>
      <w:r w:rsidRPr="00B5325C">
        <w:rPr>
          <w:bCs/>
          <w:sz w:val="22"/>
          <w:szCs w:val="22"/>
        </w:rPr>
        <w:t>Membrii</w:t>
      </w:r>
      <w:proofErr w:type="spellEnd"/>
      <w:r w:rsidRPr="00B5325C">
        <w:rPr>
          <w:bCs/>
          <w:sz w:val="22"/>
          <w:szCs w:val="22"/>
        </w:rPr>
        <w:t xml:space="preserve">:  Prof. Pușcaș Ana Paula – </w:t>
      </w:r>
      <w:proofErr w:type="spellStart"/>
      <w:r w:rsidRPr="00B5325C">
        <w:rPr>
          <w:bCs/>
          <w:sz w:val="22"/>
          <w:szCs w:val="22"/>
        </w:rPr>
        <w:t>consilier</w:t>
      </w:r>
      <w:proofErr w:type="spellEnd"/>
      <w:r w:rsidRPr="00B5325C">
        <w:rPr>
          <w:bCs/>
          <w:sz w:val="22"/>
          <w:szCs w:val="22"/>
        </w:rPr>
        <w:t xml:space="preserve"> educativ</w:t>
      </w:r>
    </w:p>
    <w:p w14:paraId="244063CE" w14:textId="77777777" w:rsidR="00B22D28" w:rsidRPr="00B5325C" w:rsidRDefault="00B22D28" w:rsidP="00B5325C">
      <w:pPr>
        <w:spacing w:line="360" w:lineRule="auto"/>
        <w:rPr>
          <w:bCs/>
          <w:sz w:val="22"/>
          <w:szCs w:val="22"/>
          <w:lang w:val="ro-RO"/>
        </w:rPr>
      </w:pPr>
      <w:r w:rsidRPr="00B5325C">
        <w:rPr>
          <w:bCs/>
          <w:sz w:val="22"/>
          <w:szCs w:val="22"/>
          <w:lang w:val="ro-RO"/>
        </w:rPr>
        <w:t xml:space="preserve">                 </w:t>
      </w:r>
      <w:r w:rsidRPr="00B5325C">
        <w:rPr>
          <w:bCs/>
          <w:sz w:val="22"/>
          <w:szCs w:val="22"/>
          <w:lang w:val="ro-RO"/>
        </w:rPr>
        <w:tab/>
        <w:t xml:space="preserve">      Prof. Duma Valerica – responsabil catedra învățătoarelor</w:t>
      </w:r>
    </w:p>
    <w:p w14:paraId="5541A569" w14:textId="77777777" w:rsidR="00B22D28" w:rsidRPr="00B5325C" w:rsidRDefault="00B22D28" w:rsidP="00B5325C">
      <w:pPr>
        <w:spacing w:line="360" w:lineRule="auto"/>
        <w:rPr>
          <w:bCs/>
          <w:sz w:val="22"/>
          <w:szCs w:val="22"/>
          <w:lang w:val="ro-RO"/>
        </w:rPr>
      </w:pPr>
      <w:r w:rsidRPr="00B5325C">
        <w:rPr>
          <w:bCs/>
          <w:sz w:val="22"/>
          <w:szCs w:val="22"/>
          <w:lang w:val="ro-RO"/>
        </w:rPr>
        <w:t xml:space="preserve">                              Prof. Ionescu Adina Mirela – responsabil catedră educatoarelor</w:t>
      </w:r>
    </w:p>
    <w:p w14:paraId="5273833D" w14:textId="77777777" w:rsidR="00B22D28" w:rsidRPr="00B5325C" w:rsidRDefault="00B22D28" w:rsidP="00B5325C">
      <w:pPr>
        <w:spacing w:line="360" w:lineRule="auto"/>
        <w:rPr>
          <w:bCs/>
          <w:sz w:val="22"/>
          <w:szCs w:val="22"/>
          <w:lang w:val="ro-RO"/>
        </w:rPr>
      </w:pPr>
      <w:r w:rsidRPr="00B5325C">
        <w:rPr>
          <w:bCs/>
          <w:sz w:val="22"/>
          <w:szCs w:val="22"/>
          <w:lang w:val="ro-RO"/>
        </w:rPr>
        <w:t xml:space="preserve">                   </w:t>
      </w:r>
      <w:r w:rsidRPr="00B5325C">
        <w:rPr>
          <w:bCs/>
          <w:sz w:val="22"/>
          <w:szCs w:val="22"/>
          <w:lang w:val="ro-RO"/>
        </w:rPr>
        <w:tab/>
        <w:t xml:space="preserve">      Prof. </w:t>
      </w:r>
      <w:proofErr w:type="spellStart"/>
      <w:r w:rsidRPr="00B5325C">
        <w:rPr>
          <w:bCs/>
          <w:sz w:val="22"/>
          <w:szCs w:val="22"/>
          <w:lang w:val="ro-RO"/>
        </w:rPr>
        <w:t>Răvășan</w:t>
      </w:r>
      <w:proofErr w:type="spellEnd"/>
      <w:r w:rsidRPr="00B5325C">
        <w:rPr>
          <w:bCs/>
          <w:sz w:val="22"/>
          <w:szCs w:val="22"/>
          <w:lang w:val="ro-RO"/>
        </w:rPr>
        <w:t xml:space="preserve"> Otilia– responsabil PSI</w:t>
      </w:r>
    </w:p>
    <w:p w14:paraId="347E89B0" w14:textId="77777777" w:rsidR="00B22D28" w:rsidRPr="00B5325C" w:rsidRDefault="00B22D28" w:rsidP="00B5325C">
      <w:pPr>
        <w:spacing w:line="360" w:lineRule="auto"/>
        <w:ind w:left="1440"/>
        <w:rPr>
          <w:bCs/>
          <w:sz w:val="22"/>
          <w:szCs w:val="22"/>
          <w:lang w:val="ro-RO"/>
        </w:rPr>
      </w:pPr>
      <w:r w:rsidRPr="00B5325C">
        <w:rPr>
          <w:bCs/>
          <w:sz w:val="22"/>
          <w:szCs w:val="22"/>
          <w:lang w:val="ro-RO"/>
        </w:rPr>
        <w:t xml:space="preserve">      Prof. </w:t>
      </w:r>
      <w:proofErr w:type="spellStart"/>
      <w:r w:rsidRPr="00B5325C">
        <w:rPr>
          <w:bCs/>
          <w:sz w:val="22"/>
          <w:szCs w:val="22"/>
          <w:lang w:val="ro-RO"/>
        </w:rPr>
        <w:t>Fărkaș</w:t>
      </w:r>
      <w:proofErr w:type="spellEnd"/>
      <w:r w:rsidRPr="00B5325C">
        <w:rPr>
          <w:bCs/>
          <w:sz w:val="22"/>
          <w:szCs w:val="22"/>
          <w:lang w:val="ro-RO"/>
        </w:rPr>
        <w:t xml:space="preserve"> Adina  – responsabil Comisie metodică a diriginților</w:t>
      </w:r>
    </w:p>
    <w:p w14:paraId="7574E632" w14:textId="77777777" w:rsidR="00B22D28" w:rsidRPr="00B5325C" w:rsidRDefault="00B22D28" w:rsidP="00B5325C">
      <w:pPr>
        <w:spacing w:line="360" w:lineRule="auto"/>
        <w:rPr>
          <w:bCs/>
          <w:sz w:val="22"/>
          <w:szCs w:val="22"/>
          <w:lang w:val="ro-RO"/>
        </w:rPr>
      </w:pPr>
      <w:r w:rsidRPr="00B5325C">
        <w:rPr>
          <w:bCs/>
          <w:sz w:val="22"/>
          <w:szCs w:val="22"/>
          <w:lang w:val="ro-RO"/>
        </w:rPr>
        <w:t xml:space="preserve">                   </w:t>
      </w:r>
      <w:r w:rsidRPr="00B5325C">
        <w:rPr>
          <w:bCs/>
          <w:sz w:val="22"/>
          <w:szCs w:val="22"/>
          <w:lang w:val="ro-RO"/>
        </w:rPr>
        <w:tab/>
        <w:t xml:space="preserve">      Prof. </w:t>
      </w:r>
      <w:proofErr w:type="spellStart"/>
      <w:r w:rsidRPr="00B5325C">
        <w:rPr>
          <w:bCs/>
          <w:sz w:val="22"/>
          <w:szCs w:val="22"/>
          <w:lang w:val="ro-RO"/>
        </w:rPr>
        <w:t>Opre</w:t>
      </w:r>
      <w:proofErr w:type="spellEnd"/>
      <w:r w:rsidRPr="00B5325C">
        <w:rPr>
          <w:bCs/>
          <w:sz w:val="22"/>
          <w:szCs w:val="22"/>
          <w:lang w:val="ro-RO"/>
        </w:rPr>
        <w:t xml:space="preserve"> Andreea  – responsabil catedră </w:t>
      </w:r>
      <w:proofErr w:type="spellStart"/>
      <w:r w:rsidRPr="00B5325C">
        <w:rPr>
          <w:bCs/>
          <w:sz w:val="22"/>
          <w:szCs w:val="22"/>
          <w:lang w:val="ro-RO"/>
        </w:rPr>
        <w:t>Știinte</w:t>
      </w:r>
      <w:proofErr w:type="spellEnd"/>
      <w:r w:rsidRPr="00B5325C">
        <w:rPr>
          <w:bCs/>
          <w:sz w:val="22"/>
          <w:szCs w:val="22"/>
          <w:lang w:val="ro-RO"/>
        </w:rPr>
        <w:t xml:space="preserve"> </w:t>
      </w:r>
      <w:proofErr w:type="spellStart"/>
      <w:r w:rsidRPr="00B5325C">
        <w:rPr>
          <w:bCs/>
          <w:sz w:val="22"/>
          <w:szCs w:val="22"/>
          <w:lang w:val="ro-RO"/>
        </w:rPr>
        <w:t>unaniste</w:t>
      </w:r>
      <w:proofErr w:type="spellEnd"/>
      <w:r w:rsidRPr="00B5325C">
        <w:rPr>
          <w:bCs/>
          <w:sz w:val="22"/>
          <w:szCs w:val="22"/>
          <w:lang w:val="ro-RO"/>
        </w:rPr>
        <w:t xml:space="preserve">, Om și societate                   </w:t>
      </w:r>
      <w:r w:rsidRPr="00B5325C">
        <w:rPr>
          <w:bCs/>
          <w:sz w:val="22"/>
          <w:szCs w:val="22"/>
          <w:lang w:val="ro-RO"/>
        </w:rPr>
        <w:tab/>
        <w:t xml:space="preserve">                  Prof. Cîmpean Mirela Camelia – responsabil catedră Matematică, Științe,  </w:t>
      </w:r>
    </w:p>
    <w:p w14:paraId="20B01463" w14:textId="77777777" w:rsidR="00B22D28" w:rsidRPr="00B5325C" w:rsidRDefault="00B22D28" w:rsidP="00B5325C">
      <w:pPr>
        <w:spacing w:line="360" w:lineRule="auto"/>
        <w:rPr>
          <w:bCs/>
          <w:sz w:val="22"/>
          <w:szCs w:val="22"/>
          <w:lang w:val="ro-RO"/>
        </w:rPr>
      </w:pPr>
      <w:r w:rsidRPr="00B5325C">
        <w:rPr>
          <w:bCs/>
          <w:sz w:val="22"/>
          <w:szCs w:val="22"/>
          <w:lang w:val="ro-RO"/>
        </w:rPr>
        <w:t xml:space="preserve">                                                                                   Ed. Fizică</w:t>
      </w:r>
    </w:p>
    <w:bookmarkEnd w:id="0"/>
    <w:p w14:paraId="358FB969" w14:textId="77777777" w:rsidR="00B5325C" w:rsidRPr="00B5325C" w:rsidRDefault="00B5325C" w:rsidP="00B5325C">
      <w:pPr>
        <w:spacing w:line="360" w:lineRule="auto"/>
        <w:jc w:val="both"/>
        <w:rPr>
          <w:rFonts w:eastAsia="Calibri"/>
          <w:sz w:val="22"/>
          <w:szCs w:val="22"/>
          <w:lang w:val="ro-RO"/>
        </w:rPr>
      </w:pPr>
    </w:p>
    <w:p w14:paraId="65C8CF67" w14:textId="77777777" w:rsidR="00B5325C" w:rsidRPr="00B5325C" w:rsidRDefault="00B5325C" w:rsidP="00B5325C">
      <w:pPr>
        <w:spacing w:line="360" w:lineRule="auto"/>
        <w:jc w:val="both"/>
        <w:rPr>
          <w:sz w:val="22"/>
          <w:szCs w:val="22"/>
          <w:shd w:val="clear" w:color="auto" w:fill="FFFFFF"/>
          <w:lang w:val="ro-RO"/>
        </w:rPr>
      </w:pPr>
      <w:r w:rsidRPr="00B5325C">
        <w:rPr>
          <w:sz w:val="22"/>
          <w:szCs w:val="22"/>
          <w:shd w:val="clear" w:color="auto" w:fill="FFFFFF"/>
          <w:lang w:val="ro-RO"/>
        </w:rPr>
        <w:t>Activitățile Comisiei au vizat următoarele aspecte:</w:t>
      </w:r>
    </w:p>
    <w:p w14:paraId="63C98F96"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elaborarea planului managerial anual </w:t>
      </w:r>
      <w:proofErr w:type="spellStart"/>
      <w:r w:rsidRPr="00B5325C">
        <w:rPr>
          <w:sz w:val="22"/>
          <w:szCs w:val="22"/>
          <w:lang w:val="ro-RO"/>
        </w:rPr>
        <w:t>şi</w:t>
      </w:r>
      <w:proofErr w:type="spellEnd"/>
      <w:r w:rsidRPr="00B5325C">
        <w:rPr>
          <w:sz w:val="22"/>
          <w:szCs w:val="22"/>
          <w:lang w:val="ro-RO"/>
        </w:rPr>
        <w:t xml:space="preserve"> a planurilor </w:t>
      </w:r>
      <w:proofErr w:type="spellStart"/>
      <w:r w:rsidRPr="00B5325C">
        <w:rPr>
          <w:sz w:val="22"/>
          <w:szCs w:val="22"/>
          <w:lang w:val="ro-RO"/>
        </w:rPr>
        <w:t>operaţionale</w:t>
      </w:r>
      <w:proofErr w:type="spellEnd"/>
      <w:r w:rsidRPr="00B5325C">
        <w:rPr>
          <w:sz w:val="22"/>
          <w:szCs w:val="22"/>
          <w:lang w:val="ro-RO"/>
        </w:rPr>
        <w:t xml:space="preserve"> semestriale;</w:t>
      </w:r>
    </w:p>
    <w:p w14:paraId="46966048"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realizarea / aprobarea documentelor de planificare a </w:t>
      </w:r>
      <w:proofErr w:type="spellStart"/>
      <w:r w:rsidRPr="00B5325C">
        <w:rPr>
          <w:sz w:val="22"/>
          <w:szCs w:val="22"/>
          <w:lang w:val="ro-RO"/>
        </w:rPr>
        <w:t>activităţii</w:t>
      </w:r>
      <w:proofErr w:type="spellEnd"/>
      <w:r w:rsidRPr="00B5325C">
        <w:rPr>
          <w:sz w:val="22"/>
          <w:szCs w:val="22"/>
          <w:lang w:val="ro-RO"/>
        </w:rPr>
        <w:t xml:space="preserve"> cadrelor didactice </w:t>
      </w:r>
      <w:proofErr w:type="spellStart"/>
      <w:r w:rsidRPr="00B5325C">
        <w:rPr>
          <w:sz w:val="22"/>
          <w:szCs w:val="22"/>
          <w:lang w:val="ro-RO"/>
        </w:rPr>
        <w:t>şi</w:t>
      </w:r>
      <w:proofErr w:type="spellEnd"/>
      <w:r w:rsidRPr="00B5325C">
        <w:rPr>
          <w:sz w:val="22"/>
          <w:szCs w:val="22"/>
          <w:lang w:val="ro-RO"/>
        </w:rPr>
        <w:t xml:space="preserve"> ale comisiilor metodice/catedrelor.</w:t>
      </w:r>
    </w:p>
    <w:p w14:paraId="11F88E7D"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lastRenderedPageBreak/>
        <w:t xml:space="preserve">elaborarea proiectul de curriculum al </w:t>
      </w:r>
      <w:proofErr w:type="spellStart"/>
      <w:r w:rsidRPr="00B5325C">
        <w:rPr>
          <w:sz w:val="22"/>
          <w:szCs w:val="22"/>
          <w:lang w:val="ro-RO"/>
        </w:rPr>
        <w:t>şcolii</w:t>
      </w:r>
      <w:proofErr w:type="spellEnd"/>
      <w:r w:rsidRPr="00B5325C">
        <w:rPr>
          <w:sz w:val="22"/>
          <w:szCs w:val="22"/>
          <w:lang w:val="ro-RO"/>
        </w:rPr>
        <w:t xml:space="preserve"> (CDŞ) realizat în urma analizei de nevoi/</w:t>
      </w:r>
      <w:proofErr w:type="spellStart"/>
      <w:r w:rsidRPr="00B5325C">
        <w:rPr>
          <w:sz w:val="22"/>
          <w:szCs w:val="22"/>
          <w:lang w:val="ro-RO"/>
        </w:rPr>
        <w:t>oportunităţi</w:t>
      </w:r>
      <w:proofErr w:type="spellEnd"/>
      <w:r w:rsidRPr="00B5325C">
        <w:rPr>
          <w:sz w:val="22"/>
          <w:szCs w:val="22"/>
          <w:lang w:val="ro-RO"/>
        </w:rPr>
        <w:t xml:space="preserve"> </w:t>
      </w:r>
      <w:proofErr w:type="spellStart"/>
      <w:r w:rsidRPr="00B5325C">
        <w:rPr>
          <w:sz w:val="22"/>
          <w:szCs w:val="22"/>
          <w:lang w:val="ro-RO"/>
        </w:rPr>
        <w:t>educaţionale</w:t>
      </w:r>
      <w:proofErr w:type="spellEnd"/>
      <w:r w:rsidRPr="00B5325C">
        <w:rPr>
          <w:sz w:val="22"/>
          <w:szCs w:val="22"/>
          <w:lang w:val="ro-RO"/>
        </w:rPr>
        <w:t xml:space="preserve"> la nivelul educabililor;</w:t>
      </w:r>
    </w:p>
    <w:p w14:paraId="077F0D35"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derularea procedurii de </w:t>
      </w:r>
      <w:proofErr w:type="spellStart"/>
      <w:r w:rsidRPr="00B5325C">
        <w:rPr>
          <w:sz w:val="22"/>
          <w:szCs w:val="22"/>
          <w:lang w:val="ro-RO"/>
        </w:rPr>
        <w:t>selecţie</w:t>
      </w:r>
      <w:proofErr w:type="spellEnd"/>
      <w:r w:rsidRPr="00B5325C">
        <w:rPr>
          <w:sz w:val="22"/>
          <w:szCs w:val="22"/>
          <w:lang w:val="ro-RO"/>
        </w:rPr>
        <w:t xml:space="preserve"> a ofertei CDŞ;</w:t>
      </w:r>
    </w:p>
    <w:p w14:paraId="302A5BC8"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controlul documentelor de proiectare curriculară - realizat la începutul anului școlar/semestrului;</w:t>
      </w:r>
    </w:p>
    <w:p w14:paraId="640FE3F7"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actualizarea </w:t>
      </w:r>
      <w:proofErr w:type="spellStart"/>
      <w:r w:rsidRPr="00B5325C">
        <w:rPr>
          <w:sz w:val="22"/>
          <w:szCs w:val="22"/>
          <w:lang w:val="ro-RO"/>
        </w:rPr>
        <w:t>informaţiilor</w:t>
      </w:r>
      <w:proofErr w:type="spellEnd"/>
      <w:r w:rsidRPr="00B5325C">
        <w:rPr>
          <w:sz w:val="22"/>
          <w:szCs w:val="22"/>
          <w:lang w:val="ro-RO"/>
        </w:rPr>
        <w:t xml:space="preserve"> despre curriculum, în </w:t>
      </w:r>
      <w:proofErr w:type="spellStart"/>
      <w:r w:rsidRPr="00B5325C">
        <w:rPr>
          <w:sz w:val="22"/>
          <w:szCs w:val="22"/>
          <w:lang w:val="ro-RO"/>
        </w:rPr>
        <w:t>concordanţă</w:t>
      </w:r>
      <w:proofErr w:type="spellEnd"/>
      <w:r w:rsidRPr="00B5325C">
        <w:rPr>
          <w:sz w:val="22"/>
          <w:szCs w:val="22"/>
          <w:lang w:val="ro-RO"/>
        </w:rPr>
        <w:t xml:space="preserve"> cu specificul </w:t>
      </w:r>
      <w:proofErr w:type="spellStart"/>
      <w:r w:rsidRPr="00B5325C">
        <w:rPr>
          <w:sz w:val="22"/>
          <w:szCs w:val="22"/>
          <w:lang w:val="ro-RO"/>
        </w:rPr>
        <w:t>unităţii</w:t>
      </w:r>
      <w:proofErr w:type="spellEnd"/>
      <w:r w:rsidRPr="00B5325C">
        <w:rPr>
          <w:sz w:val="22"/>
          <w:szCs w:val="22"/>
          <w:lang w:val="ro-RO"/>
        </w:rPr>
        <w:t xml:space="preserve"> </w:t>
      </w:r>
      <w:proofErr w:type="spellStart"/>
      <w:r w:rsidRPr="00B5325C">
        <w:rPr>
          <w:sz w:val="22"/>
          <w:szCs w:val="22"/>
          <w:lang w:val="ro-RO"/>
        </w:rPr>
        <w:t>şcolare</w:t>
      </w:r>
      <w:proofErr w:type="spellEnd"/>
      <w:r w:rsidRPr="00B5325C">
        <w:rPr>
          <w:sz w:val="22"/>
          <w:szCs w:val="22"/>
          <w:lang w:val="ro-RO"/>
        </w:rPr>
        <w:t>;</w:t>
      </w:r>
    </w:p>
    <w:p w14:paraId="50A9728A"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elaborarea proiectului </w:t>
      </w:r>
      <w:proofErr w:type="spellStart"/>
      <w:r w:rsidRPr="00B5325C">
        <w:rPr>
          <w:sz w:val="22"/>
          <w:szCs w:val="22"/>
          <w:lang w:val="ro-RO"/>
        </w:rPr>
        <w:t>activităţii</w:t>
      </w:r>
      <w:proofErr w:type="spellEnd"/>
      <w:r w:rsidRPr="00B5325C">
        <w:rPr>
          <w:sz w:val="22"/>
          <w:szCs w:val="22"/>
          <w:lang w:val="ro-RO"/>
        </w:rPr>
        <w:t xml:space="preserve"> </w:t>
      </w:r>
      <w:proofErr w:type="spellStart"/>
      <w:r w:rsidRPr="00B5325C">
        <w:rPr>
          <w:sz w:val="22"/>
          <w:szCs w:val="22"/>
          <w:lang w:val="ro-RO"/>
        </w:rPr>
        <w:t>extraşcolare</w:t>
      </w:r>
      <w:proofErr w:type="spellEnd"/>
      <w:r w:rsidRPr="00B5325C">
        <w:rPr>
          <w:sz w:val="22"/>
          <w:szCs w:val="22"/>
          <w:lang w:val="ro-RO"/>
        </w:rPr>
        <w:t xml:space="preserve"> - realizat sub coordonarea directorului;</w:t>
      </w:r>
    </w:p>
    <w:p w14:paraId="0F9C02FC"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stabilirea programului de lucru al </w:t>
      </w:r>
      <w:proofErr w:type="spellStart"/>
      <w:r w:rsidRPr="00B5325C">
        <w:rPr>
          <w:sz w:val="22"/>
          <w:szCs w:val="22"/>
          <w:lang w:val="ro-RO"/>
        </w:rPr>
        <w:t>şcolii</w:t>
      </w:r>
      <w:proofErr w:type="spellEnd"/>
      <w:r w:rsidRPr="00B5325C">
        <w:rPr>
          <w:sz w:val="22"/>
          <w:szCs w:val="22"/>
          <w:lang w:val="ro-RO"/>
        </w:rPr>
        <w:t xml:space="preserve"> conform noilor reguli impuse pe pandemie;</w:t>
      </w:r>
    </w:p>
    <w:p w14:paraId="6F2B31C5"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organizarea </w:t>
      </w:r>
      <w:proofErr w:type="spellStart"/>
      <w:r w:rsidRPr="00B5325C">
        <w:rPr>
          <w:sz w:val="22"/>
          <w:szCs w:val="22"/>
          <w:lang w:val="ro-RO"/>
        </w:rPr>
        <w:t>activităţilor</w:t>
      </w:r>
      <w:proofErr w:type="spellEnd"/>
      <w:r w:rsidRPr="00B5325C">
        <w:rPr>
          <w:sz w:val="22"/>
          <w:szCs w:val="22"/>
          <w:lang w:val="ro-RO"/>
        </w:rPr>
        <w:t xml:space="preserve"> </w:t>
      </w:r>
      <w:proofErr w:type="spellStart"/>
      <w:r w:rsidRPr="00B5325C">
        <w:rPr>
          <w:sz w:val="22"/>
          <w:szCs w:val="22"/>
          <w:lang w:val="ro-RO"/>
        </w:rPr>
        <w:t>extracurriculare</w:t>
      </w:r>
      <w:proofErr w:type="spellEnd"/>
      <w:r w:rsidRPr="00B5325C">
        <w:rPr>
          <w:sz w:val="22"/>
          <w:szCs w:val="22"/>
          <w:lang w:val="ro-RO"/>
        </w:rPr>
        <w:t>;</w:t>
      </w:r>
    </w:p>
    <w:p w14:paraId="6721438E"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aplicarea planurilor-cadru, a programelor </w:t>
      </w:r>
      <w:proofErr w:type="spellStart"/>
      <w:r w:rsidRPr="00B5325C">
        <w:rPr>
          <w:sz w:val="22"/>
          <w:szCs w:val="22"/>
          <w:lang w:val="ro-RO"/>
        </w:rPr>
        <w:t>şcolare</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a metodologiei privind evaluarea rezultatelor </w:t>
      </w:r>
      <w:proofErr w:type="spellStart"/>
      <w:r w:rsidRPr="00B5325C">
        <w:rPr>
          <w:sz w:val="22"/>
          <w:szCs w:val="22"/>
          <w:lang w:val="ro-RO"/>
        </w:rPr>
        <w:t>şcolare</w:t>
      </w:r>
      <w:proofErr w:type="spellEnd"/>
    </w:p>
    <w:p w14:paraId="02299B7F"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realizarea orarului școlii în funcție de planurile cadru, planurile de învățământ, curba de efort intelectual a elevilor, numărul de cadre didactice.</w:t>
      </w:r>
    </w:p>
    <w:p w14:paraId="113F02C0"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realizarea ofertei </w:t>
      </w:r>
      <w:proofErr w:type="spellStart"/>
      <w:r w:rsidRPr="00B5325C">
        <w:rPr>
          <w:sz w:val="22"/>
          <w:szCs w:val="22"/>
          <w:lang w:val="ro-RO"/>
        </w:rPr>
        <w:t>educaţionale</w:t>
      </w:r>
      <w:proofErr w:type="spellEnd"/>
      <w:r w:rsidRPr="00B5325C">
        <w:rPr>
          <w:sz w:val="22"/>
          <w:szCs w:val="22"/>
          <w:lang w:val="ro-RO"/>
        </w:rPr>
        <w:t xml:space="preserve"> - conform procedurii interne;</w:t>
      </w:r>
    </w:p>
    <w:p w14:paraId="3959284A" w14:textId="77777777" w:rsidR="00B5325C" w:rsidRPr="00B5325C" w:rsidRDefault="00B5325C" w:rsidP="00B5325C">
      <w:pPr>
        <w:numPr>
          <w:ilvl w:val="0"/>
          <w:numId w:val="7"/>
        </w:numPr>
        <w:spacing w:line="360" w:lineRule="auto"/>
        <w:ind w:left="795"/>
        <w:jc w:val="both"/>
        <w:rPr>
          <w:sz w:val="22"/>
          <w:szCs w:val="22"/>
          <w:lang w:val="ro-RO"/>
        </w:rPr>
      </w:pPr>
      <w:r w:rsidRPr="00B5325C">
        <w:rPr>
          <w:sz w:val="22"/>
          <w:szCs w:val="22"/>
          <w:lang w:val="ro-RO"/>
        </w:rPr>
        <w:t xml:space="preserve">evaluarea </w:t>
      </w:r>
      <w:proofErr w:type="spellStart"/>
      <w:r w:rsidRPr="00B5325C">
        <w:rPr>
          <w:sz w:val="22"/>
          <w:szCs w:val="22"/>
          <w:lang w:val="ro-RO"/>
        </w:rPr>
        <w:t>prestaţiei</w:t>
      </w:r>
      <w:proofErr w:type="spellEnd"/>
      <w:r w:rsidRPr="00B5325C">
        <w:rPr>
          <w:sz w:val="22"/>
          <w:szCs w:val="22"/>
          <w:lang w:val="ro-RO"/>
        </w:rPr>
        <w:t xml:space="preserve"> profesionale a cadrelor didactice, ca urmare a </w:t>
      </w:r>
      <w:proofErr w:type="spellStart"/>
      <w:r w:rsidRPr="00B5325C">
        <w:rPr>
          <w:sz w:val="22"/>
          <w:szCs w:val="22"/>
          <w:lang w:val="ro-RO"/>
        </w:rPr>
        <w:t>asistenţelor</w:t>
      </w:r>
      <w:proofErr w:type="spellEnd"/>
      <w:r w:rsidRPr="00B5325C">
        <w:rPr>
          <w:sz w:val="22"/>
          <w:szCs w:val="22"/>
          <w:lang w:val="ro-RO"/>
        </w:rPr>
        <w:t xml:space="preserve"> la ore </w:t>
      </w:r>
      <w:proofErr w:type="spellStart"/>
      <w:r w:rsidRPr="00B5325C">
        <w:rPr>
          <w:sz w:val="22"/>
          <w:szCs w:val="22"/>
          <w:lang w:val="ro-RO"/>
        </w:rPr>
        <w:t>şi</w:t>
      </w:r>
      <w:proofErr w:type="spellEnd"/>
      <w:r w:rsidRPr="00B5325C">
        <w:rPr>
          <w:sz w:val="22"/>
          <w:szCs w:val="22"/>
          <w:lang w:val="ro-RO"/>
        </w:rPr>
        <w:t xml:space="preserve"> a rapoartelor primite de la </w:t>
      </w:r>
      <w:proofErr w:type="spellStart"/>
      <w:r w:rsidRPr="00B5325C">
        <w:rPr>
          <w:sz w:val="22"/>
          <w:szCs w:val="22"/>
          <w:lang w:val="ro-RO"/>
        </w:rPr>
        <w:t>şefii</w:t>
      </w:r>
      <w:proofErr w:type="spellEnd"/>
      <w:r w:rsidRPr="00B5325C">
        <w:rPr>
          <w:sz w:val="22"/>
          <w:szCs w:val="22"/>
          <w:lang w:val="ro-RO"/>
        </w:rPr>
        <w:t xml:space="preserve"> de catedre;</w:t>
      </w:r>
    </w:p>
    <w:p w14:paraId="2C6B73A1" w14:textId="77777777" w:rsidR="00B5325C" w:rsidRPr="00B5325C" w:rsidRDefault="00B5325C" w:rsidP="00B5325C">
      <w:pPr>
        <w:spacing w:line="360" w:lineRule="auto"/>
        <w:ind w:left="435"/>
        <w:jc w:val="both"/>
        <w:rPr>
          <w:sz w:val="22"/>
          <w:szCs w:val="22"/>
          <w:lang w:val="ro-RO"/>
        </w:rPr>
      </w:pPr>
      <w:r w:rsidRPr="00B5325C">
        <w:rPr>
          <w:sz w:val="22"/>
          <w:szCs w:val="22"/>
          <w:lang w:val="ro-RO"/>
        </w:rPr>
        <w:t>Oferta educațională a fost întocmită în timp util, conform normelor în vigoare și împărtășită beneficiarilor direcți și indirecți ai educației.</w:t>
      </w:r>
    </w:p>
    <w:p w14:paraId="313FABAD" w14:textId="77777777" w:rsidR="00B5325C" w:rsidRPr="00B5325C" w:rsidRDefault="00B5325C" w:rsidP="00B5325C">
      <w:pPr>
        <w:spacing w:line="360" w:lineRule="auto"/>
        <w:ind w:left="435" w:firstLine="285"/>
        <w:jc w:val="both"/>
        <w:rPr>
          <w:sz w:val="22"/>
          <w:szCs w:val="22"/>
          <w:lang w:val="ro-RO"/>
        </w:rPr>
      </w:pPr>
      <w:r w:rsidRPr="00B5325C">
        <w:rPr>
          <w:sz w:val="22"/>
          <w:szCs w:val="22"/>
          <w:lang w:val="ro-RO"/>
        </w:rPr>
        <w:t xml:space="preserve">În anul școlar 2023-2024, în Școala Gimnazială </w:t>
      </w:r>
      <w:proofErr w:type="spellStart"/>
      <w:r w:rsidRPr="00B5325C">
        <w:rPr>
          <w:sz w:val="22"/>
          <w:szCs w:val="22"/>
          <w:lang w:val="ro-RO"/>
        </w:rPr>
        <w:t>Bazna,cu</w:t>
      </w:r>
      <w:proofErr w:type="spellEnd"/>
      <w:r w:rsidRPr="00B5325C">
        <w:rPr>
          <w:sz w:val="22"/>
          <w:szCs w:val="22"/>
          <w:lang w:val="ro-RO"/>
        </w:rPr>
        <w:t xml:space="preserve"> cele trei structuri existente, au funcționat 8 clase de </w:t>
      </w:r>
      <w:proofErr w:type="spellStart"/>
      <w:r w:rsidRPr="00B5325C">
        <w:rPr>
          <w:sz w:val="22"/>
          <w:szCs w:val="22"/>
          <w:lang w:val="ro-RO"/>
        </w:rPr>
        <w:t>invatamant</w:t>
      </w:r>
      <w:proofErr w:type="spellEnd"/>
      <w:r w:rsidRPr="00B5325C">
        <w:rPr>
          <w:sz w:val="22"/>
          <w:szCs w:val="22"/>
          <w:lang w:val="ro-RO"/>
        </w:rPr>
        <w:t xml:space="preserve"> gimnazial si 13 clase de învățământ primar, după cum </w:t>
      </w:r>
      <w:proofErr w:type="spellStart"/>
      <w:r w:rsidRPr="00B5325C">
        <w:rPr>
          <w:sz w:val="22"/>
          <w:szCs w:val="22"/>
          <w:lang w:val="ro-RO"/>
        </w:rPr>
        <w:t>urmează:cinci</w:t>
      </w:r>
      <w:proofErr w:type="spellEnd"/>
      <w:r w:rsidRPr="00B5325C">
        <w:rPr>
          <w:sz w:val="22"/>
          <w:szCs w:val="22"/>
          <w:lang w:val="ro-RO"/>
        </w:rPr>
        <w:t xml:space="preserve"> clase la structura Bazna, cinci clase la structura Școala Gimnazială Boian și trei clase la structura Școala Primară </w:t>
      </w:r>
      <w:proofErr w:type="spellStart"/>
      <w:r w:rsidRPr="00B5325C">
        <w:rPr>
          <w:sz w:val="22"/>
          <w:szCs w:val="22"/>
          <w:lang w:val="ro-RO"/>
        </w:rPr>
        <w:t>Velț</w:t>
      </w:r>
      <w:proofErr w:type="spellEnd"/>
      <w:r w:rsidRPr="00B5325C">
        <w:rPr>
          <w:sz w:val="22"/>
          <w:szCs w:val="22"/>
          <w:lang w:val="ro-RO"/>
        </w:rPr>
        <w:t>, dintre care două clase cu învățământ simultan.</w:t>
      </w:r>
    </w:p>
    <w:p w14:paraId="72A9CA8F" w14:textId="77777777" w:rsidR="00B5325C" w:rsidRPr="00B5325C" w:rsidRDefault="00B5325C" w:rsidP="00B5325C">
      <w:pPr>
        <w:spacing w:line="360" w:lineRule="auto"/>
        <w:jc w:val="both"/>
        <w:rPr>
          <w:b/>
          <w:sz w:val="22"/>
          <w:szCs w:val="22"/>
          <w:lang w:val="ro-RO"/>
        </w:rPr>
      </w:pPr>
      <w:r w:rsidRPr="00B5325C">
        <w:rPr>
          <w:b/>
          <w:sz w:val="22"/>
          <w:szCs w:val="22"/>
          <w:lang w:val="ro-RO"/>
        </w:rPr>
        <w:t xml:space="preserve">Raport asupra activității desfășurate la  </w:t>
      </w:r>
      <w:proofErr w:type="spellStart"/>
      <w:r w:rsidRPr="00B5325C">
        <w:rPr>
          <w:b/>
          <w:sz w:val="22"/>
          <w:szCs w:val="22"/>
          <w:lang w:val="ro-RO"/>
        </w:rPr>
        <w:t>Școlala</w:t>
      </w:r>
      <w:proofErr w:type="spellEnd"/>
      <w:r w:rsidRPr="00B5325C">
        <w:rPr>
          <w:b/>
          <w:sz w:val="22"/>
          <w:szCs w:val="22"/>
          <w:lang w:val="ro-RO"/>
        </w:rPr>
        <w:t xml:space="preserve"> Gimnazială Bazna în anul școlar  2023-2024;</w:t>
      </w:r>
    </w:p>
    <w:p w14:paraId="76CCD16C" w14:textId="77777777" w:rsidR="00B5325C" w:rsidRPr="00B5325C" w:rsidRDefault="00B5325C" w:rsidP="00B5325C">
      <w:pPr>
        <w:numPr>
          <w:ilvl w:val="0"/>
          <w:numId w:val="20"/>
        </w:numPr>
        <w:spacing w:line="360" w:lineRule="auto"/>
        <w:jc w:val="both"/>
        <w:rPr>
          <w:sz w:val="22"/>
          <w:szCs w:val="22"/>
          <w:lang w:val="ro-RO"/>
        </w:rPr>
      </w:pPr>
      <w:r w:rsidRPr="00B5325C">
        <w:rPr>
          <w:sz w:val="22"/>
          <w:szCs w:val="22"/>
          <w:lang w:val="ro-RO"/>
        </w:rPr>
        <w:t xml:space="preserve">realizarea </w:t>
      </w:r>
      <w:proofErr w:type="spellStart"/>
      <w:r w:rsidRPr="00B5325C">
        <w:rPr>
          <w:sz w:val="22"/>
          <w:szCs w:val="22"/>
          <w:lang w:val="ro-RO"/>
        </w:rPr>
        <w:t>documentaţiei</w:t>
      </w:r>
      <w:proofErr w:type="spellEnd"/>
      <w:r w:rsidRPr="00B5325C">
        <w:rPr>
          <w:sz w:val="22"/>
          <w:szCs w:val="22"/>
          <w:lang w:val="ro-RO"/>
        </w:rPr>
        <w:t xml:space="preserve"> solicitate de ME, ISJ </w:t>
      </w:r>
      <w:proofErr w:type="spellStart"/>
      <w:r w:rsidRPr="00B5325C">
        <w:rPr>
          <w:sz w:val="22"/>
          <w:szCs w:val="22"/>
          <w:lang w:val="ro-RO"/>
        </w:rPr>
        <w:t>şi</w:t>
      </w:r>
      <w:proofErr w:type="spellEnd"/>
      <w:r w:rsidRPr="00B5325C">
        <w:rPr>
          <w:sz w:val="22"/>
          <w:szCs w:val="22"/>
          <w:lang w:val="ro-RO"/>
        </w:rPr>
        <w:t xml:space="preserve"> de </w:t>
      </w:r>
      <w:proofErr w:type="spellStart"/>
      <w:r w:rsidRPr="00B5325C">
        <w:rPr>
          <w:sz w:val="22"/>
          <w:szCs w:val="22"/>
          <w:lang w:val="ro-RO"/>
        </w:rPr>
        <w:t>autorităţile</w:t>
      </w:r>
      <w:proofErr w:type="spellEnd"/>
      <w:r w:rsidRPr="00B5325C">
        <w:rPr>
          <w:sz w:val="22"/>
          <w:szCs w:val="22"/>
          <w:lang w:val="ro-RO"/>
        </w:rPr>
        <w:t xml:space="preserve"> locale;</w:t>
      </w:r>
    </w:p>
    <w:p w14:paraId="2A8B17A5" w14:textId="77777777" w:rsidR="00B5325C" w:rsidRPr="00B5325C" w:rsidRDefault="00B5325C" w:rsidP="00B5325C">
      <w:pPr>
        <w:numPr>
          <w:ilvl w:val="0"/>
          <w:numId w:val="20"/>
        </w:numPr>
        <w:spacing w:line="360" w:lineRule="auto"/>
        <w:jc w:val="both"/>
        <w:rPr>
          <w:sz w:val="22"/>
          <w:szCs w:val="22"/>
          <w:lang w:val="ro-RO"/>
        </w:rPr>
      </w:pPr>
      <w:r w:rsidRPr="00B5325C">
        <w:rPr>
          <w:sz w:val="22"/>
          <w:szCs w:val="22"/>
          <w:lang w:val="ro-RO"/>
        </w:rPr>
        <w:t xml:space="preserve">asigurarea planurilor cadru (inclusiv orele de CDȘ) </w:t>
      </w:r>
      <w:proofErr w:type="spellStart"/>
      <w:r w:rsidRPr="00B5325C">
        <w:rPr>
          <w:sz w:val="22"/>
          <w:szCs w:val="22"/>
          <w:lang w:val="ro-RO"/>
        </w:rPr>
        <w:t>şi</w:t>
      </w:r>
      <w:proofErr w:type="spellEnd"/>
      <w:r w:rsidRPr="00B5325C">
        <w:rPr>
          <w:sz w:val="22"/>
          <w:szCs w:val="22"/>
          <w:lang w:val="ro-RO"/>
        </w:rPr>
        <w:t xml:space="preserve"> programelor </w:t>
      </w:r>
      <w:proofErr w:type="spellStart"/>
      <w:r w:rsidRPr="00B5325C">
        <w:rPr>
          <w:sz w:val="22"/>
          <w:szCs w:val="22"/>
          <w:lang w:val="ro-RO"/>
        </w:rPr>
        <w:t>şcolare</w:t>
      </w:r>
      <w:proofErr w:type="spellEnd"/>
      <w:r w:rsidRPr="00B5325C">
        <w:rPr>
          <w:sz w:val="22"/>
          <w:szCs w:val="22"/>
          <w:lang w:val="ro-RO"/>
        </w:rPr>
        <w:t xml:space="preserve"> pentru toate clasele ;</w:t>
      </w:r>
    </w:p>
    <w:p w14:paraId="3516CEB6" w14:textId="77777777" w:rsidR="00B5325C" w:rsidRPr="00B5325C" w:rsidRDefault="00B5325C" w:rsidP="00B5325C">
      <w:pPr>
        <w:numPr>
          <w:ilvl w:val="0"/>
          <w:numId w:val="20"/>
        </w:numPr>
        <w:spacing w:line="360" w:lineRule="auto"/>
        <w:jc w:val="both"/>
        <w:rPr>
          <w:sz w:val="22"/>
          <w:szCs w:val="22"/>
          <w:lang w:val="ro-RO"/>
        </w:rPr>
      </w:pPr>
      <w:r w:rsidRPr="00B5325C">
        <w:rPr>
          <w:sz w:val="22"/>
          <w:szCs w:val="22"/>
          <w:lang w:val="ro-RO"/>
        </w:rPr>
        <w:t xml:space="preserve">asigurarea </w:t>
      </w:r>
      <w:proofErr w:type="spellStart"/>
      <w:r w:rsidRPr="00B5325C">
        <w:rPr>
          <w:sz w:val="22"/>
          <w:szCs w:val="22"/>
          <w:lang w:val="ro-RO"/>
        </w:rPr>
        <w:t>consultanţei</w:t>
      </w:r>
      <w:proofErr w:type="spellEnd"/>
      <w:r w:rsidRPr="00B5325C">
        <w:rPr>
          <w:sz w:val="22"/>
          <w:szCs w:val="22"/>
          <w:lang w:val="ro-RO"/>
        </w:rPr>
        <w:t xml:space="preserve"> în problemele de curriculum pentru cadrele didactice privind:</w:t>
      </w:r>
    </w:p>
    <w:p w14:paraId="4704F7AE" w14:textId="77777777" w:rsidR="00B5325C" w:rsidRPr="00B5325C" w:rsidRDefault="00B5325C" w:rsidP="00B5325C">
      <w:pPr>
        <w:pStyle w:val="Listparagraf"/>
        <w:numPr>
          <w:ilvl w:val="0"/>
          <w:numId w:val="21"/>
        </w:numPr>
        <w:spacing w:line="360" w:lineRule="auto"/>
        <w:jc w:val="both"/>
        <w:rPr>
          <w:sz w:val="22"/>
          <w:szCs w:val="22"/>
          <w:lang w:val="ro-RO"/>
        </w:rPr>
      </w:pPr>
      <w:r w:rsidRPr="00B5325C">
        <w:rPr>
          <w:sz w:val="22"/>
          <w:szCs w:val="22"/>
          <w:lang w:val="ro-RO"/>
        </w:rPr>
        <w:t>procurarea documentelor curriculare;</w:t>
      </w:r>
    </w:p>
    <w:p w14:paraId="249EA6B4" w14:textId="77777777" w:rsidR="00B5325C" w:rsidRPr="00B5325C" w:rsidRDefault="00B5325C" w:rsidP="00B5325C">
      <w:pPr>
        <w:pStyle w:val="Listparagraf"/>
        <w:numPr>
          <w:ilvl w:val="0"/>
          <w:numId w:val="21"/>
        </w:numPr>
        <w:spacing w:line="360" w:lineRule="auto"/>
        <w:jc w:val="both"/>
        <w:rPr>
          <w:sz w:val="22"/>
          <w:szCs w:val="22"/>
          <w:lang w:val="ro-RO"/>
        </w:rPr>
      </w:pPr>
      <w:r w:rsidRPr="00B5325C">
        <w:rPr>
          <w:sz w:val="22"/>
          <w:szCs w:val="22"/>
          <w:lang w:val="ro-RO"/>
        </w:rPr>
        <w:t xml:space="preserve">procurarea legilor/ordinelor/metodologiilor/procedurilor emise de Guvern/ ME, </w:t>
      </w:r>
      <w:proofErr w:type="spellStart"/>
      <w:r w:rsidRPr="00B5325C">
        <w:rPr>
          <w:sz w:val="22"/>
          <w:szCs w:val="22"/>
          <w:lang w:val="ro-RO"/>
        </w:rPr>
        <w:t>I.Ş.J.Sibiu</w:t>
      </w:r>
      <w:proofErr w:type="spellEnd"/>
      <w:r w:rsidRPr="00B5325C">
        <w:rPr>
          <w:sz w:val="22"/>
          <w:szCs w:val="22"/>
          <w:lang w:val="ro-RO"/>
        </w:rPr>
        <w:t>;</w:t>
      </w:r>
    </w:p>
    <w:p w14:paraId="756E0EB8" w14:textId="77777777" w:rsidR="00B5325C" w:rsidRPr="00B5325C" w:rsidRDefault="00B5325C" w:rsidP="00B5325C">
      <w:pPr>
        <w:pStyle w:val="Listparagraf"/>
        <w:numPr>
          <w:ilvl w:val="0"/>
          <w:numId w:val="21"/>
        </w:numPr>
        <w:spacing w:line="360" w:lineRule="auto"/>
        <w:jc w:val="both"/>
        <w:rPr>
          <w:sz w:val="22"/>
          <w:szCs w:val="22"/>
          <w:lang w:val="ro-RO"/>
        </w:rPr>
      </w:pPr>
      <w:r w:rsidRPr="00B5325C">
        <w:rPr>
          <w:sz w:val="22"/>
          <w:szCs w:val="22"/>
          <w:lang w:val="ro-RO"/>
        </w:rPr>
        <w:t>elaborarea instrumentelor interne de lucru</w:t>
      </w:r>
    </w:p>
    <w:p w14:paraId="1A37A60D"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Activitatea de proiectare a procesului instructiv-educativ s-a realizat sub coordonarea membrilor comisiei. Au fost analizate planurile de </w:t>
      </w:r>
      <w:proofErr w:type="spellStart"/>
      <w:r w:rsidRPr="00B5325C">
        <w:rPr>
          <w:sz w:val="22"/>
          <w:szCs w:val="22"/>
          <w:lang w:val="ro-RO"/>
        </w:rPr>
        <w:t>învăţământ</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programele </w:t>
      </w:r>
      <w:proofErr w:type="spellStart"/>
      <w:r w:rsidRPr="00B5325C">
        <w:rPr>
          <w:sz w:val="22"/>
          <w:szCs w:val="22"/>
          <w:lang w:val="ro-RO"/>
        </w:rPr>
        <w:t>şcolare</w:t>
      </w:r>
      <w:proofErr w:type="spellEnd"/>
      <w:r w:rsidRPr="00B5325C">
        <w:rPr>
          <w:sz w:val="22"/>
          <w:szCs w:val="22"/>
          <w:lang w:val="ro-RO"/>
        </w:rPr>
        <w:t xml:space="preserve"> în vigoare </w:t>
      </w:r>
      <w:proofErr w:type="spellStart"/>
      <w:r w:rsidRPr="00B5325C">
        <w:rPr>
          <w:sz w:val="22"/>
          <w:szCs w:val="22"/>
          <w:lang w:val="ro-RO"/>
        </w:rPr>
        <w:t>şi</w:t>
      </w:r>
      <w:proofErr w:type="spellEnd"/>
      <w:r w:rsidRPr="00B5325C">
        <w:rPr>
          <w:sz w:val="22"/>
          <w:szCs w:val="22"/>
          <w:lang w:val="ro-RO"/>
        </w:rPr>
        <w:t xml:space="preserve"> sa </w:t>
      </w:r>
      <w:proofErr w:type="spellStart"/>
      <w:r w:rsidRPr="00B5325C">
        <w:rPr>
          <w:sz w:val="22"/>
          <w:szCs w:val="22"/>
          <w:lang w:val="ro-RO"/>
        </w:rPr>
        <w:t>ţinut</w:t>
      </w:r>
      <w:proofErr w:type="spellEnd"/>
      <w:r w:rsidRPr="00B5325C">
        <w:rPr>
          <w:sz w:val="22"/>
          <w:szCs w:val="22"/>
          <w:lang w:val="ro-RO"/>
        </w:rPr>
        <w:t xml:space="preserve"> cont de precizările transmise cadrelor didactice cu ocazia consfătuirilor pe discipline. Planificările realizate de cadrele didactice au acoperit integral programele </w:t>
      </w:r>
      <w:proofErr w:type="spellStart"/>
      <w:r w:rsidRPr="00B5325C">
        <w:rPr>
          <w:sz w:val="22"/>
          <w:szCs w:val="22"/>
          <w:lang w:val="ro-RO"/>
        </w:rPr>
        <w:t>şcolare</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au inclus </w:t>
      </w:r>
      <w:proofErr w:type="spellStart"/>
      <w:r w:rsidRPr="00B5325C">
        <w:rPr>
          <w:sz w:val="22"/>
          <w:szCs w:val="22"/>
          <w:lang w:val="ro-RO"/>
        </w:rPr>
        <w:t>activităţile</w:t>
      </w:r>
      <w:proofErr w:type="spellEnd"/>
      <w:r w:rsidRPr="00B5325C">
        <w:rPr>
          <w:sz w:val="22"/>
          <w:szCs w:val="22"/>
          <w:lang w:val="ro-RO"/>
        </w:rPr>
        <w:t xml:space="preserve"> de evaluare.</w:t>
      </w:r>
    </w:p>
    <w:p w14:paraId="63EA0847" w14:textId="77777777" w:rsidR="00B5325C" w:rsidRPr="00B5325C" w:rsidRDefault="00B5325C" w:rsidP="00B5325C">
      <w:pPr>
        <w:spacing w:line="360" w:lineRule="auto"/>
        <w:ind w:firstLine="708"/>
        <w:jc w:val="both"/>
        <w:rPr>
          <w:rFonts w:eastAsia="Calibri"/>
          <w:sz w:val="22"/>
          <w:szCs w:val="22"/>
          <w:lang w:val="ro-RO"/>
        </w:rPr>
      </w:pPr>
      <w:r w:rsidRPr="00B5325C">
        <w:rPr>
          <w:rFonts w:eastAsia="Calibri"/>
          <w:sz w:val="22"/>
          <w:szCs w:val="22"/>
          <w:lang w:val="ro-RO"/>
        </w:rPr>
        <w:t xml:space="preserve">Cadrele </w:t>
      </w:r>
      <w:proofErr w:type="spellStart"/>
      <w:r w:rsidRPr="00B5325C">
        <w:rPr>
          <w:rFonts w:eastAsia="Calibri"/>
          <w:sz w:val="22"/>
          <w:szCs w:val="22"/>
          <w:lang w:val="ro-RO"/>
        </w:rPr>
        <w:t>didatice</w:t>
      </w:r>
      <w:proofErr w:type="spellEnd"/>
      <w:r w:rsidRPr="00B5325C">
        <w:rPr>
          <w:rFonts w:eastAsia="Calibri"/>
          <w:sz w:val="22"/>
          <w:szCs w:val="22"/>
          <w:lang w:val="ro-RO"/>
        </w:rPr>
        <w:t xml:space="preserve"> din Școala Gimnazială Bazna au  utilizat strategii didactice care să asigure caracterul aplicativ al învățării și formarea competențelor specifice. S-a urmărit realizarea concordanței între competențele specifice și conținuturi, activitățile  de învățare, metodele și mijloacele didactice. În cadrul orelor de curs s-au  utilizate atât manualele școlare (tipărite </w:t>
      </w:r>
      <w:proofErr w:type="spellStart"/>
      <w:r w:rsidRPr="00B5325C">
        <w:rPr>
          <w:rFonts w:eastAsia="Calibri"/>
          <w:sz w:val="22"/>
          <w:szCs w:val="22"/>
          <w:lang w:val="ro-RO"/>
        </w:rPr>
        <w:t>şi</w:t>
      </w:r>
      <w:proofErr w:type="spellEnd"/>
      <w:r w:rsidRPr="00B5325C">
        <w:rPr>
          <w:rFonts w:eastAsia="Calibri"/>
          <w:sz w:val="22"/>
          <w:szCs w:val="22"/>
          <w:lang w:val="ro-RO"/>
        </w:rPr>
        <w:t xml:space="preserve"> digitale), cât și auxiliarele curriculare și ghidurile metodice, precum și mijloacele TIC. Au fost desfășurate activități diferențiate, centrate pe elev, atât în timpul orelor de curs, cât și suplimentar (PES –pentru elevii cu dificultăți de învățare și activități de </w:t>
      </w:r>
      <w:r w:rsidRPr="00B5325C">
        <w:rPr>
          <w:rFonts w:eastAsia="Calibri"/>
          <w:sz w:val="22"/>
          <w:szCs w:val="22"/>
          <w:lang w:val="ro-RO"/>
        </w:rPr>
        <w:lastRenderedPageBreak/>
        <w:t xml:space="preserve">dezvoltare cu elevii cu rezultate bune). A fost promovat studiul individual, în special, ținând cont de restricțiile impuse de situația pandemică din țară, dar și în echipă (atât în sala de clasă, cât și în timpul activităților desfășurate online) pentru rezolvarea sarcinilor de lucru. </w:t>
      </w:r>
      <w:r w:rsidRPr="00B5325C">
        <w:rPr>
          <w:rFonts w:eastAsia="Calibri"/>
          <w:sz w:val="22"/>
          <w:szCs w:val="22"/>
          <w:lang w:val="ro-RO" w:eastAsia="ro-RO"/>
        </w:rPr>
        <w:t xml:space="preserve">Copiii au fost </w:t>
      </w:r>
      <w:proofErr w:type="spellStart"/>
      <w:r w:rsidRPr="00B5325C">
        <w:rPr>
          <w:rFonts w:eastAsia="Calibri"/>
          <w:sz w:val="22"/>
          <w:szCs w:val="22"/>
          <w:lang w:val="ro-RO" w:eastAsia="ro-RO"/>
        </w:rPr>
        <w:t>implicaţi</w:t>
      </w:r>
      <w:proofErr w:type="spellEnd"/>
      <w:r w:rsidRPr="00B5325C">
        <w:rPr>
          <w:rFonts w:eastAsia="Calibri"/>
          <w:sz w:val="22"/>
          <w:szCs w:val="22"/>
          <w:lang w:val="ro-RO" w:eastAsia="ro-RO"/>
        </w:rPr>
        <w:t xml:space="preserve"> în </w:t>
      </w:r>
      <w:proofErr w:type="spellStart"/>
      <w:r w:rsidRPr="00B5325C">
        <w:rPr>
          <w:rFonts w:eastAsia="Calibri"/>
          <w:sz w:val="22"/>
          <w:szCs w:val="22"/>
          <w:lang w:val="ro-RO" w:eastAsia="ro-RO"/>
        </w:rPr>
        <w:t>situaţii</w:t>
      </w:r>
      <w:proofErr w:type="spellEnd"/>
      <w:r w:rsidRPr="00B5325C">
        <w:rPr>
          <w:rFonts w:eastAsia="Calibri"/>
          <w:sz w:val="22"/>
          <w:szCs w:val="22"/>
          <w:lang w:val="ro-RO" w:eastAsia="ro-RO"/>
        </w:rPr>
        <w:t xml:space="preserve"> evaluative centrate pe obiectivele curriculare, analizându-se ulterior nivelul de </w:t>
      </w:r>
      <w:proofErr w:type="spellStart"/>
      <w:r w:rsidRPr="00B5325C">
        <w:rPr>
          <w:rFonts w:eastAsia="Calibri"/>
          <w:sz w:val="22"/>
          <w:szCs w:val="22"/>
          <w:lang w:val="ro-RO" w:eastAsia="ro-RO"/>
        </w:rPr>
        <w:t>performanţă</w:t>
      </w:r>
      <w:proofErr w:type="spellEnd"/>
      <w:r w:rsidRPr="00B5325C">
        <w:rPr>
          <w:rFonts w:eastAsia="Calibri"/>
          <w:sz w:val="22"/>
          <w:szCs w:val="22"/>
          <w:lang w:val="ro-RO" w:eastAsia="ro-RO"/>
        </w:rPr>
        <w:t xml:space="preserve"> realizat, dar </w:t>
      </w:r>
      <w:proofErr w:type="spellStart"/>
      <w:r w:rsidRPr="00B5325C">
        <w:rPr>
          <w:rFonts w:eastAsia="Calibri"/>
          <w:sz w:val="22"/>
          <w:szCs w:val="22"/>
          <w:lang w:val="ro-RO" w:eastAsia="ro-RO"/>
        </w:rPr>
        <w:t>şi</w:t>
      </w:r>
      <w:proofErr w:type="spellEnd"/>
      <w:r w:rsidRPr="00B5325C">
        <w:rPr>
          <w:rFonts w:eastAsia="Calibri"/>
          <w:sz w:val="22"/>
          <w:szCs w:val="22"/>
          <w:lang w:val="ro-RO" w:eastAsia="ro-RO"/>
        </w:rPr>
        <w:t xml:space="preserve"> natura </w:t>
      </w:r>
      <w:proofErr w:type="spellStart"/>
      <w:r w:rsidRPr="00B5325C">
        <w:rPr>
          <w:rFonts w:eastAsia="Calibri"/>
          <w:sz w:val="22"/>
          <w:szCs w:val="22"/>
          <w:lang w:val="ro-RO" w:eastAsia="ro-RO"/>
        </w:rPr>
        <w:t>dificultăţilor</w:t>
      </w:r>
      <w:proofErr w:type="spellEnd"/>
      <w:r w:rsidRPr="00B5325C">
        <w:rPr>
          <w:rFonts w:eastAsia="Calibri"/>
          <w:sz w:val="22"/>
          <w:szCs w:val="22"/>
          <w:lang w:val="ro-RO" w:eastAsia="ro-RO"/>
        </w:rPr>
        <w:t xml:space="preserve"> de </w:t>
      </w:r>
      <w:proofErr w:type="spellStart"/>
      <w:r w:rsidRPr="00B5325C">
        <w:rPr>
          <w:rFonts w:eastAsia="Calibri"/>
          <w:sz w:val="22"/>
          <w:szCs w:val="22"/>
          <w:lang w:val="ro-RO" w:eastAsia="ro-RO"/>
        </w:rPr>
        <w:t>învăţare</w:t>
      </w:r>
      <w:proofErr w:type="spellEnd"/>
      <w:r w:rsidRPr="00B5325C">
        <w:rPr>
          <w:rFonts w:eastAsia="Calibri"/>
          <w:sz w:val="22"/>
          <w:szCs w:val="22"/>
          <w:lang w:val="ro-RO" w:eastAsia="ro-RO"/>
        </w:rPr>
        <w:t xml:space="preserve"> </w:t>
      </w:r>
      <w:proofErr w:type="spellStart"/>
      <w:r w:rsidRPr="00B5325C">
        <w:rPr>
          <w:rFonts w:eastAsia="Calibri"/>
          <w:sz w:val="22"/>
          <w:szCs w:val="22"/>
          <w:lang w:val="ro-RO" w:eastAsia="ro-RO"/>
        </w:rPr>
        <w:t>şi</w:t>
      </w:r>
      <w:proofErr w:type="spellEnd"/>
      <w:r w:rsidRPr="00B5325C">
        <w:rPr>
          <w:rFonts w:eastAsia="Calibri"/>
          <w:sz w:val="22"/>
          <w:szCs w:val="22"/>
          <w:lang w:val="ro-RO" w:eastAsia="ro-RO"/>
        </w:rPr>
        <w:t xml:space="preserve"> adaptare. </w:t>
      </w:r>
      <w:r w:rsidRPr="00B5325C">
        <w:rPr>
          <w:rFonts w:eastAsia="Calibri"/>
          <w:sz w:val="22"/>
          <w:szCs w:val="22"/>
          <w:lang w:val="ro-RO"/>
        </w:rPr>
        <w:t>Au fost implementate planurile individualizate de învățare pentru elevii cu rezultate slabe la învățătură.</w:t>
      </w:r>
      <w:r w:rsidRPr="00B5325C">
        <w:rPr>
          <w:rFonts w:eastAsia="Calibri"/>
          <w:sz w:val="22"/>
          <w:szCs w:val="22"/>
          <w:lang w:val="ro-RO" w:eastAsia="ro-RO"/>
        </w:rPr>
        <w:t xml:space="preserve"> </w:t>
      </w:r>
      <w:r w:rsidRPr="00B5325C">
        <w:rPr>
          <w:rFonts w:eastAsia="Calibri"/>
          <w:sz w:val="22"/>
          <w:szCs w:val="22"/>
          <w:lang w:val="ro-RO"/>
        </w:rPr>
        <w:t xml:space="preserve">Cadrele didactice au utilizat resursele </w:t>
      </w:r>
      <w:proofErr w:type="spellStart"/>
      <w:r w:rsidRPr="00B5325C">
        <w:rPr>
          <w:rFonts w:eastAsia="Calibri"/>
          <w:sz w:val="22"/>
          <w:szCs w:val="22"/>
          <w:lang w:val="ro-RO"/>
        </w:rPr>
        <w:t>informaţionale</w:t>
      </w:r>
      <w:proofErr w:type="spellEnd"/>
      <w:r w:rsidRPr="00B5325C">
        <w:rPr>
          <w:rFonts w:eastAsia="Calibri"/>
          <w:sz w:val="22"/>
          <w:szCs w:val="22"/>
          <w:lang w:val="ro-RO"/>
        </w:rPr>
        <w:t xml:space="preserve"> ale bibliotecii/centrului de documentare </w:t>
      </w:r>
      <w:proofErr w:type="spellStart"/>
      <w:r w:rsidRPr="00B5325C">
        <w:rPr>
          <w:rFonts w:eastAsia="Calibri"/>
          <w:sz w:val="22"/>
          <w:szCs w:val="22"/>
          <w:lang w:val="ro-RO"/>
        </w:rPr>
        <w:t>şi</w:t>
      </w:r>
      <w:proofErr w:type="spellEnd"/>
      <w:r w:rsidRPr="00B5325C">
        <w:rPr>
          <w:rFonts w:eastAsia="Calibri"/>
          <w:sz w:val="22"/>
          <w:szCs w:val="22"/>
          <w:lang w:val="ro-RO"/>
        </w:rPr>
        <w:t xml:space="preserve"> informare, cât </w:t>
      </w:r>
      <w:proofErr w:type="spellStart"/>
      <w:r w:rsidRPr="00B5325C">
        <w:rPr>
          <w:rFonts w:eastAsia="Calibri"/>
          <w:sz w:val="22"/>
          <w:szCs w:val="22"/>
          <w:lang w:val="ro-RO"/>
        </w:rPr>
        <w:t>şi</w:t>
      </w:r>
      <w:proofErr w:type="spellEnd"/>
      <w:r w:rsidRPr="00B5325C">
        <w:rPr>
          <w:rFonts w:eastAsia="Calibri"/>
          <w:sz w:val="22"/>
          <w:szCs w:val="22"/>
          <w:lang w:val="ro-RO"/>
        </w:rPr>
        <w:t xml:space="preserve"> materialele disponibile, precum și RED.</w:t>
      </w:r>
    </w:p>
    <w:p w14:paraId="244C778B" w14:textId="77777777" w:rsidR="00B5325C" w:rsidRPr="00B5325C" w:rsidRDefault="00B5325C" w:rsidP="00B5325C">
      <w:pPr>
        <w:pStyle w:val="Frspaiere"/>
        <w:spacing w:line="360" w:lineRule="auto"/>
        <w:ind w:firstLine="708"/>
        <w:jc w:val="both"/>
        <w:rPr>
          <w:rFonts w:ascii="Times New Roman" w:hAnsi="Times New Roman"/>
          <w:lang w:val="ro-RO" w:eastAsia="ro-RO"/>
        </w:rPr>
      </w:pPr>
      <w:r w:rsidRPr="00B5325C">
        <w:rPr>
          <w:rFonts w:ascii="Times New Roman" w:hAnsi="Times New Roman"/>
          <w:lang w:val="ro-RO"/>
        </w:rPr>
        <w:t xml:space="preserve">Au fost elaborate planificări distincte pentru orele de pregătire suplimentară în vederea </w:t>
      </w:r>
      <w:proofErr w:type="spellStart"/>
      <w:r w:rsidRPr="00B5325C">
        <w:rPr>
          <w:rFonts w:ascii="Times New Roman" w:hAnsi="Times New Roman"/>
          <w:lang w:val="ro-RO"/>
        </w:rPr>
        <w:t>evaluarii</w:t>
      </w:r>
      <w:proofErr w:type="spellEnd"/>
      <w:r w:rsidRPr="00B5325C">
        <w:rPr>
          <w:rFonts w:ascii="Times New Roman" w:hAnsi="Times New Roman"/>
          <w:lang w:val="ro-RO"/>
        </w:rPr>
        <w:t xml:space="preserve"> </w:t>
      </w:r>
      <w:proofErr w:type="spellStart"/>
      <w:r w:rsidRPr="00B5325C">
        <w:rPr>
          <w:rFonts w:ascii="Times New Roman" w:hAnsi="Times New Roman"/>
          <w:lang w:val="ro-RO"/>
        </w:rPr>
        <w:t>nationale</w:t>
      </w:r>
      <w:proofErr w:type="spellEnd"/>
      <w:r w:rsidRPr="00B5325C">
        <w:rPr>
          <w:rFonts w:ascii="Times New Roman" w:hAnsi="Times New Roman"/>
          <w:lang w:val="ro-RO"/>
        </w:rPr>
        <w:t xml:space="preserve"> </w:t>
      </w:r>
      <w:proofErr w:type="spellStart"/>
      <w:r w:rsidRPr="00B5325C">
        <w:rPr>
          <w:rFonts w:ascii="Times New Roman" w:hAnsi="Times New Roman"/>
          <w:lang w:val="ro-RO"/>
        </w:rPr>
        <w:t>şi</w:t>
      </w:r>
      <w:proofErr w:type="spellEnd"/>
      <w:r w:rsidRPr="00B5325C">
        <w:rPr>
          <w:rFonts w:ascii="Times New Roman" w:hAnsi="Times New Roman"/>
          <w:lang w:val="ro-RO"/>
        </w:rPr>
        <w:t xml:space="preserve"> pentru </w:t>
      </w:r>
      <w:proofErr w:type="spellStart"/>
      <w:r w:rsidRPr="00B5325C">
        <w:rPr>
          <w:rFonts w:ascii="Times New Roman" w:hAnsi="Times New Roman"/>
          <w:lang w:val="ro-RO"/>
        </w:rPr>
        <w:t>activităţile</w:t>
      </w:r>
      <w:proofErr w:type="spellEnd"/>
      <w:r w:rsidRPr="00B5325C">
        <w:rPr>
          <w:rFonts w:ascii="Times New Roman" w:hAnsi="Times New Roman"/>
          <w:lang w:val="ro-RO"/>
        </w:rPr>
        <w:t xml:space="preserve"> </w:t>
      </w:r>
      <w:proofErr w:type="spellStart"/>
      <w:r w:rsidRPr="00B5325C">
        <w:rPr>
          <w:rFonts w:ascii="Times New Roman" w:hAnsi="Times New Roman"/>
          <w:lang w:val="ro-RO"/>
        </w:rPr>
        <w:t>extracurriculare</w:t>
      </w:r>
      <w:proofErr w:type="spellEnd"/>
      <w:r w:rsidRPr="00B5325C">
        <w:rPr>
          <w:rFonts w:ascii="Times New Roman" w:hAnsi="Times New Roman"/>
          <w:lang w:val="ro-RO"/>
        </w:rPr>
        <w:t xml:space="preserve">. Din rapoartele membrilor, monitorizările realizate pe parcursul anului școlar în curs </w:t>
      </w:r>
      <w:proofErr w:type="spellStart"/>
      <w:r w:rsidRPr="00B5325C">
        <w:rPr>
          <w:rFonts w:ascii="Times New Roman" w:hAnsi="Times New Roman"/>
          <w:lang w:val="ro-RO"/>
        </w:rPr>
        <w:t>şi</w:t>
      </w:r>
      <w:proofErr w:type="spellEnd"/>
      <w:r w:rsidRPr="00B5325C">
        <w:rPr>
          <w:rFonts w:ascii="Times New Roman" w:hAnsi="Times New Roman"/>
          <w:lang w:val="ro-RO"/>
        </w:rPr>
        <w:t xml:space="preserve"> rezultatele </w:t>
      </w:r>
      <w:proofErr w:type="spellStart"/>
      <w:r w:rsidRPr="00B5325C">
        <w:rPr>
          <w:rFonts w:ascii="Times New Roman" w:hAnsi="Times New Roman"/>
          <w:lang w:val="ro-RO"/>
        </w:rPr>
        <w:t>obţinute</w:t>
      </w:r>
      <w:proofErr w:type="spellEnd"/>
      <w:r w:rsidRPr="00B5325C">
        <w:rPr>
          <w:rFonts w:ascii="Times New Roman" w:hAnsi="Times New Roman"/>
          <w:lang w:val="ro-RO"/>
        </w:rPr>
        <w:t xml:space="preserve"> de elevi la clasă rezultă că proiectarea </w:t>
      </w:r>
      <w:proofErr w:type="spellStart"/>
      <w:r w:rsidRPr="00B5325C">
        <w:rPr>
          <w:rFonts w:ascii="Times New Roman" w:hAnsi="Times New Roman"/>
          <w:lang w:val="ro-RO"/>
        </w:rPr>
        <w:t>şi</w:t>
      </w:r>
      <w:proofErr w:type="spellEnd"/>
      <w:r w:rsidRPr="00B5325C">
        <w:rPr>
          <w:rFonts w:ascii="Times New Roman" w:hAnsi="Times New Roman"/>
          <w:lang w:val="ro-RO"/>
        </w:rPr>
        <w:t xml:space="preserve"> realizarea procesului educativ s-a situat la un nivel foarte bun, fără probleme majore. Se consideră că este necesară o revizuire periodică mai atentă a planificărilor calendaristice – pentru a corespunde mai bine nivelului efectiv de parcurgere a materiei la clasă.</w:t>
      </w:r>
    </w:p>
    <w:p w14:paraId="2492CA9E" w14:textId="77777777" w:rsidR="00B5325C" w:rsidRPr="00B5325C" w:rsidRDefault="00B5325C" w:rsidP="00B5325C">
      <w:pPr>
        <w:pStyle w:val="Listparagraf"/>
        <w:spacing w:line="360" w:lineRule="auto"/>
        <w:jc w:val="both"/>
        <w:rPr>
          <w:sz w:val="22"/>
          <w:szCs w:val="22"/>
          <w:lang w:val="ro-RO"/>
        </w:rPr>
      </w:pPr>
    </w:p>
    <w:p w14:paraId="2E73CEF0" w14:textId="77777777" w:rsidR="00B5325C" w:rsidRPr="00B5325C" w:rsidRDefault="00B5325C" w:rsidP="00B5325C">
      <w:pPr>
        <w:pStyle w:val="Listparagraf"/>
        <w:spacing w:line="360" w:lineRule="auto"/>
        <w:ind w:left="0"/>
        <w:jc w:val="both"/>
        <w:rPr>
          <w:b/>
          <w:sz w:val="22"/>
          <w:szCs w:val="22"/>
          <w:u w:val="single"/>
          <w:lang w:val="ro-RO"/>
        </w:rPr>
      </w:pPr>
      <w:r w:rsidRPr="00B5325C">
        <w:rPr>
          <w:rFonts w:eastAsia="ArialMT"/>
          <w:b/>
          <w:sz w:val="22"/>
          <w:szCs w:val="22"/>
          <w:u w:val="single"/>
          <w:lang w:val="ro-RO"/>
        </w:rPr>
        <w:t>Proiectarea curriculumului s-a realizat pornind de la:</w:t>
      </w:r>
    </w:p>
    <w:p w14:paraId="2BD6A83A" w14:textId="77777777" w:rsidR="00B5325C" w:rsidRPr="00B5325C" w:rsidRDefault="00B5325C" w:rsidP="00B5325C">
      <w:pPr>
        <w:pStyle w:val="Listparagraf"/>
        <w:numPr>
          <w:ilvl w:val="0"/>
          <w:numId w:val="22"/>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Utilizarea curriculumului </w:t>
      </w:r>
      <w:proofErr w:type="spellStart"/>
      <w:r w:rsidRPr="00B5325C">
        <w:rPr>
          <w:rFonts w:eastAsia="ArialMT"/>
          <w:sz w:val="22"/>
          <w:szCs w:val="22"/>
          <w:lang w:val="ro-RO"/>
        </w:rPr>
        <w:t>naţional</w:t>
      </w:r>
      <w:proofErr w:type="spellEnd"/>
      <w:r w:rsidRPr="00B5325C">
        <w:rPr>
          <w:rFonts w:eastAsia="ArialMT"/>
          <w:sz w:val="22"/>
          <w:szCs w:val="22"/>
          <w:lang w:val="ro-RO"/>
        </w:rPr>
        <w:t xml:space="preserve">  aprobat de ME pentru fiecare nivel de  </w:t>
      </w:r>
      <w:proofErr w:type="spellStart"/>
      <w:r w:rsidRPr="00B5325C">
        <w:rPr>
          <w:rFonts w:eastAsia="ArialMT"/>
          <w:sz w:val="22"/>
          <w:szCs w:val="22"/>
          <w:lang w:val="ro-RO"/>
        </w:rPr>
        <w:t>şcolarizare</w:t>
      </w:r>
      <w:proofErr w:type="spellEnd"/>
      <w:r w:rsidRPr="00B5325C">
        <w:rPr>
          <w:rFonts w:eastAsia="ArialMT"/>
          <w:sz w:val="22"/>
          <w:szCs w:val="22"/>
          <w:lang w:val="ro-RO"/>
        </w:rPr>
        <w:t>.</w:t>
      </w:r>
    </w:p>
    <w:p w14:paraId="65008725" w14:textId="77777777" w:rsidR="00B5325C" w:rsidRPr="00B5325C" w:rsidRDefault="00B5325C" w:rsidP="00B5325C">
      <w:pPr>
        <w:pStyle w:val="Listparagraf"/>
        <w:numPr>
          <w:ilvl w:val="0"/>
          <w:numId w:val="22"/>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Consultarea O.M. pentru curriculum </w:t>
      </w:r>
      <w:proofErr w:type="spellStart"/>
      <w:r w:rsidRPr="00B5325C">
        <w:rPr>
          <w:rFonts w:eastAsia="ArialMT"/>
          <w:sz w:val="22"/>
          <w:szCs w:val="22"/>
          <w:lang w:val="ro-RO"/>
        </w:rPr>
        <w:t>tradiţional</w:t>
      </w:r>
      <w:proofErr w:type="spellEnd"/>
      <w:r w:rsidRPr="00B5325C">
        <w:rPr>
          <w:rFonts w:eastAsia="ArialMT"/>
          <w:sz w:val="22"/>
          <w:szCs w:val="22"/>
          <w:lang w:val="ro-RO"/>
        </w:rPr>
        <w:t xml:space="preserve"> care stabilesc planurile cadru </w:t>
      </w:r>
      <w:proofErr w:type="spellStart"/>
      <w:r w:rsidRPr="00B5325C">
        <w:rPr>
          <w:rFonts w:eastAsia="ArialMT"/>
          <w:sz w:val="22"/>
          <w:szCs w:val="22"/>
          <w:lang w:val="ro-RO"/>
        </w:rPr>
        <w:t>şi</w:t>
      </w:r>
      <w:proofErr w:type="spellEnd"/>
      <w:r w:rsidRPr="00B5325C">
        <w:rPr>
          <w:rFonts w:eastAsia="ArialMT"/>
          <w:sz w:val="22"/>
          <w:szCs w:val="22"/>
          <w:lang w:val="ro-RO"/>
        </w:rPr>
        <w:t xml:space="preserve"> programele utilizate, pentru nivelul de învățământ primar.</w:t>
      </w:r>
    </w:p>
    <w:p w14:paraId="604D7A9E" w14:textId="77777777" w:rsidR="00B5325C" w:rsidRPr="00B5325C" w:rsidRDefault="00B5325C" w:rsidP="00B5325C">
      <w:pPr>
        <w:pStyle w:val="Listparagraf"/>
        <w:numPr>
          <w:ilvl w:val="0"/>
          <w:numId w:val="22"/>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Respectarea notelor de fundamentare, a metodologiilor, </w:t>
      </w:r>
      <w:proofErr w:type="spellStart"/>
      <w:r w:rsidRPr="00B5325C">
        <w:rPr>
          <w:rFonts w:eastAsia="ArialMT"/>
          <w:sz w:val="22"/>
          <w:szCs w:val="22"/>
          <w:lang w:val="ro-RO"/>
        </w:rPr>
        <w:t>instrucţiunilor</w:t>
      </w:r>
      <w:proofErr w:type="spellEnd"/>
      <w:r w:rsidRPr="00B5325C">
        <w:rPr>
          <w:rFonts w:eastAsia="ArialMT"/>
          <w:sz w:val="22"/>
          <w:szCs w:val="22"/>
          <w:lang w:val="ro-RO"/>
        </w:rPr>
        <w:t xml:space="preserve">, notelor metodice emise de ministerul de resort privind aplicarea curriculumului </w:t>
      </w:r>
      <w:proofErr w:type="spellStart"/>
      <w:r w:rsidRPr="00B5325C">
        <w:rPr>
          <w:rFonts w:eastAsia="ArialMT"/>
          <w:sz w:val="22"/>
          <w:szCs w:val="22"/>
          <w:lang w:val="ro-RO"/>
        </w:rPr>
        <w:t>naţional</w:t>
      </w:r>
      <w:proofErr w:type="spellEnd"/>
      <w:r w:rsidRPr="00B5325C">
        <w:rPr>
          <w:rFonts w:eastAsia="ArialMT"/>
          <w:sz w:val="22"/>
          <w:szCs w:val="22"/>
          <w:lang w:val="ro-RO"/>
        </w:rPr>
        <w:t xml:space="preserve">, pentru </w:t>
      </w:r>
      <w:proofErr w:type="spellStart"/>
      <w:r w:rsidRPr="00B5325C">
        <w:rPr>
          <w:rFonts w:eastAsia="ArialMT"/>
          <w:sz w:val="22"/>
          <w:szCs w:val="22"/>
          <w:lang w:val="ro-RO"/>
        </w:rPr>
        <w:t>învăţământul</w:t>
      </w:r>
      <w:proofErr w:type="spellEnd"/>
      <w:r w:rsidRPr="00B5325C">
        <w:rPr>
          <w:rFonts w:eastAsia="ArialMT"/>
          <w:sz w:val="22"/>
          <w:szCs w:val="22"/>
          <w:lang w:val="ro-RO"/>
        </w:rPr>
        <w:t xml:space="preserve"> primar și gimnazial.</w:t>
      </w:r>
    </w:p>
    <w:p w14:paraId="1765F9FC" w14:textId="77777777" w:rsidR="00B5325C" w:rsidRPr="00B5325C" w:rsidRDefault="00B5325C" w:rsidP="00B5325C">
      <w:pPr>
        <w:pStyle w:val="Listparagraf"/>
        <w:numPr>
          <w:ilvl w:val="0"/>
          <w:numId w:val="22"/>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Adecvarea curriculumului la decizia </w:t>
      </w:r>
      <w:proofErr w:type="spellStart"/>
      <w:r w:rsidRPr="00B5325C">
        <w:rPr>
          <w:rFonts w:eastAsia="ArialMT"/>
          <w:sz w:val="22"/>
          <w:szCs w:val="22"/>
          <w:lang w:val="ro-RO"/>
        </w:rPr>
        <w:t>şcolii</w:t>
      </w:r>
      <w:proofErr w:type="spellEnd"/>
      <w:r w:rsidRPr="00B5325C">
        <w:rPr>
          <w:rFonts w:eastAsia="ArialMT"/>
          <w:sz w:val="22"/>
          <w:szCs w:val="22"/>
          <w:lang w:val="ro-RO"/>
        </w:rPr>
        <w:t xml:space="preserve"> la structura etnică a </w:t>
      </w:r>
      <w:proofErr w:type="spellStart"/>
      <w:r w:rsidRPr="00B5325C">
        <w:rPr>
          <w:rFonts w:eastAsia="ArialMT"/>
          <w:sz w:val="22"/>
          <w:szCs w:val="22"/>
          <w:lang w:val="ro-RO"/>
        </w:rPr>
        <w:t>populaţiei</w:t>
      </w:r>
      <w:proofErr w:type="spellEnd"/>
      <w:r w:rsidRPr="00B5325C">
        <w:rPr>
          <w:rFonts w:eastAsia="ArialMT"/>
          <w:sz w:val="22"/>
          <w:szCs w:val="22"/>
          <w:lang w:val="ro-RO"/>
        </w:rPr>
        <w:t xml:space="preserve"> </w:t>
      </w:r>
      <w:proofErr w:type="spellStart"/>
      <w:r w:rsidRPr="00B5325C">
        <w:rPr>
          <w:rFonts w:eastAsia="ArialMT"/>
          <w:sz w:val="22"/>
          <w:szCs w:val="22"/>
          <w:lang w:val="ro-RO"/>
        </w:rPr>
        <w:t>şcolare</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la </w:t>
      </w:r>
      <w:proofErr w:type="spellStart"/>
      <w:r w:rsidRPr="00B5325C">
        <w:rPr>
          <w:rFonts w:eastAsia="ArialMT"/>
          <w:sz w:val="22"/>
          <w:szCs w:val="22"/>
          <w:lang w:val="ro-RO"/>
        </w:rPr>
        <w:t>cerinţele</w:t>
      </w:r>
      <w:proofErr w:type="spellEnd"/>
      <w:r w:rsidRPr="00B5325C">
        <w:rPr>
          <w:rFonts w:eastAsia="ArialMT"/>
          <w:sz w:val="22"/>
          <w:szCs w:val="22"/>
          <w:lang w:val="ro-RO"/>
        </w:rPr>
        <w:t xml:space="preserve"> </w:t>
      </w:r>
      <w:proofErr w:type="spellStart"/>
      <w:r w:rsidRPr="00B5325C">
        <w:rPr>
          <w:rFonts w:eastAsia="ArialMT"/>
          <w:sz w:val="22"/>
          <w:szCs w:val="22"/>
          <w:lang w:val="ro-RO"/>
        </w:rPr>
        <w:t>educaţiei</w:t>
      </w:r>
      <w:proofErr w:type="spellEnd"/>
      <w:r w:rsidRPr="00B5325C">
        <w:rPr>
          <w:rFonts w:eastAsia="ArialMT"/>
          <w:sz w:val="22"/>
          <w:szCs w:val="22"/>
          <w:lang w:val="ro-RO"/>
        </w:rPr>
        <w:t xml:space="preserve"> interculturale/pentru diversitate.</w:t>
      </w:r>
    </w:p>
    <w:p w14:paraId="3E33F251" w14:textId="77777777" w:rsidR="00B5325C" w:rsidRPr="00B5325C" w:rsidRDefault="00B5325C" w:rsidP="00B5325C">
      <w:pPr>
        <w:pStyle w:val="Listparagraf"/>
        <w:autoSpaceDE w:val="0"/>
        <w:autoSpaceDN w:val="0"/>
        <w:adjustRightInd w:val="0"/>
        <w:spacing w:line="360" w:lineRule="auto"/>
        <w:ind w:left="360"/>
        <w:jc w:val="both"/>
        <w:rPr>
          <w:rFonts w:eastAsia="ArialMT"/>
          <w:sz w:val="22"/>
          <w:szCs w:val="22"/>
          <w:lang w:val="ro-RO"/>
        </w:rPr>
      </w:pPr>
    </w:p>
    <w:p w14:paraId="69E3E8FC" w14:textId="77777777" w:rsidR="00B5325C" w:rsidRPr="00B5325C" w:rsidRDefault="00B5325C" w:rsidP="00B5325C">
      <w:pPr>
        <w:autoSpaceDE w:val="0"/>
        <w:autoSpaceDN w:val="0"/>
        <w:adjustRightInd w:val="0"/>
        <w:spacing w:line="360" w:lineRule="auto"/>
        <w:jc w:val="both"/>
        <w:rPr>
          <w:rFonts w:eastAsia="ArialMT"/>
          <w:b/>
          <w:sz w:val="22"/>
          <w:szCs w:val="22"/>
          <w:u w:val="single"/>
          <w:lang w:val="ro-RO"/>
        </w:rPr>
      </w:pPr>
      <w:r w:rsidRPr="00B5325C">
        <w:rPr>
          <w:rFonts w:eastAsia="ArialMT"/>
          <w:b/>
          <w:sz w:val="22"/>
          <w:szCs w:val="22"/>
          <w:u w:val="single"/>
          <w:lang w:val="ro-RO"/>
        </w:rPr>
        <w:t xml:space="preserve">Strategie de dezvoltare-proiectare a curriculumului la decizia </w:t>
      </w:r>
      <w:proofErr w:type="spellStart"/>
      <w:r w:rsidRPr="00B5325C">
        <w:rPr>
          <w:rFonts w:eastAsia="ArialMT"/>
          <w:b/>
          <w:sz w:val="22"/>
          <w:szCs w:val="22"/>
          <w:u w:val="single"/>
          <w:lang w:val="ro-RO"/>
        </w:rPr>
        <w:t>şcolii</w:t>
      </w:r>
      <w:proofErr w:type="spellEnd"/>
      <w:r w:rsidRPr="00B5325C">
        <w:rPr>
          <w:rFonts w:eastAsia="ArialMT"/>
          <w:b/>
          <w:sz w:val="22"/>
          <w:szCs w:val="22"/>
          <w:u w:val="single"/>
          <w:lang w:val="ro-RO"/>
        </w:rPr>
        <w:t xml:space="preserve"> s-a realizat pornind de la:</w:t>
      </w:r>
    </w:p>
    <w:p w14:paraId="676E0A66" w14:textId="77777777" w:rsidR="00B5325C" w:rsidRPr="00B5325C" w:rsidRDefault="00B5325C" w:rsidP="00B5325C">
      <w:pPr>
        <w:pStyle w:val="Listparagraf"/>
        <w:numPr>
          <w:ilvl w:val="0"/>
          <w:numId w:val="23"/>
        </w:numPr>
        <w:autoSpaceDE w:val="0"/>
        <w:autoSpaceDN w:val="0"/>
        <w:adjustRightInd w:val="0"/>
        <w:spacing w:line="360" w:lineRule="auto"/>
        <w:jc w:val="both"/>
        <w:rPr>
          <w:b/>
          <w:sz w:val="22"/>
          <w:szCs w:val="22"/>
          <w:u w:val="single"/>
          <w:lang w:val="ro-RO"/>
        </w:rPr>
      </w:pPr>
      <w:r w:rsidRPr="00B5325C">
        <w:rPr>
          <w:rFonts w:eastAsia="ArialMT"/>
          <w:sz w:val="22"/>
          <w:szCs w:val="22"/>
          <w:lang w:val="ro-RO"/>
        </w:rPr>
        <w:t xml:space="preserve">Respectarea reglementărilor legale privind dezvoltarea - proiectarea curriculumului la decizia </w:t>
      </w:r>
      <w:proofErr w:type="spellStart"/>
      <w:r w:rsidRPr="00B5325C">
        <w:rPr>
          <w:rFonts w:eastAsia="ArialMT"/>
          <w:sz w:val="22"/>
          <w:szCs w:val="22"/>
          <w:lang w:val="ro-RO"/>
        </w:rPr>
        <w:t>şcolii</w:t>
      </w:r>
      <w:proofErr w:type="spellEnd"/>
      <w:r w:rsidRPr="00B5325C">
        <w:rPr>
          <w:rFonts w:eastAsia="ArialMT"/>
          <w:sz w:val="22"/>
          <w:szCs w:val="22"/>
          <w:lang w:val="ro-RO"/>
        </w:rPr>
        <w:t>.</w:t>
      </w:r>
    </w:p>
    <w:p w14:paraId="0391D8C1" w14:textId="77777777" w:rsidR="00B5325C" w:rsidRPr="00B5325C" w:rsidRDefault="00B5325C" w:rsidP="00B5325C">
      <w:pPr>
        <w:pStyle w:val="Listparagraf"/>
        <w:numPr>
          <w:ilvl w:val="0"/>
          <w:numId w:val="24"/>
        </w:numPr>
        <w:autoSpaceDE w:val="0"/>
        <w:autoSpaceDN w:val="0"/>
        <w:adjustRightInd w:val="0"/>
        <w:spacing w:line="360" w:lineRule="auto"/>
        <w:jc w:val="both"/>
        <w:rPr>
          <w:b/>
          <w:sz w:val="22"/>
          <w:szCs w:val="22"/>
          <w:u w:val="single"/>
          <w:lang w:val="ro-RO"/>
        </w:rPr>
      </w:pPr>
      <w:r w:rsidRPr="00B5325C">
        <w:rPr>
          <w:rFonts w:eastAsia="ArialMT"/>
          <w:sz w:val="22"/>
          <w:szCs w:val="22"/>
          <w:lang w:val="ro-RO"/>
        </w:rPr>
        <w:t xml:space="preserve">Utilizarea unei </w:t>
      </w:r>
      <w:proofErr w:type="spellStart"/>
      <w:r w:rsidRPr="00B5325C">
        <w:rPr>
          <w:rFonts w:eastAsia="ArialMT"/>
          <w:sz w:val="22"/>
          <w:szCs w:val="22"/>
          <w:lang w:val="ro-RO"/>
        </w:rPr>
        <w:t>curricule</w:t>
      </w:r>
      <w:proofErr w:type="spellEnd"/>
      <w:r w:rsidRPr="00B5325C">
        <w:rPr>
          <w:rFonts w:eastAsia="ArialMT"/>
          <w:sz w:val="22"/>
          <w:szCs w:val="22"/>
          <w:lang w:val="ro-RO"/>
        </w:rPr>
        <w:t xml:space="preserve"> pentru discipline </w:t>
      </w:r>
      <w:proofErr w:type="spellStart"/>
      <w:r w:rsidRPr="00B5325C">
        <w:rPr>
          <w:rFonts w:eastAsia="ArialMT"/>
          <w:sz w:val="22"/>
          <w:szCs w:val="22"/>
          <w:lang w:val="ro-RO"/>
        </w:rPr>
        <w:t>opţionale</w:t>
      </w:r>
      <w:proofErr w:type="spellEnd"/>
      <w:r w:rsidRPr="00B5325C">
        <w:rPr>
          <w:rFonts w:eastAsia="ArialMT"/>
          <w:sz w:val="22"/>
          <w:szCs w:val="22"/>
          <w:lang w:val="ro-RO"/>
        </w:rPr>
        <w:t xml:space="preserve">, specifice </w:t>
      </w:r>
      <w:proofErr w:type="spellStart"/>
      <w:r w:rsidRPr="00B5325C">
        <w:rPr>
          <w:rFonts w:eastAsia="ArialMT"/>
          <w:sz w:val="22"/>
          <w:szCs w:val="22"/>
          <w:lang w:val="ro-RO"/>
        </w:rPr>
        <w:t>învăţământului</w:t>
      </w:r>
      <w:proofErr w:type="spellEnd"/>
      <w:r w:rsidRPr="00B5325C">
        <w:rPr>
          <w:rFonts w:eastAsia="ArialMT"/>
          <w:sz w:val="22"/>
          <w:szCs w:val="22"/>
          <w:lang w:val="ro-RO"/>
        </w:rPr>
        <w:t xml:space="preserve"> preșcolar, primar, gimnazial, recunoscute </w:t>
      </w:r>
      <w:proofErr w:type="spellStart"/>
      <w:r w:rsidRPr="00B5325C">
        <w:rPr>
          <w:rFonts w:eastAsia="ArialMT"/>
          <w:sz w:val="22"/>
          <w:szCs w:val="22"/>
          <w:lang w:val="ro-RO"/>
        </w:rPr>
        <w:t>şi</w:t>
      </w:r>
      <w:proofErr w:type="spellEnd"/>
      <w:r w:rsidRPr="00B5325C">
        <w:rPr>
          <w:rFonts w:eastAsia="ArialMT"/>
          <w:sz w:val="22"/>
          <w:szCs w:val="22"/>
          <w:lang w:val="ro-RO"/>
        </w:rPr>
        <w:t xml:space="preserve"> promovate de ME.</w:t>
      </w:r>
    </w:p>
    <w:p w14:paraId="0D351498"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r w:rsidRPr="00B5325C">
        <w:rPr>
          <w:rFonts w:eastAsia="ArialMT"/>
          <w:b/>
          <w:sz w:val="22"/>
          <w:szCs w:val="22"/>
          <w:lang w:val="ro-RO"/>
        </w:rPr>
        <w:t>Dovezile:</w:t>
      </w:r>
    </w:p>
    <w:p w14:paraId="4863D2B3" w14:textId="77777777" w:rsidR="00B5325C" w:rsidRPr="00B5325C" w:rsidRDefault="00B5325C" w:rsidP="00B5325C">
      <w:pPr>
        <w:pStyle w:val="Listparagraf"/>
        <w:numPr>
          <w:ilvl w:val="0"/>
          <w:numId w:val="24"/>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strategia de proiectare a </w:t>
      </w:r>
      <w:proofErr w:type="spellStart"/>
      <w:r w:rsidRPr="00B5325C">
        <w:rPr>
          <w:rFonts w:eastAsia="ArialMT"/>
          <w:sz w:val="22"/>
          <w:szCs w:val="22"/>
          <w:lang w:val="ro-RO"/>
        </w:rPr>
        <w:t>c.d.ş</w:t>
      </w:r>
      <w:proofErr w:type="spellEnd"/>
      <w:r w:rsidRPr="00B5325C">
        <w:rPr>
          <w:rFonts w:eastAsia="ArialMT"/>
          <w:sz w:val="22"/>
          <w:szCs w:val="22"/>
          <w:lang w:val="ro-RO"/>
        </w:rPr>
        <w:t>.</w:t>
      </w:r>
    </w:p>
    <w:p w14:paraId="389701CF" w14:textId="77777777" w:rsidR="00B5325C" w:rsidRPr="00B5325C" w:rsidRDefault="00B5325C" w:rsidP="00B5325C">
      <w:pPr>
        <w:pStyle w:val="Listparagraf"/>
        <w:numPr>
          <w:ilvl w:val="0"/>
          <w:numId w:val="24"/>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procedura de proiectare a </w:t>
      </w:r>
      <w:proofErr w:type="spellStart"/>
      <w:r w:rsidRPr="00B5325C">
        <w:rPr>
          <w:rFonts w:eastAsia="ArialMT"/>
          <w:sz w:val="22"/>
          <w:szCs w:val="22"/>
          <w:lang w:val="ro-RO"/>
        </w:rPr>
        <w:t>c.d.ş</w:t>
      </w:r>
      <w:proofErr w:type="spellEnd"/>
      <w:r w:rsidRPr="00B5325C">
        <w:rPr>
          <w:rFonts w:eastAsia="ArialMT"/>
          <w:sz w:val="22"/>
          <w:szCs w:val="22"/>
          <w:lang w:val="ro-RO"/>
        </w:rPr>
        <w:t>.</w:t>
      </w:r>
    </w:p>
    <w:p w14:paraId="142D2171" w14:textId="77777777" w:rsidR="00B5325C" w:rsidRPr="00B5325C" w:rsidRDefault="00B5325C" w:rsidP="00B5325C">
      <w:pPr>
        <w:pStyle w:val="Listparagraf"/>
        <w:numPr>
          <w:ilvl w:val="0"/>
          <w:numId w:val="24"/>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procedura de revizuire periodică a curriculumului la decizia </w:t>
      </w:r>
      <w:proofErr w:type="spellStart"/>
      <w:r w:rsidRPr="00B5325C">
        <w:rPr>
          <w:rFonts w:eastAsia="ArialMT"/>
          <w:sz w:val="22"/>
          <w:szCs w:val="22"/>
          <w:lang w:val="ro-RO"/>
        </w:rPr>
        <w:t>şcolii</w:t>
      </w:r>
      <w:proofErr w:type="spellEnd"/>
    </w:p>
    <w:p w14:paraId="2268AB38" w14:textId="77777777" w:rsidR="00B5325C" w:rsidRPr="00B5325C" w:rsidRDefault="00B5325C" w:rsidP="00B5325C">
      <w:pPr>
        <w:pStyle w:val="Listparagraf"/>
        <w:numPr>
          <w:ilvl w:val="0"/>
          <w:numId w:val="24"/>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curriculum </w:t>
      </w:r>
      <w:proofErr w:type="spellStart"/>
      <w:r w:rsidRPr="00B5325C">
        <w:rPr>
          <w:rFonts w:eastAsia="ArialMT"/>
          <w:sz w:val="22"/>
          <w:szCs w:val="22"/>
          <w:lang w:val="ro-RO"/>
        </w:rPr>
        <w:t>opţional</w:t>
      </w:r>
      <w:proofErr w:type="spellEnd"/>
    </w:p>
    <w:p w14:paraId="247D3B8B" w14:textId="77777777" w:rsidR="00B5325C" w:rsidRPr="00B5325C" w:rsidRDefault="00B5325C" w:rsidP="00B5325C">
      <w:pPr>
        <w:pStyle w:val="Listparagraf"/>
        <w:numPr>
          <w:ilvl w:val="0"/>
          <w:numId w:val="24"/>
        </w:numPr>
        <w:autoSpaceDE w:val="0"/>
        <w:autoSpaceDN w:val="0"/>
        <w:adjustRightInd w:val="0"/>
        <w:spacing w:line="360" w:lineRule="auto"/>
        <w:jc w:val="both"/>
        <w:rPr>
          <w:rFonts w:eastAsia="ArialMT"/>
          <w:sz w:val="22"/>
          <w:szCs w:val="22"/>
          <w:lang w:val="ro-RO"/>
        </w:rPr>
      </w:pPr>
      <w:proofErr w:type="spellStart"/>
      <w:r w:rsidRPr="00B5325C">
        <w:rPr>
          <w:rFonts w:eastAsia="ArialMT"/>
          <w:sz w:val="22"/>
          <w:szCs w:val="22"/>
          <w:lang w:val="ro-RO"/>
        </w:rPr>
        <w:t>fişa</w:t>
      </w:r>
      <w:proofErr w:type="spellEnd"/>
      <w:r w:rsidRPr="00B5325C">
        <w:rPr>
          <w:rFonts w:eastAsia="ArialMT"/>
          <w:sz w:val="22"/>
          <w:szCs w:val="22"/>
          <w:lang w:val="ro-RO"/>
        </w:rPr>
        <w:t xml:space="preserve"> de evaluare a </w:t>
      </w:r>
      <w:proofErr w:type="spellStart"/>
      <w:r w:rsidRPr="00B5325C">
        <w:rPr>
          <w:rFonts w:eastAsia="ArialMT"/>
          <w:sz w:val="22"/>
          <w:szCs w:val="22"/>
          <w:lang w:val="ro-RO"/>
        </w:rPr>
        <w:t>opţionalului</w:t>
      </w:r>
      <w:proofErr w:type="spellEnd"/>
    </w:p>
    <w:p w14:paraId="7361FFD0" w14:textId="77777777" w:rsidR="00B5325C" w:rsidRPr="00B5325C" w:rsidRDefault="00B5325C" w:rsidP="00B5325C">
      <w:pPr>
        <w:pStyle w:val="Listparagraf"/>
        <w:numPr>
          <w:ilvl w:val="0"/>
          <w:numId w:val="24"/>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Oferta </w:t>
      </w:r>
      <w:proofErr w:type="spellStart"/>
      <w:r w:rsidRPr="00B5325C">
        <w:rPr>
          <w:rFonts w:eastAsia="ArialMT"/>
          <w:sz w:val="22"/>
          <w:szCs w:val="22"/>
          <w:lang w:val="ro-RO"/>
        </w:rPr>
        <w:t>educaţională</w:t>
      </w:r>
      <w:proofErr w:type="spellEnd"/>
    </w:p>
    <w:p w14:paraId="119FB0DF" w14:textId="77777777" w:rsidR="00B5325C" w:rsidRPr="00B5325C" w:rsidRDefault="00B5325C" w:rsidP="00B5325C">
      <w:pPr>
        <w:autoSpaceDE w:val="0"/>
        <w:autoSpaceDN w:val="0"/>
        <w:adjustRightInd w:val="0"/>
        <w:spacing w:line="360" w:lineRule="auto"/>
        <w:jc w:val="both"/>
        <w:rPr>
          <w:rFonts w:eastAsia="ArialMT"/>
          <w:b/>
          <w:sz w:val="22"/>
          <w:szCs w:val="22"/>
          <w:u w:val="single"/>
          <w:lang w:val="ro-RO"/>
        </w:rPr>
      </w:pPr>
      <w:r w:rsidRPr="00B5325C">
        <w:rPr>
          <w:rFonts w:eastAsia="ArialMT"/>
          <w:b/>
          <w:sz w:val="22"/>
          <w:szCs w:val="22"/>
          <w:u w:val="single"/>
          <w:lang w:val="ro-RO"/>
        </w:rPr>
        <w:t xml:space="preserve">În stabilirea orarului/ programului de studiu al elevilor s-a ținut cont de </w:t>
      </w:r>
      <w:proofErr w:type="spellStart"/>
      <w:r w:rsidRPr="00B5325C">
        <w:rPr>
          <w:rFonts w:eastAsia="ArialMT"/>
          <w:b/>
          <w:sz w:val="22"/>
          <w:szCs w:val="22"/>
          <w:u w:val="single"/>
          <w:lang w:val="ro-RO"/>
        </w:rPr>
        <w:t>cerinţele</w:t>
      </w:r>
      <w:proofErr w:type="spellEnd"/>
      <w:r w:rsidRPr="00B5325C">
        <w:rPr>
          <w:rFonts w:eastAsia="ArialMT"/>
          <w:b/>
          <w:sz w:val="22"/>
          <w:szCs w:val="22"/>
          <w:u w:val="single"/>
          <w:lang w:val="ro-RO"/>
        </w:rPr>
        <w:t xml:space="preserve"> igienice </w:t>
      </w:r>
      <w:proofErr w:type="spellStart"/>
      <w:r w:rsidRPr="00B5325C">
        <w:rPr>
          <w:rFonts w:eastAsia="ArialMT"/>
          <w:b/>
          <w:sz w:val="22"/>
          <w:szCs w:val="22"/>
          <w:u w:val="single"/>
          <w:lang w:val="ro-RO"/>
        </w:rPr>
        <w:t>şi</w:t>
      </w:r>
      <w:proofErr w:type="spellEnd"/>
      <w:r w:rsidRPr="00B5325C">
        <w:rPr>
          <w:rFonts w:eastAsia="ArialMT"/>
          <w:b/>
          <w:sz w:val="22"/>
          <w:szCs w:val="22"/>
          <w:u w:val="single"/>
          <w:lang w:val="ro-RO"/>
        </w:rPr>
        <w:t xml:space="preserve"> pedagogice astfel:</w:t>
      </w:r>
    </w:p>
    <w:p w14:paraId="36511A7A" w14:textId="77777777" w:rsidR="00B5325C" w:rsidRPr="00B5325C" w:rsidRDefault="00B5325C" w:rsidP="00B5325C">
      <w:pPr>
        <w:pStyle w:val="Listparagraf"/>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lastRenderedPageBreak/>
        <w:t>Stabilirea orarului/ programului de studiu al elevilor, în conformitate cu normele specifice pentru nivelul de vârstă al elevilor</w:t>
      </w:r>
    </w:p>
    <w:p w14:paraId="60718E63" w14:textId="77777777" w:rsidR="00B5325C" w:rsidRPr="00B5325C" w:rsidRDefault="00B5325C" w:rsidP="00B5325C">
      <w:pPr>
        <w:pStyle w:val="Listparagraf"/>
        <w:autoSpaceDE w:val="0"/>
        <w:autoSpaceDN w:val="0"/>
        <w:adjustRightInd w:val="0"/>
        <w:spacing w:line="360" w:lineRule="auto"/>
        <w:jc w:val="both"/>
        <w:rPr>
          <w:b/>
          <w:sz w:val="22"/>
          <w:szCs w:val="22"/>
          <w:u w:val="single"/>
          <w:lang w:val="ro-RO"/>
        </w:rPr>
      </w:pPr>
      <w:r w:rsidRPr="00B5325C">
        <w:rPr>
          <w:rFonts w:eastAsia="ArialMT"/>
          <w:sz w:val="22"/>
          <w:szCs w:val="22"/>
          <w:lang w:val="ro-RO"/>
        </w:rPr>
        <w:t xml:space="preserve">Respectarea </w:t>
      </w:r>
      <w:proofErr w:type="spellStart"/>
      <w:r w:rsidRPr="00B5325C">
        <w:rPr>
          <w:rFonts w:eastAsia="ArialMT"/>
          <w:sz w:val="22"/>
          <w:szCs w:val="22"/>
          <w:lang w:val="ro-RO"/>
        </w:rPr>
        <w:t>cerinţelor</w:t>
      </w:r>
      <w:proofErr w:type="spellEnd"/>
      <w:r w:rsidRPr="00B5325C">
        <w:rPr>
          <w:rFonts w:eastAsia="ArialMT"/>
          <w:sz w:val="22"/>
          <w:szCs w:val="22"/>
          <w:lang w:val="ro-RO"/>
        </w:rPr>
        <w:t xml:space="preserve"> igienice </w:t>
      </w:r>
      <w:proofErr w:type="spellStart"/>
      <w:r w:rsidRPr="00B5325C">
        <w:rPr>
          <w:rFonts w:eastAsia="ArialMT"/>
          <w:sz w:val="22"/>
          <w:szCs w:val="22"/>
          <w:lang w:val="ro-RO"/>
        </w:rPr>
        <w:t>şi</w:t>
      </w:r>
      <w:proofErr w:type="spellEnd"/>
      <w:r w:rsidRPr="00B5325C">
        <w:rPr>
          <w:rFonts w:eastAsia="ArialMT"/>
          <w:sz w:val="22"/>
          <w:szCs w:val="22"/>
          <w:lang w:val="ro-RO"/>
        </w:rPr>
        <w:t xml:space="preserve"> pedagogice la întocmirea orarelor </w:t>
      </w:r>
      <w:proofErr w:type="spellStart"/>
      <w:r w:rsidRPr="00B5325C">
        <w:rPr>
          <w:rFonts w:eastAsia="ArialMT"/>
          <w:sz w:val="22"/>
          <w:szCs w:val="22"/>
          <w:lang w:val="ro-RO"/>
        </w:rPr>
        <w:t>şi</w:t>
      </w:r>
      <w:proofErr w:type="spellEnd"/>
      <w:r w:rsidRPr="00B5325C">
        <w:rPr>
          <w:rFonts w:eastAsia="ArialMT"/>
          <w:sz w:val="22"/>
          <w:szCs w:val="22"/>
          <w:lang w:val="ro-RO"/>
        </w:rPr>
        <w:t xml:space="preserve"> la repartizarea zilnică a orelor.</w:t>
      </w:r>
    </w:p>
    <w:p w14:paraId="7F706485"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r w:rsidRPr="00B5325C">
        <w:rPr>
          <w:rFonts w:eastAsia="ArialMT"/>
          <w:b/>
          <w:sz w:val="22"/>
          <w:szCs w:val="22"/>
          <w:lang w:val="ro-RO"/>
        </w:rPr>
        <w:t>Dovezile:</w:t>
      </w:r>
    </w:p>
    <w:p w14:paraId="15CD4C7D" w14:textId="77777777" w:rsidR="00B5325C" w:rsidRPr="00B5325C" w:rsidRDefault="00B5325C" w:rsidP="00B5325C">
      <w:pPr>
        <w:pStyle w:val="Listparagraf"/>
        <w:numPr>
          <w:ilvl w:val="0"/>
          <w:numId w:val="25"/>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orarul/ programul de studiu al elevilor</w:t>
      </w:r>
    </w:p>
    <w:p w14:paraId="7FFC08C9" w14:textId="77777777" w:rsidR="00B5325C" w:rsidRPr="00B5325C" w:rsidRDefault="00B5325C" w:rsidP="00B5325C">
      <w:pPr>
        <w:pStyle w:val="Listparagraf"/>
        <w:numPr>
          <w:ilvl w:val="0"/>
          <w:numId w:val="25"/>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procedura de întocmire a orarului </w:t>
      </w:r>
      <w:proofErr w:type="spellStart"/>
      <w:r w:rsidRPr="00B5325C">
        <w:rPr>
          <w:rFonts w:eastAsia="ArialMT"/>
          <w:sz w:val="22"/>
          <w:szCs w:val="22"/>
          <w:lang w:val="ro-RO"/>
        </w:rPr>
        <w:t>şcolii</w:t>
      </w:r>
      <w:proofErr w:type="spellEnd"/>
    </w:p>
    <w:p w14:paraId="02E9FBC3" w14:textId="77777777" w:rsidR="00B5325C" w:rsidRPr="00B5325C" w:rsidRDefault="00B5325C" w:rsidP="00B5325C">
      <w:pPr>
        <w:autoSpaceDE w:val="0"/>
        <w:autoSpaceDN w:val="0"/>
        <w:adjustRightInd w:val="0"/>
        <w:spacing w:line="360" w:lineRule="auto"/>
        <w:jc w:val="both"/>
        <w:rPr>
          <w:rFonts w:eastAsia="ArialMT"/>
          <w:sz w:val="22"/>
          <w:szCs w:val="22"/>
          <w:lang w:val="ro-RO"/>
        </w:rPr>
      </w:pPr>
    </w:p>
    <w:p w14:paraId="656C1B50" w14:textId="77777777" w:rsidR="00B5325C" w:rsidRPr="00B5325C" w:rsidRDefault="00B5325C" w:rsidP="00B5325C">
      <w:pPr>
        <w:autoSpaceDE w:val="0"/>
        <w:autoSpaceDN w:val="0"/>
        <w:adjustRightInd w:val="0"/>
        <w:spacing w:line="360" w:lineRule="auto"/>
        <w:jc w:val="both"/>
        <w:rPr>
          <w:rFonts w:eastAsia="ArialMT"/>
          <w:b/>
          <w:sz w:val="22"/>
          <w:szCs w:val="22"/>
          <w:u w:val="single"/>
          <w:lang w:val="ro-RO"/>
        </w:rPr>
      </w:pPr>
      <w:r w:rsidRPr="00B5325C">
        <w:rPr>
          <w:rFonts w:eastAsia="ArialMT"/>
          <w:b/>
          <w:sz w:val="22"/>
          <w:szCs w:val="22"/>
          <w:u w:val="single"/>
          <w:lang w:val="ro-RO"/>
        </w:rPr>
        <w:t xml:space="preserve">S-a realizat planificarea corespunzătoare a </w:t>
      </w:r>
      <w:proofErr w:type="spellStart"/>
      <w:r w:rsidRPr="00B5325C">
        <w:rPr>
          <w:rFonts w:eastAsia="ArialMT"/>
          <w:b/>
          <w:sz w:val="22"/>
          <w:szCs w:val="22"/>
          <w:u w:val="single"/>
          <w:lang w:val="ro-RO"/>
        </w:rPr>
        <w:t>conţinuturilor</w:t>
      </w:r>
      <w:proofErr w:type="spellEnd"/>
      <w:r w:rsidRPr="00B5325C">
        <w:rPr>
          <w:rFonts w:eastAsia="ArialMT"/>
          <w:b/>
          <w:sz w:val="22"/>
          <w:szCs w:val="22"/>
          <w:u w:val="single"/>
          <w:lang w:val="ro-RO"/>
        </w:rPr>
        <w:t xml:space="preserve"> </w:t>
      </w:r>
      <w:proofErr w:type="spellStart"/>
      <w:r w:rsidRPr="00B5325C">
        <w:rPr>
          <w:rFonts w:eastAsia="ArialMT"/>
          <w:b/>
          <w:sz w:val="22"/>
          <w:szCs w:val="22"/>
          <w:u w:val="single"/>
          <w:lang w:val="ro-RO"/>
        </w:rPr>
        <w:t>învăţării</w:t>
      </w:r>
      <w:proofErr w:type="spellEnd"/>
      <w:r w:rsidRPr="00B5325C">
        <w:rPr>
          <w:rFonts w:eastAsia="ArialMT"/>
          <w:b/>
          <w:sz w:val="22"/>
          <w:szCs w:val="22"/>
          <w:u w:val="single"/>
          <w:lang w:val="ro-RO"/>
        </w:rPr>
        <w:t xml:space="preserve"> pentru toate disciplinele/modulele din curriculum astfel:</w:t>
      </w:r>
    </w:p>
    <w:p w14:paraId="7F60C419"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p>
    <w:p w14:paraId="3E4FE37A" w14:textId="77777777" w:rsidR="00B5325C" w:rsidRPr="00B5325C" w:rsidRDefault="00B5325C" w:rsidP="00B5325C">
      <w:pPr>
        <w:pStyle w:val="Listparagraf"/>
        <w:numPr>
          <w:ilvl w:val="0"/>
          <w:numId w:val="26"/>
        </w:numPr>
        <w:autoSpaceDE w:val="0"/>
        <w:autoSpaceDN w:val="0"/>
        <w:adjustRightInd w:val="0"/>
        <w:spacing w:line="360" w:lineRule="auto"/>
        <w:jc w:val="both"/>
        <w:rPr>
          <w:sz w:val="22"/>
          <w:szCs w:val="22"/>
          <w:lang w:val="ro-RO"/>
        </w:rPr>
      </w:pPr>
      <w:r w:rsidRPr="00B5325C">
        <w:rPr>
          <w:sz w:val="22"/>
          <w:szCs w:val="22"/>
          <w:lang w:val="ro-RO"/>
        </w:rPr>
        <w:t xml:space="preserve">Planificările calendaristice </w:t>
      </w:r>
      <w:proofErr w:type="spellStart"/>
      <w:r w:rsidRPr="00B5325C">
        <w:rPr>
          <w:sz w:val="22"/>
          <w:szCs w:val="22"/>
          <w:lang w:val="ro-RO"/>
        </w:rPr>
        <w:t>şi</w:t>
      </w:r>
      <w:proofErr w:type="spellEnd"/>
      <w:r w:rsidRPr="00B5325C">
        <w:rPr>
          <w:sz w:val="22"/>
          <w:szCs w:val="22"/>
          <w:lang w:val="ro-RO"/>
        </w:rPr>
        <w:t xml:space="preserve"> proiectele </w:t>
      </w:r>
      <w:proofErr w:type="spellStart"/>
      <w:r w:rsidRPr="00B5325C">
        <w:rPr>
          <w:sz w:val="22"/>
          <w:szCs w:val="22"/>
          <w:lang w:val="ro-RO"/>
        </w:rPr>
        <w:t>unităţilor</w:t>
      </w:r>
      <w:proofErr w:type="spellEnd"/>
      <w:r w:rsidRPr="00B5325C">
        <w:rPr>
          <w:sz w:val="22"/>
          <w:szCs w:val="22"/>
          <w:lang w:val="ro-RO"/>
        </w:rPr>
        <w:t xml:space="preserve"> de </w:t>
      </w:r>
      <w:proofErr w:type="spellStart"/>
      <w:r w:rsidRPr="00B5325C">
        <w:rPr>
          <w:sz w:val="22"/>
          <w:szCs w:val="22"/>
          <w:lang w:val="ro-RO"/>
        </w:rPr>
        <w:t>învăţare</w:t>
      </w:r>
      <w:proofErr w:type="spellEnd"/>
      <w:r w:rsidRPr="00B5325C">
        <w:rPr>
          <w:sz w:val="22"/>
          <w:szCs w:val="22"/>
          <w:lang w:val="ro-RO"/>
        </w:rPr>
        <w:t xml:space="preserve"> au fost elaborate de către fiecare educator/</w:t>
      </w:r>
      <w:proofErr w:type="spellStart"/>
      <w:r w:rsidRPr="00B5325C">
        <w:rPr>
          <w:sz w:val="22"/>
          <w:szCs w:val="22"/>
          <w:lang w:val="ro-RO"/>
        </w:rPr>
        <w:t>învăţător</w:t>
      </w:r>
      <w:proofErr w:type="spellEnd"/>
      <w:r w:rsidRPr="00B5325C">
        <w:rPr>
          <w:sz w:val="22"/>
          <w:szCs w:val="22"/>
          <w:lang w:val="ro-RO"/>
        </w:rPr>
        <w:t xml:space="preserve">/profesor în </w:t>
      </w:r>
      <w:proofErr w:type="spellStart"/>
      <w:r w:rsidRPr="00B5325C">
        <w:rPr>
          <w:sz w:val="22"/>
          <w:szCs w:val="22"/>
          <w:lang w:val="ro-RO"/>
        </w:rPr>
        <w:t>funcţie</w:t>
      </w:r>
      <w:proofErr w:type="spellEnd"/>
      <w:r w:rsidRPr="00B5325C">
        <w:rPr>
          <w:sz w:val="22"/>
          <w:szCs w:val="22"/>
          <w:lang w:val="ro-RO"/>
        </w:rPr>
        <w:t xml:space="preserve"> de nevoile reale ale clasei.</w:t>
      </w:r>
    </w:p>
    <w:p w14:paraId="19D6847B"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proofErr w:type="spellStart"/>
      <w:r w:rsidRPr="00B5325C">
        <w:rPr>
          <w:sz w:val="22"/>
          <w:szCs w:val="22"/>
          <w:lang w:val="ro-RO"/>
        </w:rPr>
        <w:t>Unităţile</w:t>
      </w:r>
      <w:proofErr w:type="spellEnd"/>
      <w:r w:rsidRPr="00B5325C">
        <w:rPr>
          <w:sz w:val="22"/>
          <w:szCs w:val="22"/>
          <w:lang w:val="ro-RO"/>
        </w:rPr>
        <w:t xml:space="preserve"> de </w:t>
      </w:r>
      <w:proofErr w:type="spellStart"/>
      <w:r w:rsidRPr="00B5325C">
        <w:rPr>
          <w:sz w:val="22"/>
          <w:szCs w:val="22"/>
          <w:lang w:val="ro-RO"/>
        </w:rPr>
        <w:t>învăţare</w:t>
      </w:r>
      <w:proofErr w:type="spellEnd"/>
      <w:r w:rsidRPr="00B5325C">
        <w:rPr>
          <w:sz w:val="22"/>
          <w:szCs w:val="22"/>
          <w:lang w:val="ro-RO"/>
        </w:rPr>
        <w:t xml:space="preserve"> au fost elaborate pe parcursul anului </w:t>
      </w:r>
      <w:proofErr w:type="spellStart"/>
      <w:r w:rsidRPr="00B5325C">
        <w:rPr>
          <w:sz w:val="22"/>
          <w:szCs w:val="22"/>
          <w:lang w:val="ro-RO"/>
        </w:rPr>
        <w:t>şcolar</w:t>
      </w:r>
      <w:proofErr w:type="spellEnd"/>
      <w:r w:rsidRPr="00B5325C">
        <w:rPr>
          <w:sz w:val="22"/>
          <w:szCs w:val="22"/>
          <w:lang w:val="ro-RO"/>
        </w:rPr>
        <w:t xml:space="preserve">, pe măsură ce sa finalizat implementarea proiectului </w:t>
      </w:r>
      <w:proofErr w:type="spellStart"/>
      <w:r w:rsidRPr="00B5325C">
        <w:rPr>
          <w:sz w:val="22"/>
          <w:szCs w:val="22"/>
          <w:lang w:val="ro-RO"/>
        </w:rPr>
        <w:t>unităţii</w:t>
      </w:r>
      <w:proofErr w:type="spellEnd"/>
      <w:r w:rsidRPr="00B5325C">
        <w:rPr>
          <w:sz w:val="22"/>
          <w:szCs w:val="22"/>
          <w:lang w:val="ro-RO"/>
        </w:rPr>
        <w:t xml:space="preserve"> anterioare.</w:t>
      </w:r>
    </w:p>
    <w:p w14:paraId="55A52F42"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proofErr w:type="spellStart"/>
      <w:r w:rsidRPr="00B5325C">
        <w:rPr>
          <w:sz w:val="22"/>
          <w:szCs w:val="22"/>
          <w:lang w:val="ro-RO"/>
        </w:rPr>
        <w:t>Unităţile</w:t>
      </w:r>
      <w:proofErr w:type="spellEnd"/>
      <w:r w:rsidRPr="00B5325C">
        <w:rPr>
          <w:sz w:val="22"/>
          <w:szCs w:val="22"/>
          <w:lang w:val="ro-RO"/>
        </w:rPr>
        <w:t xml:space="preserve"> de </w:t>
      </w:r>
      <w:proofErr w:type="spellStart"/>
      <w:r w:rsidRPr="00B5325C">
        <w:rPr>
          <w:sz w:val="22"/>
          <w:szCs w:val="22"/>
          <w:lang w:val="ro-RO"/>
        </w:rPr>
        <w:t>învăţare</w:t>
      </w:r>
      <w:proofErr w:type="spellEnd"/>
      <w:r w:rsidRPr="00B5325C">
        <w:rPr>
          <w:sz w:val="22"/>
          <w:szCs w:val="22"/>
          <w:lang w:val="ro-RO"/>
        </w:rPr>
        <w:t xml:space="preserve"> de la cursul </w:t>
      </w:r>
      <w:proofErr w:type="spellStart"/>
      <w:r w:rsidRPr="00B5325C">
        <w:rPr>
          <w:sz w:val="22"/>
          <w:szCs w:val="22"/>
          <w:lang w:val="ro-RO"/>
        </w:rPr>
        <w:t>opţional</w:t>
      </w:r>
      <w:proofErr w:type="spellEnd"/>
      <w:r w:rsidRPr="00B5325C">
        <w:rPr>
          <w:sz w:val="22"/>
          <w:szCs w:val="22"/>
          <w:lang w:val="ro-RO"/>
        </w:rPr>
        <w:t xml:space="preserve"> au avut </w:t>
      </w:r>
      <w:proofErr w:type="spellStart"/>
      <w:r w:rsidRPr="00B5325C">
        <w:rPr>
          <w:sz w:val="22"/>
          <w:szCs w:val="22"/>
          <w:lang w:val="ro-RO"/>
        </w:rPr>
        <w:t>aceeaşi</w:t>
      </w:r>
      <w:proofErr w:type="spellEnd"/>
      <w:r w:rsidRPr="00B5325C">
        <w:rPr>
          <w:sz w:val="22"/>
          <w:szCs w:val="22"/>
          <w:lang w:val="ro-RO"/>
        </w:rPr>
        <w:t xml:space="preserve"> structură ca </w:t>
      </w:r>
      <w:proofErr w:type="spellStart"/>
      <w:r w:rsidRPr="00B5325C">
        <w:rPr>
          <w:sz w:val="22"/>
          <w:szCs w:val="22"/>
          <w:lang w:val="ro-RO"/>
        </w:rPr>
        <w:t>şi</w:t>
      </w:r>
      <w:proofErr w:type="spellEnd"/>
      <w:r w:rsidRPr="00B5325C">
        <w:rPr>
          <w:sz w:val="22"/>
          <w:szCs w:val="22"/>
          <w:lang w:val="ro-RO"/>
        </w:rPr>
        <w:t xml:space="preserve"> la celelalte discipline.</w:t>
      </w:r>
    </w:p>
    <w:p w14:paraId="3D12E93E"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proofErr w:type="spellStart"/>
      <w:r w:rsidRPr="00B5325C">
        <w:rPr>
          <w:sz w:val="22"/>
          <w:szCs w:val="22"/>
          <w:lang w:val="ro-RO"/>
        </w:rPr>
        <w:t>Unităţile</w:t>
      </w:r>
      <w:proofErr w:type="spellEnd"/>
      <w:r w:rsidRPr="00B5325C">
        <w:rPr>
          <w:sz w:val="22"/>
          <w:szCs w:val="22"/>
          <w:lang w:val="ro-RO"/>
        </w:rPr>
        <w:t xml:space="preserve"> de </w:t>
      </w:r>
      <w:proofErr w:type="spellStart"/>
      <w:r w:rsidRPr="00B5325C">
        <w:rPr>
          <w:sz w:val="22"/>
          <w:szCs w:val="22"/>
          <w:lang w:val="ro-RO"/>
        </w:rPr>
        <w:t>învăţare</w:t>
      </w:r>
      <w:proofErr w:type="spellEnd"/>
      <w:r w:rsidRPr="00B5325C">
        <w:rPr>
          <w:sz w:val="22"/>
          <w:szCs w:val="22"/>
          <w:lang w:val="ro-RO"/>
        </w:rPr>
        <w:t xml:space="preserve"> conțin planificarea </w:t>
      </w:r>
      <w:proofErr w:type="spellStart"/>
      <w:r w:rsidRPr="00B5325C">
        <w:rPr>
          <w:sz w:val="22"/>
          <w:szCs w:val="22"/>
          <w:lang w:val="ro-RO"/>
        </w:rPr>
        <w:t>învăţării</w:t>
      </w:r>
      <w:proofErr w:type="spellEnd"/>
      <w:r w:rsidRPr="00B5325C">
        <w:rPr>
          <w:sz w:val="22"/>
          <w:szCs w:val="22"/>
          <w:lang w:val="ro-RO"/>
        </w:rPr>
        <w:t xml:space="preserve"> pe </w:t>
      </w:r>
      <w:proofErr w:type="spellStart"/>
      <w:r w:rsidRPr="00B5325C">
        <w:rPr>
          <w:sz w:val="22"/>
          <w:szCs w:val="22"/>
          <w:lang w:val="ro-RO"/>
        </w:rPr>
        <w:t>lecţii</w:t>
      </w:r>
      <w:proofErr w:type="spellEnd"/>
      <w:r w:rsidRPr="00B5325C">
        <w:rPr>
          <w:sz w:val="22"/>
          <w:szCs w:val="22"/>
          <w:lang w:val="ro-RO"/>
        </w:rPr>
        <w:t xml:space="preserve"> (</w:t>
      </w:r>
      <w:proofErr w:type="spellStart"/>
      <w:r w:rsidRPr="00B5325C">
        <w:rPr>
          <w:sz w:val="22"/>
          <w:szCs w:val="22"/>
          <w:lang w:val="ro-RO"/>
        </w:rPr>
        <w:t>competenţele</w:t>
      </w:r>
      <w:proofErr w:type="spellEnd"/>
      <w:r w:rsidRPr="00B5325C">
        <w:rPr>
          <w:sz w:val="22"/>
          <w:szCs w:val="22"/>
          <w:lang w:val="ro-RO"/>
        </w:rPr>
        <w:t xml:space="preserve">/obiectivele </w:t>
      </w:r>
      <w:proofErr w:type="spellStart"/>
      <w:r w:rsidRPr="00B5325C">
        <w:rPr>
          <w:sz w:val="22"/>
          <w:szCs w:val="22"/>
          <w:lang w:val="ro-RO"/>
        </w:rPr>
        <w:t>şi</w:t>
      </w:r>
      <w:proofErr w:type="spellEnd"/>
      <w:r w:rsidRPr="00B5325C">
        <w:rPr>
          <w:sz w:val="22"/>
          <w:szCs w:val="22"/>
          <w:lang w:val="ro-RO"/>
        </w:rPr>
        <w:t xml:space="preserve"> celelalte elemente din structura unei </w:t>
      </w:r>
      <w:proofErr w:type="spellStart"/>
      <w:r w:rsidRPr="00B5325C">
        <w:rPr>
          <w:sz w:val="22"/>
          <w:szCs w:val="22"/>
          <w:lang w:val="ro-RO"/>
        </w:rPr>
        <w:t>unităţi</w:t>
      </w:r>
      <w:proofErr w:type="spellEnd"/>
      <w:r w:rsidRPr="00B5325C">
        <w:rPr>
          <w:sz w:val="22"/>
          <w:szCs w:val="22"/>
          <w:lang w:val="ro-RO"/>
        </w:rPr>
        <w:t xml:space="preserve"> au fost precizate pentru fiecare oră); integrarea resurselor în format digital în curriculumul implementat la clasă, prin proiectarea, desfășurarea și evaluarea situațiilor educative asistate de calculator;</w:t>
      </w:r>
    </w:p>
    <w:p w14:paraId="198AC971"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r w:rsidRPr="00B5325C">
        <w:rPr>
          <w:sz w:val="22"/>
          <w:szCs w:val="22"/>
          <w:lang w:val="ro-RO"/>
        </w:rPr>
        <w:t xml:space="preserve">Proiectele </w:t>
      </w:r>
      <w:proofErr w:type="spellStart"/>
      <w:r w:rsidRPr="00B5325C">
        <w:rPr>
          <w:sz w:val="22"/>
          <w:szCs w:val="22"/>
          <w:lang w:val="ro-RO"/>
        </w:rPr>
        <w:t>unităţilor</w:t>
      </w:r>
      <w:proofErr w:type="spellEnd"/>
      <w:r w:rsidRPr="00B5325C">
        <w:rPr>
          <w:sz w:val="22"/>
          <w:szCs w:val="22"/>
          <w:lang w:val="ro-RO"/>
        </w:rPr>
        <w:t xml:space="preserve"> de </w:t>
      </w:r>
      <w:proofErr w:type="spellStart"/>
      <w:r w:rsidRPr="00B5325C">
        <w:rPr>
          <w:sz w:val="22"/>
          <w:szCs w:val="22"/>
          <w:lang w:val="ro-RO"/>
        </w:rPr>
        <w:t>învăţare</w:t>
      </w:r>
      <w:proofErr w:type="spellEnd"/>
      <w:r w:rsidRPr="00B5325C">
        <w:rPr>
          <w:sz w:val="22"/>
          <w:szCs w:val="22"/>
          <w:lang w:val="ro-RO"/>
        </w:rPr>
        <w:t xml:space="preserve">  </w:t>
      </w:r>
      <w:proofErr w:type="spellStart"/>
      <w:r w:rsidRPr="00B5325C">
        <w:rPr>
          <w:sz w:val="22"/>
          <w:szCs w:val="22"/>
          <w:lang w:val="ro-RO"/>
        </w:rPr>
        <w:t>conţin</w:t>
      </w:r>
      <w:proofErr w:type="spellEnd"/>
      <w:r w:rsidRPr="00B5325C">
        <w:rPr>
          <w:sz w:val="22"/>
          <w:szCs w:val="22"/>
          <w:lang w:val="ro-RO"/>
        </w:rPr>
        <w:t xml:space="preserve"> întotdeauna </w:t>
      </w:r>
      <w:proofErr w:type="spellStart"/>
      <w:r w:rsidRPr="00B5325C">
        <w:rPr>
          <w:sz w:val="22"/>
          <w:szCs w:val="22"/>
          <w:lang w:val="ro-RO"/>
        </w:rPr>
        <w:t>competenţele</w:t>
      </w:r>
      <w:proofErr w:type="spellEnd"/>
      <w:r w:rsidRPr="00B5325C">
        <w:rPr>
          <w:sz w:val="22"/>
          <w:szCs w:val="22"/>
          <w:lang w:val="ro-RO"/>
        </w:rPr>
        <w:t>/obiectivele pentru fiecare tip de lecție (</w:t>
      </w:r>
      <w:proofErr w:type="spellStart"/>
      <w:r w:rsidRPr="00B5325C">
        <w:rPr>
          <w:sz w:val="22"/>
          <w:szCs w:val="22"/>
          <w:lang w:val="ro-RO"/>
        </w:rPr>
        <w:t>lecţiile</w:t>
      </w:r>
      <w:proofErr w:type="spellEnd"/>
      <w:r w:rsidRPr="00B5325C">
        <w:rPr>
          <w:sz w:val="22"/>
          <w:szCs w:val="22"/>
          <w:lang w:val="ro-RO"/>
        </w:rPr>
        <w:t xml:space="preserve"> de predare, recapitulare, consolidare etc., de evaluare de la finele </w:t>
      </w:r>
      <w:proofErr w:type="spellStart"/>
      <w:r w:rsidRPr="00B5325C">
        <w:rPr>
          <w:sz w:val="22"/>
          <w:szCs w:val="22"/>
          <w:lang w:val="ro-RO"/>
        </w:rPr>
        <w:t>unităţii</w:t>
      </w:r>
      <w:proofErr w:type="spellEnd"/>
      <w:r w:rsidRPr="00B5325C">
        <w:rPr>
          <w:sz w:val="22"/>
          <w:szCs w:val="22"/>
          <w:lang w:val="ro-RO"/>
        </w:rPr>
        <w:t xml:space="preserve">. </w:t>
      </w:r>
      <w:r w:rsidRPr="00B5325C">
        <w:rPr>
          <w:sz w:val="22"/>
          <w:szCs w:val="22"/>
          <w:shd w:val="clear" w:color="auto" w:fill="FFFFFF"/>
          <w:lang w:val="ro-RO"/>
        </w:rPr>
        <w:t> Formarea abilităților de elaborare de resurse în format digital pentru activități interactive, utilizând instrumente predefinite și șabloane oferite de platforme și aplicații educaționale online, valorificând și conexiuni interdisciplinare.</w:t>
      </w:r>
    </w:p>
    <w:p w14:paraId="7C5EA653"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r w:rsidRPr="00B5325C">
        <w:rPr>
          <w:sz w:val="22"/>
          <w:szCs w:val="22"/>
          <w:lang w:val="ro-RO"/>
        </w:rPr>
        <w:t xml:space="preserve">În planificarea calendaristică </w:t>
      </w:r>
      <w:proofErr w:type="spellStart"/>
      <w:r w:rsidRPr="00B5325C">
        <w:rPr>
          <w:sz w:val="22"/>
          <w:szCs w:val="22"/>
          <w:lang w:val="ro-RO"/>
        </w:rPr>
        <w:t>şi</w:t>
      </w:r>
      <w:proofErr w:type="spellEnd"/>
      <w:r w:rsidRPr="00B5325C">
        <w:rPr>
          <w:sz w:val="22"/>
          <w:szCs w:val="22"/>
          <w:lang w:val="ro-RO"/>
        </w:rPr>
        <w:t xml:space="preserve"> în proiectele </w:t>
      </w:r>
      <w:proofErr w:type="spellStart"/>
      <w:r w:rsidRPr="00B5325C">
        <w:rPr>
          <w:sz w:val="22"/>
          <w:szCs w:val="22"/>
          <w:lang w:val="ro-RO"/>
        </w:rPr>
        <w:t>unităţilor</w:t>
      </w:r>
      <w:proofErr w:type="spellEnd"/>
      <w:r w:rsidRPr="00B5325C">
        <w:rPr>
          <w:sz w:val="22"/>
          <w:szCs w:val="22"/>
          <w:lang w:val="ro-RO"/>
        </w:rPr>
        <w:t xml:space="preserve"> de </w:t>
      </w:r>
      <w:proofErr w:type="spellStart"/>
      <w:r w:rsidRPr="00B5325C">
        <w:rPr>
          <w:sz w:val="22"/>
          <w:szCs w:val="22"/>
          <w:lang w:val="ro-RO"/>
        </w:rPr>
        <w:t>învăţare</w:t>
      </w:r>
      <w:proofErr w:type="spellEnd"/>
      <w:r w:rsidRPr="00B5325C">
        <w:rPr>
          <w:sz w:val="22"/>
          <w:szCs w:val="22"/>
          <w:lang w:val="ro-RO"/>
        </w:rPr>
        <w:t xml:space="preserve"> se  respectă  formularea </w:t>
      </w:r>
      <w:proofErr w:type="spellStart"/>
      <w:r w:rsidRPr="00B5325C">
        <w:rPr>
          <w:sz w:val="22"/>
          <w:szCs w:val="22"/>
          <w:lang w:val="ro-RO"/>
        </w:rPr>
        <w:t>conţinuturilor</w:t>
      </w:r>
      <w:proofErr w:type="spellEnd"/>
      <w:r w:rsidRPr="00B5325C">
        <w:rPr>
          <w:sz w:val="22"/>
          <w:szCs w:val="22"/>
          <w:lang w:val="ro-RO"/>
        </w:rPr>
        <w:t xml:space="preserve"> din programa </w:t>
      </w:r>
      <w:proofErr w:type="spellStart"/>
      <w:r w:rsidRPr="00B5325C">
        <w:rPr>
          <w:sz w:val="22"/>
          <w:szCs w:val="22"/>
          <w:lang w:val="ro-RO"/>
        </w:rPr>
        <w:t>şcolară</w:t>
      </w:r>
      <w:proofErr w:type="spellEnd"/>
      <w:r w:rsidRPr="00B5325C">
        <w:rPr>
          <w:sz w:val="22"/>
          <w:szCs w:val="22"/>
          <w:lang w:val="ro-RO"/>
        </w:rPr>
        <w:t>.</w:t>
      </w:r>
      <w:r w:rsidRPr="00B5325C">
        <w:rPr>
          <w:sz w:val="22"/>
          <w:szCs w:val="22"/>
          <w:shd w:val="clear" w:color="auto" w:fill="FFFFFF"/>
        </w:rPr>
        <w:t xml:space="preserve"> </w:t>
      </w:r>
      <w:r w:rsidRPr="00B5325C">
        <w:rPr>
          <w:sz w:val="22"/>
          <w:szCs w:val="22"/>
          <w:shd w:val="clear" w:color="auto" w:fill="FFFFFF"/>
          <w:lang w:val="ro-RO"/>
        </w:rPr>
        <w:t>Dezvoltarea capacității de transpunere a situațiilor educative convenționale în scenarii didactice mixte, combinând activități față-în-față și cu suport TIC, prin corelarea reperelor conceptuale pedagogice cu posibilitățile oferite de platformele educaționale virtuale.</w:t>
      </w:r>
    </w:p>
    <w:p w14:paraId="561FB9C8"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r w:rsidRPr="00B5325C">
        <w:rPr>
          <w:sz w:val="22"/>
          <w:szCs w:val="22"/>
          <w:shd w:val="clear" w:color="auto" w:fill="FFFFFF"/>
          <w:lang w:val="ro-RO"/>
        </w:rPr>
        <w:t>Monitorizarea procesului de utilizare a tehnologiei informatice în cadrul lecțiilor, la toate disciplinele.</w:t>
      </w:r>
    </w:p>
    <w:p w14:paraId="1A2722C6"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r w:rsidRPr="00B5325C">
        <w:rPr>
          <w:sz w:val="22"/>
          <w:szCs w:val="22"/>
          <w:shd w:val="clear" w:color="auto" w:fill="FFFFFF"/>
          <w:lang w:val="ro-RO"/>
        </w:rPr>
        <w:t>Organizarea de lecții/ateliere/</w:t>
      </w:r>
      <w:proofErr w:type="spellStart"/>
      <w:r w:rsidRPr="00B5325C">
        <w:rPr>
          <w:sz w:val="22"/>
          <w:szCs w:val="22"/>
          <w:shd w:val="clear" w:color="auto" w:fill="FFFFFF"/>
          <w:lang w:val="ro-RO"/>
        </w:rPr>
        <w:t>webminarii</w:t>
      </w:r>
      <w:proofErr w:type="spellEnd"/>
      <w:r w:rsidRPr="00B5325C">
        <w:rPr>
          <w:sz w:val="22"/>
          <w:szCs w:val="22"/>
          <w:shd w:val="clear" w:color="auto" w:fill="FFFFFF"/>
          <w:lang w:val="ro-RO"/>
        </w:rPr>
        <w:t xml:space="preserve"> demonstrative și schimburi de experiență în online.</w:t>
      </w:r>
    </w:p>
    <w:p w14:paraId="6A6DB5BB"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Proiectarea  </w:t>
      </w:r>
      <w:proofErr w:type="spellStart"/>
      <w:r w:rsidRPr="00B5325C">
        <w:rPr>
          <w:rFonts w:eastAsia="ArialMT"/>
          <w:sz w:val="22"/>
          <w:szCs w:val="22"/>
          <w:lang w:val="ro-RO"/>
        </w:rPr>
        <w:t>unităţilor</w:t>
      </w:r>
      <w:proofErr w:type="spellEnd"/>
      <w:r w:rsidRPr="00B5325C">
        <w:rPr>
          <w:rFonts w:eastAsia="ArialMT"/>
          <w:sz w:val="22"/>
          <w:szCs w:val="22"/>
          <w:lang w:val="ro-RO"/>
        </w:rPr>
        <w:t xml:space="preserve"> de </w:t>
      </w:r>
      <w:proofErr w:type="spellStart"/>
      <w:r w:rsidRPr="00B5325C">
        <w:rPr>
          <w:rFonts w:eastAsia="ArialMT"/>
          <w:sz w:val="22"/>
          <w:szCs w:val="22"/>
          <w:lang w:val="ro-RO"/>
        </w:rPr>
        <w:t>învăţare</w:t>
      </w:r>
      <w:proofErr w:type="spellEnd"/>
      <w:r w:rsidRPr="00B5325C">
        <w:rPr>
          <w:rFonts w:eastAsia="ArialMT"/>
          <w:sz w:val="22"/>
          <w:szCs w:val="22"/>
          <w:lang w:val="ro-RO"/>
        </w:rPr>
        <w:t xml:space="preserve"> </w:t>
      </w:r>
      <w:r w:rsidRPr="00B5325C">
        <w:rPr>
          <w:sz w:val="22"/>
          <w:szCs w:val="22"/>
          <w:lang w:val="ro-RO"/>
        </w:rPr>
        <w:t xml:space="preserve">s-a realizat </w:t>
      </w:r>
      <w:proofErr w:type="spellStart"/>
      <w:r w:rsidRPr="00B5325C">
        <w:rPr>
          <w:sz w:val="22"/>
          <w:szCs w:val="22"/>
          <w:lang w:val="ro-RO"/>
        </w:rPr>
        <w:t>prnind</w:t>
      </w:r>
      <w:proofErr w:type="spellEnd"/>
      <w:r w:rsidRPr="00B5325C">
        <w:rPr>
          <w:sz w:val="22"/>
          <w:szCs w:val="22"/>
          <w:lang w:val="ro-RO"/>
        </w:rPr>
        <w:t xml:space="preserve"> de la </w:t>
      </w:r>
      <w:proofErr w:type="spellStart"/>
      <w:r w:rsidRPr="00B5325C">
        <w:rPr>
          <w:rFonts w:eastAsia="ArialMT"/>
          <w:sz w:val="22"/>
          <w:szCs w:val="22"/>
          <w:lang w:val="ro-RO"/>
        </w:rPr>
        <w:t>particularităţile</w:t>
      </w:r>
      <w:proofErr w:type="spellEnd"/>
      <w:r w:rsidRPr="00B5325C">
        <w:rPr>
          <w:rFonts w:eastAsia="ArialMT"/>
          <w:sz w:val="22"/>
          <w:szCs w:val="22"/>
          <w:lang w:val="ro-RO"/>
        </w:rPr>
        <w:t xml:space="preserve"> de vârstă </w:t>
      </w:r>
      <w:proofErr w:type="spellStart"/>
      <w:r w:rsidRPr="00B5325C">
        <w:rPr>
          <w:rFonts w:eastAsia="ArialMT"/>
          <w:sz w:val="22"/>
          <w:szCs w:val="22"/>
          <w:lang w:val="ro-RO"/>
        </w:rPr>
        <w:t>şi</w:t>
      </w:r>
      <w:proofErr w:type="spellEnd"/>
      <w:r w:rsidRPr="00B5325C">
        <w:rPr>
          <w:rFonts w:eastAsia="ArialMT"/>
          <w:sz w:val="22"/>
          <w:szCs w:val="22"/>
          <w:lang w:val="ro-RO"/>
        </w:rPr>
        <w:t xml:space="preserve"> individuale ale elevilor</w:t>
      </w:r>
    </w:p>
    <w:p w14:paraId="0DE1C2CB"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Promovarea sistematică a unor metode, tehnici moderne de studiu interactiv, precum și practicarea unor modele diferite și eficiente </w:t>
      </w:r>
      <w:r w:rsidRPr="00B5325C">
        <w:rPr>
          <w:rFonts w:eastAsia="ArialMT"/>
          <w:i/>
          <w:sz w:val="22"/>
          <w:szCs w:val="22"/>
          <w:lang w:val="ro-RO"/>
        </w:rPr>
        <w:t>de a învăța pentru a știi, a învăța cum să înveți</w:t>
      </w:r>
      <w:r w:rsidRPr="00B5325C">
        <w:rPr>
          <w:rFonts w:eastAsia="ArialMT"/>
          <w:sz w:val="22"/>
          <w:szCs w:val="22"/>
          <w:lang w:val="ro-RO"/>
        </w:rPr>
        <w:t xml:space="preserve">, </w:t>
      </w:r>
      <w:r w:rsidRPr="00B5325C">
        <w:rPr>
          <w:rFonts w:eastAsia="ArialMT"/>
          <w:i/>
          <w:sz w:val="22"/>
          <w:szCs w:val="22"/>
          <w:lang w:val="ro-RO"/>
        </w:rPr>
        <w:t>a învăța permanent.</w:t>
      </w:r>
    </w:p>
    <w:p w14:paraId="28FAA2E4" w14:textId="77777777" w:rsidR="00B5325C" w:rsidRPr="00B5325C" w:rsidRDefault="00B5325C" w:rsidP="00B5325C">
      <w:pPr>
        <w:pStyle w:val="Listparagraf"/>
        <w:numPr>
          <w:ilvl w:val="0"/>
          <w:numId w:val="26"/>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Stabilirea tematicii orelor de dirigenție</w:t>
      </w:r>
    </w:p>
    <w:p w14:paraId="3247C0B2" w14:textId="77777777" w:rsidR="00B5325C" w:rsidRPr="00B5325C" w:rsidRDefault="00B5325C" w:rsidP="00B5325C">
      <w:pPr>
        <w:pStyle w:val="Listparagraf"/>
        <w:autoSpaceDE w:val="0"/>
        <w:autoSpaceDN w:val="0"/>
        <w:adjustRightInd w:val="0"/>
        <w:spacing w:line="360" w:lineRule="auto"/>
        <w:jc w:val="both"/>
        <w:rPr>
          <w:rFonts w:eastAsia="ArialMT"/>
          <w:sz w:val="22"/>
          <w:szCs w:val="22"/>
          <w:lang w:val="ro-RO"/>
        </w:rPr>
      </w:pPr>
    </w:p>
    <w:p w14:paraId="05B84B87"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r w:rsidRPr="00B5325C">
        <w:rPr>
          <w:b/>
          <w:sz w:val="22"/>
          <w:szCs w:val="22"/>
          <w:lang w:val="ro-RO"/>
        </w:rPr>
        <w:lastRenderedPageBreak/>
        <w:t>În concluzie</w:t>
      </w:r>
      <w:r w:rsidRPr="00B5325C">
        <w:rPr>
          <w:sz w:val="22"/>
          <w:szCs w:val="22"/>
          <w:lang w:val="ro-RO"/>
        </w:rPr>
        <w:t xml:space="preserve">: </w:t>
      </w:r>
      <w:r w:rsidRPr="00B5325C">
        <w:rPr>
          <w:rFonts w:eastAsia="ArialMT"/>
          <w:sz w:val="22"/>
          <w:szCs w:val="22"/>
          <w:lang w:val="ro-RO"/>
        </w:rPr>
        <w:t>S-a realizat  planificarea corespunzătoare a materiei (</w:t>
      </w:r>
      <w:proofErr w:type="spellStart"/>
      <w:r w:rsidRPr="00B5325C">
        <w:rPr>
          <w:rFonts w:eastAsia="ArialMT"/>
          <w:sz w:val="22"/>
          <w:szCs w:val="22"/>
          <w:lang w:val="ro-RO"/>
        </w:rPr>
        <w:t>conţinuturilor</w:t>
      </w:r>
      <w:proofErr w:type="spellEnd"/>
      <w:r w:rsidRPr="00B5325C">
        <w:rPr>
          <w:rFonts w:eastAsia="ArialMT"/>
          <w:sz w:val="22"/>
          <w:szCs w:val="22"/>
          <w:lang w:val="ro-RO"/>
        </w:rPr>
        <w:t xml:space="preserve">) pentru fiecare arie curriculară </w:t>
      </w:r>
      <w:proofErr w:type="spellStart"/>
      <w:r w:rsidRPr="00B5325C">
        <w:rPr>
          <w:rFonts w:eastAsia="ArialMT"/>
          <w:sz w:val="22"/>
          <w:szCs w:val="22"/>
          <w:lang w:val="ro-RO"/>
        </w:rPr>
        <w:t>şi</w:t>
      </w:r>
      <w:proofErr w:type="spellEnd"/>
      <w:r w:rsidRPr="00B5325C">
        <w:rPr>
          <w:rFonts w:eastAsia="ArialMT"/>
          <w:sz w:val="22"/>
          <w:szCs w:val="22"/>
          <w:lang w:val="ro-RO"/>
        </w:rPr>
        <w:t xml:space="preserve"> a proiectării </w:t>
      </w:r>
      <w:proofErr w:type="spellStart"/>
      <w:r w:rsidRPr="00B5325C">
        <w:rPr>
          <w:rFonts w:eastAsia="ArialMT"/>
          <w:sz w:val="22"/>
          <w:szCs w:val="22"/>
          <w:lang w:val="ro-RO"/>
        </w:rPr>
        <w:t>unităţilor</w:t>
      </w:r>
      <w:proofErr w:type="spellEnd"/>
      <w:r w:rsidRPr="00B5325C">
        <w:rPr>
          <w:rFonts w:eastAsia="ArialMT"/>
          <w:sz w:val="22"/>
          <w:szCs w:val="22"/>
          <w:lang w:val="ro-RO"/>
        </w:rPr>
        <w:t xml:space="preserve"> de </w:t>
      </w:r>
      <w:proofErr w:type="spellStart"/>
      <w:r w:rsidRPr="00B5325C">
        <w:rPr>
          <w:rFonts w:eastAsia="ArialMT"/>
          <w:sz w:val="22"/>
          <w:szCs w:val="22"/>
          <w:lang w:val="ro-RO"/>
        </w:rPr>
        <w:t>învăţare</w:t>
      </w:r>
      <w:proofErr w:type="spellEnd"/>
      <w:r w:rsidRPr="00B5325C">
        <w:rPr>
          <w:rFonts w:eastAsia="ArialMT"/>
          <w:sz w:val="22"/>
          <w:szCs w:val="22"/>
          <w:lang w:val="ro-RO"/>
        </w:rPr>
        <w:t xml:space="preserve"> pentru toate disciplinele din programa </w:t>
      </w:r>
      <w:proofErr w:type="spellStart"/>
      <w:r w:rsidRPr="00B5325C">
        <w:rPr>
          <w:rFonts w:eastAsia="ArialMT"/>
          <w:sz w:val="22"/>
          <w:szCs w:val="22"/>
          <w:lang w:val="ro-RO"/>
        </w:rPr>
        <w:t>şcolară</w:t>
      </w:r>
      <w:proofErr w:type="spellEnd"/>
      <w:r w:rsidRPr="00B5325C">
        <w:rPr>
          <w:rFonts w:eastAsia="ArialMT"/>
          <w:sz w:val="22"/>
          <w:szCs w:val="22"/>
          <w:lang w:val="ro-RO"/>
        </w:rPr>
        <w:t xml:space="preserve">, pentru </w:t>
      </w:r>
      <w:proofErr w:type="spellStart"/>
      <w:r w:rsidRPr="00B5325C">
        <w:rPr>
          <w:rFonts w:eastAsia="ArialMT"/>
          <w:sz w:val="22"/>
          <w:szCs w:val="22"/>
          <w:lang w:val="ro-RO"/>
        </w:rPr>
        <w:t>învăţământul</w:t>
      </w:r>
      <w:proofErr w:type="spellEnd"/>
      <w:r w:rsidRPr="00B5325C">
        <w:rPr>
          <w:rFonts w:eastAsia="ArialMT"/>
          <w:sz w:val="22"/>
          <w:szCs w:val="22"/>
          <w:lang w:val="ro-RO"/>
        </w:rPr>
        <w:t xml:space="preserve"> preșcolar, primar și gimnazial. S-a realizat corelarea planificărilor </w:t>
      </w:r>
      <w:proofErr w:type="spellStart"/>
      <w:r w:rsidRPr="00B5325C">
        <w:rPr>
          <w:rFonts w:eastAsia="ArialMT"/>
          <w:sz w:val="22"/>
          <w:szCs w:val="22"/>
          <w:lang w:val="ro-RO"/>
        </w:rPr>
        <w:t>conţinuturilor</w:t>
      </w:r>
      <w:proofErr w:type="spellEnd"/>
      <w:r w:rsidRPr="00B5325C">
        <w:rPr>
          <w:rFonts w:eastAsia="ArialMT"/>
          <w:sz w:val="22"/>
          <w:szCs w:val="22"/>
          <w:lang w:val="ro-RO"/>
        </w:rPr>
        <w:t xml:space="preserve"> </w:t>
      </w:r>
      <w:proofErr w:type="spellStart"/>
      <w:r w:rsidRPr="00B5325C">
        <w:rPr>
          <w:rFonts w:eastAsia="ArialMT"/>
          <w:sz w:val="22"/>
          <w:szCs w:val="22"/>
          <w:lang w:val="ro-RO"/>
        </w:rPr>
        <w:t>învăţării</w:t>
      </w:r>
      <w:proofErr w:type="spellEnd"/>
      <w:r w:rsidRPr="00B5325C">
        <w:rPr>
          <w:rFonts w:eastAsia="ArialMT"/>
          <w:sz w:val="22"/>
          <w:szCs w:val="22"/>
          <w:lang w:val="ro-RO"/>
        </w:rPr>
        <w:t xml:space="preserve"> la nivelul fiecărei discipline din curriculumul pentru </w:t>
      </w:r>
      <w:proofErr w:type="spellStart"/>
      <w:r w:rsidRPr="00B5325C">
        <w:rPr>
          <w:rFonts w:eastAsia="ArialMT"/>
          <w:sz w:val="22"/>
          <w:szCs w:val="22"/>
          <w:lang w:val="ro-RO"/>
        </w:rPr>
        <w:t>învăţământul</w:t>
      </w:r>
      <w:proofErr w:type="spellEnd"/>
      <w:r w:rsidRPr="00B5325C">
        <w:rPr>
          <w:rFonts w:eastAsia="ArialMT"/>
          <w:sz w:val="22"/>
          <w:szCs w:val="22"/>
          <w:lang w:val="ro-RO"/>
        </w:rPr>
        <w:t xml:space="preserve"> preșcolar, primar și gimnazial</w:t>
      </w:r>
      <w:r w:rsidRPr="00B5325C">
        <w:rPr>
          <w:rFonts w:eastAsia="ArialMT"/>
          <w:b/>
          <w:sz w:val="22"/>
          <w:szCs w:val="22"/>
          <w:lang w:val="ro-RO"/>
        </w:rPr>
        <w:t xml:space="preserve">. </w:t>
      </w:r>
      <w:r w:rsidRPr="00B5325C">
        <w:rPr>
          <w:rStyle w:val="Robust"/>
          <w:b w:val="0"/>
          <w:sz w:val="22"/>
          <w:szCs w:val="22"/>
          <w:bdr w:val="none" w:sz="0" w:space="0" w:color="auto" w:frame="1"/>
          <w:shd w:val="clear" w:color="auto" w:fill="FFFFFF"/>
          <w:lang w:val="ro-RO"/>
        </w:rPr>
        <w:t xml:space="preserve">S-a urmărit dezvoltarea capacității profesorilor de a proiecta, desfășura și evalua </w:t>
      </w:r>
      <w:proofErr w:type="spellStart"/>
      <w:r w:rsidRPr="00B5325C">
        <w:rPr>
          <w:rStyle w:val="Robust"/>
          <w:b w:val="0"/>
          <w:sz w:val="22"/>
          <w:szCs w:val="22"/>
          <w:bdr w:val="none" w:sz="0" w:space="0" w:color="auto" w:frame="1"/>
          <w:shd w:val="clear" w:color="auto" w:fill="FFFFFF"/>
          <w:lang w:val="ro-RO"/>
        </w:rPr>
        <w:t>activităţi</w:t>
      </w:r>
      <w:proofErr w:type="spellEnd"/>
      <w:r w:rsidRPr="00B5325C">
        <w:rPr>
          <w:rStyle w:val="Robust"/>
          <w:b w:val="0"/>
          <w:sz w:val="22"/>
          <w:szCs w:val="22"/>
          <w:bdr w:val="none" w:sz="0" w:space="0" w:color="auto" w:frame="1"/>
          <w:shd w:val="clear" w:color="auto" w:fill="FFFFFF"/>
          <w:lang w:val="ro-RO"/>
        </w:rPr>
        <w:t xml:space="preserve"> centrate pe elev, în mod flexibil, utilizând tehnologiile </w:t>
      </w:r>
      <w:proofErr w:type="spellStart"/>
      <w:r w:rsidRPr="00B5325C">
        <w:rPr>
          <w:rStyle w:val="Robust"/>
          <w:b w:val="0"/>
          <w:sz w:val="22"/>
          <w:szCs w:val="22"/>
          <w:bdr w:val="none" w:sz="0" w:space="0" w:color="auto" w:frame="1"/>
          <w:shd w:val="clear" w:color="auto" w:fill="FFFFFF"/>
          <w:lang w:val="ro-RO"/>
        </w:rPr>
        <w:t>informaţionale</w:t>
      </w:r>
      <w:proofErr w:type="spellEnd"/>
      <w:r w:rsidRPr="00B5325C">
        <w:rPr>
          <w:rStyle w:val="Robust"/>
          <w:b w:val="0"/>
          <w:sz w:val="22"/>
          <w:szCs w:val="22"/>
          <w:bdr w:val="none" w:sz="0" w:space="0" w:color="auto" w:frame="1"/>
          <w:shd w:val="clear" w:color="auto" w:fill="FFFFFF"/>
          <w:lang w:val="ro-RO"/>
        </w:rPr>
        <w:t>, cu scopul de a sprijini colaborarea în clasa de elevi, comunicarea, rezolvarea de probleme, gândirea critică, competențele digitale.</w:t>
      </w:r>
    </w:p>
    <w:p w14:paraId="0A362BE0"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r w:rsidRPr="00B5325C">
        <w:rPr>
          <w:rFonts w:eastAsia="ArialMT"/>
          <w:b/>
          <w:sz w:val="22"/>
          <w:szCs w:val="22"/>
          <w:lang w:val="ro-RO"/>
        </w:rPr>
        <w:t>Dovezile:</w:t>
      </w:r>
    </w:p>
    <w:p w14:paraId="5B3DDBD5" w14:textId="77777777" w:rsidR="00B5325C" w:rsidRPr="00B5325C" w:rsidRDefault="00B5325C" w:rsidP="00B5325C">
      <w:pPr>
        <w:pStyle w:val="Listparagraf"/>
        <w:numPr>
          <w:ilvl w:val="0"/>
          <w:numId w:val="27"/>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planificări calendaristice anuale</w:t>
      </w:r>
    </w:p>
    <w:p w14:paraId="6F2761B4" w14:textId="77777777" w:rsidR="00B5325C" w:rsidRPr="00B5325C" w:rsidRDefault="00B5325C" w:rsidP="00B5325C">
      <w:pPr>
        <w:pStyle w:val="Listparagraf"/>
        <w:numPr>
          <w:ilvl w:val="0"/>
          <w:numId w:val="27"/>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planificări pe </w:t>
      </w:r>
      <w:proofErr w:type="spellStart"/>
      <w:r w:rsidRPr="00B5325C">
        <w:rPr>
          <w:rFonts w:eastAsia="ArialMT"/>
          <w:sz w:val="22"/>
          <w:szCs w:val="22"/>
          <w:lang w:val="ro-RO"/>
        </w:rPr>
        <w:t>unităţi</w:t>
      </w:r>
      <w:proofErr w:type="spellEnd"/>
      <w:r w:rsidRPr="00B5325C">
        <w:rPr>
          <w:rFonts w:eastAsia="ArialMT"/>
          <w:sz w:val="22"/>
          <w:szCs w:val="22"/>
          <w:lang w:val="ro-RO"/>
        </w:rPr>
        <w:t xml:space="preserve"> de </w:t>
      </w:r>
      <w:proofErr w:type="spellStart"/>
      <w:r w:rsidRPr="00B5325C">
        <w:rPr>
          <w:rFonts w:eastAsia="ArialMT"/>
          <w:sz w:val="22"/>
          <w:szCs w:val="22"/>
          <w:lang w:val="ro-RO"/>
        </w:rPr>
        <w:t>învăţare</w:t>
      </w:r>
      <w:proofErr w:type="spellEnd"/>
    </w:p>
    <w:p w14:paraId="54DC22BC" w14:textId="77777777" w:rsidR="00B5325C" w:rsidRPr="00B5325C" w:rsidRDefault="00B5325C" w:rsidP="00B5325C">
      <w:pPr>
        <w:pStyle w:val="Listparagraf"/>
        <w:numPr>
          <w:ilvl w:val="0"/>
          <w:numId w:val="27"/>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planificări pe proiecte tematice</w:t>
      </w:r>
    </w:p>
    <w:p w14:paraId="1C2D7950" w14:textId="77777777" w:rsidR="00B5325C" w:rsidRPr="00B5325C" w:rsidRDefault="00B5325C" w:rsidP="00B5325C">
      <w:pPr>
        <w:pStyle w:val="Listparagraf"/>
        <w:numPr>
          <w:ilvl w:val="0"/>
          <w:numId w:val="27"/>
        </w:numPr>
        <w:autoSpaceDE w:val="0"/>
        <w:autoSpaceDN w:val="0"/>
        <w:adjustRightInd w:val="0"/>
        <w:spacing w:line="360" w:lineRule="auto"/>
        <w:ind w:left="0" w:firstLine="0"/>
        <w:jc w:val="both"/>
        <w:rPr>
          <w:rFonts w:eastAsia="ArialMT"/>
          <w:sz w:val="22"/>
          <w:szCs w:val="22"/>
          <w:lang w:val="ro-RO"/>
        </w:rPr>
      </w:pPr>
      <w:r w:rsidRPr="00B5325C">
        <w:rPr>
          <w:sz w:val="22"/>
          <w:szCs w:val="22"/>
          <w:shd w:val="clear" w:color="auto" w:fill="FFFFFF"/>
          <w:lang w:val="ro-RO"/>
        </w:rPr>
        <w:t>lecții/ateliere/</w:t>
      </w:r>
      <w:proofErr w:type="spellStart"/>
      <w:r w:rsidRPr="00B5325C">
        <w:rPr>
          <w:sz w:val="22"/>
          <w:szCs w:val="22"/>
          <w:shd w:val="clear" w:color="auto" w:fill="FFFFFF"/>
          <w:lang w:val="ro-RO"/>
        </w:rPr>
        <w:t>webminarii</w:t>
      </w:r>
      <w:proofErr w:type="spellEnd"/>
      <w:r w:rsidRPr="00B5325C">
        <w:rPr>
          <w:sz w:val="22"/>
          <w:szCs w:val="22"/>
          <w:shd w:val="clear" w:color="auto" w:fill="FFFFFF"/>
          <w:lang w:val="ro-RO"/>
        </w:rPr>
        <w:t xml:space="preserve"> demonstrative</w:t>
      </w:r>
    </w:p>
    <w:p w14:paraId="1793C4F0"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rFonts w:eastAsia="ArialMT"/>
          <w:sz w:val="22"/>
          <w:szCs w:val="22"/>
          <w:lang w:val="ro-RO"/>
        </w:rPr>
        <w:t xml:space="preserve">Proiectarea </w:t>
      </w:r>
      <w:proofErr w:type="spellStart"/>
      <w:r w:rsidRPr="00B5325C">
        <w:rPr>
          <w:rFonts w:eastAsia="ArialMT"/>
          <w:sz w:val="22"/>
          <w:szCs w:val="22"/>
          <w:lang w:val="ro-RO"/>
        </w:rPr>
        <w:t>unităţilor</w:t>
      </w:r>
      <w:proofErr w:type="spellEnd"/>
      <w:r w:rsidRPr="00B5325C">
        <w:rPr>
          <w:rFonts w:eastAsia="ArialMT"/>
          <w:sz w:val="22"/>
          <w:szCs w:val="22"/>
          <w:lang w:val="ro-RO"/>
        </w:rPr>
        <w:t xml:space="preserve"> de </w:t>
      </w:r>
      <w:proofErr w:type="spellStart"/>
      <w:r w:rsidRPr="00B5325C">
        <w:rPr>
          <w:rFonts w:eastAsia="ArialMT"/>
          <w:sz w:val="22"/>
          <w:szCs w:val="22"/>
          <w:lang w:val="ro-RO"/>
        </w:rPr>
        <w:t>învăţare</w:t>
      </w:r>
      <w:proofErr w:type="spellEnd"/>
      <w:r w:rsidRPr="00B5325C">
        <w:rPr>
          <w:rFonts w:eastAsia="ArialMT"/>
          <w:sz w:val="22"/>
          <w:szCs w:val="22"/>
          <w:lang w:val="ro-RO"/>
        </w:rPr>
        <w:t xml:space="preserve"> promovează </w:t>
      </w:r>
      <w:proofErr w:type="spellStart"/>
      <w:r w:rsidRPr="00B5325C">
        <w:rPr>
          <w:rFonts w:eastAsia="ArialMT"/>
          <w:sz w:val="22"/>
          <w:szCs w:val="22"/>
          <w:lang w:val="ro-RO"/>
        </w:rPr>
        <w:t>şi</w:t>
      </w:r>
      <w:proofErr w:type="spellEnd"/>
      <w:r w:rsidRPr="00B5325C">
        <w:rPr>
          <w:rFonts w:eastAsia="ArialMT"/>
          <w:sz w:val="22"/>
          <w:szCs w:val="22"/>
          <w:lang w:val="ro-RO"/>
        </w:rPr>
        <w:t xml:space="preserve"> încurajează centrarea pe elev.</w:t>
      </w:r>
    </w:p>
    <w:p w14:paraId="1AF6DA9F" w14:textId="77777777" w:rsidR="00B5325C" w:rsidRPr="00B5325C" w:rsidRDefault="00B5325C" w:rsidP="00B5325C">
      <w:pPr>
        <w:spacing w:line="360" w:lineRule="auto"/>
        <w:jc w:val="both"/>
        <w:rPr>
          <w:sz w:val="22"/>
          <w:szCs w:val="22"/>
          <w:lang w:val="ro-RO"/>
        </w:rPr>
      </w:pPr>
      <w:r w:rsidRPr="00B5325C">
        <w:rPr>
          <w:sz w:val="22"/>
          <w:szCs w:val="22"/>
          <w:lang w:val="ro-RO"/>
        </w:rPr>
        <w:t xml:space="preserve">Cadrele  didactice au realizat planificări zilnice </w:t>
      </w:r>
      <w:proofErr w:type="spellStart"/>
      <w:r w:rsidRPr="00B5325C">
        <w:rPr>
          <w:sz w:val="22"/>
          <w:szCs w:val="22"/>
          <w:lang w:val="ro-RO"/>
        </w:rPr>
        <w:t>şi</w:t>
      </w:r>
      <w:proofErr w:type="spellEnd"/>
      <w:r w:rsidRPr="00B5325C">
        <w:rPr>
          <w:sz w:val="22"/>
          <w:szCs w:val="22"/>
          <w:lang w:val="ro-RO"/>
        </w:rPr>
        <w:t xml:space="preserve"> săptămânale integrate bine structurate, echilibrate, care se bazează pe </w:t>
      </w:r>
      <w:proofErr w:type="spellStart"/>
      <w:r w:rsidRPr="00B5325C">
        <w:rPr>
          <w:sz w:val="22"/>
          <w:szCs w:val="22"/>
          <w:lang w:val="ro-RO"/>
        </w:rPr>
        <w:t>cunoaşterea</w:t>
      </w:r>
      <w:proofErr w:type="spellEnd"/>
      <w:r w:rsidRPr="00B5325C">
        <w:rPr>
          <w:sz w:val="22"/>
          <w:szCs w:val="22"/>
          <w:lang w:val="ro-RO"/>
        </w:rPr>
        <w:t xml:space="preserve"> dezvoltării copilului, pe o bună </w:t>
      </w:r>
      <w:proofErr w:type="spellStart"/>
      <w:r w:rsidRPr="00B5325C">
        <w:rPr>
          <w:sz w:val="22"/>
          <w:szCs w:val="22"/>
          <w:lang w:val="ro-RO"/>
        </w:rPr>
        <w:t>cunoaştere</w:t>
      </w:r>
      <w:proofErr w:type="spellEnd"/>
      <w:r w:rsidRPr="00B5325C">
        <w:rPr>
          <w:sz w:val="22"/>
          <w:szCs w:val="22"/>
          <w:lang w:val="ro-RO"/>
        </w:rPr>
        <w:t xml:space="preserve"> a elevilor din clasa </w:t>
      </w:r>
      <w:proofErr w:type="spellStart"/>
      <w:r w:rsidRPr="00B5325C">
        <w:rPr>
          <w:sz w:val="22"/>
          <w:szCs w:val="22"/>
          <w:lang w:val="ro-RO"/>
        </w:rPr>
        <w:t>şi</w:t>
      </w:r>
      <w:proofErr w:type="spellEnd"/>
      <w:r w:rsidRPr="00B5325C">
        <w:rPr>
          <w:sz w:val="22"/>
          <w:szCs w:val="22"/>
          <w:lang w:val="ro-RO"/>
        </w:rPr>
        <w:t xml:space="preserve"> pe obiectivele ariilor curriculare studiate.</w:t>
      </w:r>
    </w:p>
    <w:p w14:paraId="0B2DB86B" w14:textId="77777777" w:rsidR="00B5325C" w:rsidRPr="00B5325C" w:rsidRDefault="00B5325C" w:rsidP="00B5325C">
      <w:pPr>
        <w:spacing w:line="360" w:lineRule="auto"/>
        <w:jc w:val="both"/>
        <w:rPr>
          <w:sz w:val="22"/>
          <w:szCs w:val="22"/>
          <w:lang w:val="ro-RO"/>
        </w:rPr>
      </w:pPr>
      <w:r w:rsidRPr="00B5325C">
        <w:rPr>
          <w:sz w:val="22"/>
          <w:szCs w:val="22"/>
          <w:lang w:val="ro-RO"/>
        </w:rPr>
        <w:t>Fiecare profesor recunoaște</w:t>
      </w:r>
      <w:r w:rsidRPr="00B5325C">
        <w:rPr>
          <w:b/>
          <w:sz w:val="22"/>
          <w:szCs w:val="22"/>
          <w:lang w:val="ro-RO"/>
        </w:rPr>
        <w:t xml:space="preserve"> </w:t>
      </w:r>
      <w:proofErr w:type="spellStart"/>
      <w:r w:rsidRPr="00B5325C">
        <w:rPr>
          <w:sz w:val="22"/>
          <w:szCs w:val="22"/>
          <w:lang w:val="ro-RO"/>
        </w:rPr>
        <w:t>importanţa</w:t>
      </w:r>
      <w:proofErr w:type="spellEnd"/>
      <w:r w:rsidRPr="00B5325C">
        <w:rPr>
          <w:sz w:val="22"/>
          <w:szCs w:val="22"/>
          <w:lang w:val="ro-RO"/>
        </w:rPr>
        <w:t xml:space="preserve"> unei planificări zilnice </w:t>
      </w:r>
      <w:proofErr w:type="spellStart"/>
      <w:r w:rsidRPr="00B5325C">
        <w:rPr>
          <w:sz w:val="22"/>
          <w:szCs w:val="22"/>
          <w:lang w:val="ro-RO"/>
        </w:rPr>
        <w:t>şi</w:t>
      </w:r>
      <w:proofErr w:type="spellEnd"/>
      <w:r w:rsidRPr="00B5325C">
        <w:rPr>
          <w:sz w:val="22"/>
          <w:szCs w:val="22"/>
          <w:lang w:val="ro-RO"/>
        </w:rPr>
        <w:t xml:space="preserve"> săptămânale bine echilibrate.</w:t>
      </w:r>
    </w:p>
    <w:p w14:paraId="74088C40" w14:textId="77777777" w:rsidR="00B5325C" w:rsidRPr="00B5325C" w:rsidRDefault="00B5325C" w:rsidP="00B5325C">
      <w:pPr>
        <w:pStyle w:val="Listparagraf"/>
        <w:numPr>
          <w:ilvl w:val="0"/>
          <w:numId w:val="28"/>
        </w:numPr>
        <w:spacing w:line="360" w:lineRule="auto"/>
        <w:ind w:left="0" w:firstLine="0"/>
        <w:jc w:val="both"/>
        <w:rPr>
          <w:sz w:val="22"/>
          <w:szCs w:val="22"/>
          <w:lang w:val="ro-RO"/>
        </w:rPr>
      </w:pPr>
      <w:r w:rsidRPr="00B5325C">
        <w:rPr>
          <w:sz w:val="22"/>
          <w:szCs w:val="22"/>
          <w:lang w:val="ro-RO"/>
        </w:rPr>
        <w:t xml:space="preserve">Planificările zilnice denotă abilitatea cadrelor didactice de a reflecta critic asupra obiectivelor imediate realizate, de a le corela cu obiectivele majore propuse în planificarea </w:t>
      </w:r>
      <w:proofErr w:type="spellStart"/>
      <w:r w:rsidRPr="00B5325C">
        <w:rPr>
          <w:sz w:val="22"/>
          <w:szCs w:val="22"/>
          <w:lang w:val="ro-RO"/>
        </w:rPr>
        <w:t>săptămînală</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de a face ajustările necesare.</w:t>
      </w:r>
    </w:p>
    <w:p w14:paraId="06F979FA" w14:textId="77777777" w:rsidR="00B5325C" w:rsidRPr="00B5325C" w:rsidRDefault="00B5325C" w:rsidP="00B5325C">
      <w:pPr>
        <w:pStyle w:val="Listparagraf"/>
        <w:numPr>
          <w:ilvl w:val="0"/>
          <w:numId w:val="28"/>
        </w:numPr>
        <w:spacing w:line="360" w:lineRule="auto"/>
        <w:ind w:left="0" w:firstLine="0"/>
        <w:jc w:val="both"/>
        <w:rPr>
          <w:sz w:val="22"/>
          <w:szCs w:val="22"/>
          <w:lang w:val="ro-RO"/>
        </w:rPr>
      </w:pPr>
      <w:r w:rsidRPr="00B5325C">
        <w:rPr>
          <w:sz w:val="22"/>
          <w:szCs w:val="22"/>
          <w:lang w:val="ro-RO"/>
        </w:rPr>
        <w:t xml:space="preserve">Planificările au fost  bine structurate, dar </w:t>
      </w:r>
      <w:proofErr w:type="spellStart"/>
      <w:r w:rsidRPr="00B5325C">
        <w:rPr>
          <w:sz w:val="22"/>
          <w:szCs w:val="22"/>
          <w:lang w:val="ro-RO"/>
        </w:rPr>
        <w:t>şi</w:t>
      </w:r>
      <w:proofErr w:type="spellEnd"/>
      <w:r w:rsidRPr="00B5325C">
        <w:rPr>
          <w:sz w:val="22"/>
          <w:szCs w:val="22"/>
          <w:lang w:val="ro-RO"/>
        </w:rPr>
        <w:t xml:space="preserve"> suficient de flexibile, </w:t>
      </w:r>
      <w:proofErr w:type="spellStart"/>
      <w:r w:rsidRPr="00B5325C">
        <w:rPr>
          <w:sz w:val="22"/>
          <w:szCs w:val="22"/>
          <w:lang w:val="ro-RO"/>
        </w:rPr>
        <w:t>permiţînd</w:t>
      </w:r>
      <w:proofErr w:type="spellEnd"/>
      <w:r w:rsidRPr="00B5325C">
        <w:rPr>
          <w:sz w:val="22"/>
          <w:szCs w:val="22"/>
          <w:lang w:val="ro-RO"/>
        </w:rPr>
        <w:t xml:space="preserve"> adaptările </w:t>
      </w:r>
      <w:proofErr w:type="spellStart"/>
      <w:r w:rsidRPr="00B5325C">
        <w:rPr>
          <w:sz w:val="22"/>
          <w:szCs w:val="22"/>
          <w:lang w:val="ro-RO"/>
        </w:rPr>
        <w:t>şi</w:t>
      </w:r>
      <w:proofErr w:type="spellEnd"/>
      <w:r w:rsidRPr="00B5325C">
        <w:rPr>
          <w:sz w:val="22"/>
          <w:szCs w:val="22"/>
          <w:lang w:val="ro-RO"/>
        </w:rPr>
        <w:t xml:space="preserve"> modificările necesare pentru a le asigura tuturor copiilor </w:t>
      </w:r>
      <w:proofErr w:type="spellStart"/>
      <w:r w:rsidRPr="00B5325C">
        <w:rPr>
          <w:sz w:val="22"/>
          <w:szCs w:val="22"/>
          <w:lang w:val="ro-RO"/>
        </w:rPr>
        <w:t>posibilităţi</w:t>
      </w:r>
      <w:proofErr w:type="spellEnd"/>
      <w:r w:rsidRPr="00B5325C">
        <w:rPr>
          <w:sz w:val="22"/>
          <w:szCs w:val="22"/>
          <w:lang w:val="ro-RO"/>
        </w:rPr>
        <w:t xml:space="preserve"> optime de </w:t>
      </w:r>
      <w:proofErr w:type="spellStart"/>
      <w:r w:rsidRPr="00B5325C">
        <w:rPr>
          <w:sz w:val="22"/>
          <w:szCs w:val="22"/>
          <w:lang w:val="ro-RO"/>
        </w:rPr>
        <w:t>învăţare</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dezvoltare.</w:t>
      </w:r>
    </w:p>
    <w:p w14:paraId="2BC90FB6" w14:textId="77777777" w:rsidR="00B5325C" w:rsidRPr="00B5325C" w:rsidRDefault="00B5325C" w:rsidP="00B5325C">
      <w:pPr>
        <w:pStyle w:val="Listparagraf"/>
        <w:numPr>
          <w:ilvl w:val="0"/>
          <w:numId w:val="28"/>
        </w:numPr>
        <w:spacing w:line="360" w:lineRule="auto"/>
        <w:ind w:left="0" w:firstLine="0"/>
        <w:jc w:val="both"/>
        <w:rPr>
          <w:sz w:val="22"/>
          <w:szCs w:val="22"/>
          <w:lang w:val="ro-RO"/>
        </w:rPr>
      </w:pPr>
      <w:r w:rsidRPr="00B5325C">
        <w:rPr>
          <w:sz w:val="22"/>
          <w:szCs w:val="22"/>
          <w:lang w:val="ro-RO"/>
        </w:rPr>
        <w:t xml:space="preserve">Planificările includ în planurile zilnice o varietate de </w:t>
      </w:r>
      <w:proofErr w:type="spellStart"/>
      <w:r w:rsidRPr="00B5325C">
        <w:rPr>
          <w:sz w:val="22"/>
          <w:szCs w:val="22"/>
          <w:lang w:val="ro-RO"/>
        </w:rPr>
        <w:t>activităţi</w:t>
      </w:r>
      <w:proofErr w:type="spellEnd"/>
      <w:r w:rsidRPr="00B5325C">
        <w:rPr>
          <w:sz w:val="22"/>
          <w:szCs w:val="22"/>
          <w:lang w:val="ro-RO"/>
        </w:rPr>
        <w:t xml:space="preserve"> pentru a satisface diversele nevoi, </w:t>
      </w:r>
      <w:proofErr w:type="spellStart"/>
      <w:r w:rsidRPr="00B5325C">
        <w:rPr>
          <w:sz w:val="22"/>
          <w:szCs w:val="22"/>
          <w:lang w:val="ro-RO"/>
        </w:rPr>
        <w:t>abilităţi</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stiluri de </w:t>
      </w:r>
      <w:proofErr w:type="spellStart"/>
      <w:r w:rsidRPr="00B5325C">
        <w:rPr>
          <w:sz w:val="22"/>
          <w:szCs w:val="22"/>
          <w:lang w:val="ro-RO"/>
        </w:rPr>
        <w:t>învăţare</w:t>
      </w:r>
      <w:proofErr w:type="spellEnd"/>
      <w:r w:rsidRPr="00B5325C">
        <w:rPr>
          <w:sz w:val="22"/>
          <w:szCs w:val="22"/>
          <w:lang w:val="ro-RO"/>
        </w:rPr>
        <w:t>.</w:t>
      </w:r>
    </w:p>
    <w:p w14:paraId="5B6C932E" w14:textId="77777777" w:rsidR="00B5325C" w:rsidRPr="00B5325C" w:rsidRDefault="00B5325C" w:rsidP="00B5325C">
      <w:pPr>
        <w:pStyle w:val="Listparagraf"/>
        <w:numPr>
          <w:ilvl w:val="0"/>
          <w:numId w:val="28"/>
        </w:numPr>
        <w:spacing w:line="360" w:lineRule="auto"/>
        <w:ind w:left="0" w:firstLine="0"/>
        <w:jc w:val="both"/>
        <w:rPr>
          <w:sz w:val="22"/>
          <w:szCs w:val="22"/>
          <w:lang w:val="ro-RO"/>
        </w:rPr>
      </w:pPr>
      <w:r w:rsidRPr="00B5325C">
        <w:rPr>
          <w:sz w:val="22"/>
          <w:szCs w:val="22"/>
          <w:lang w:val="ro-RO"/>
        </w:rPr>
        <w:t xml:space="preserve">Atât planificarea anuală, cât </w:t>
      </w:r>
      <w:proofErr w:type="spellStart"/>
      <w:r w:rsidRPr="00B5325C">
        <w:rPr>
          <w:sz w:val="22"/>
          <w:szCs w:val="22"/>
          <w:lang w:val="ro-RO"/>
        </w:rPr>
        <w:t>şi</w:t>
      </w:r>
      <w:proofErr w:type="spellEnd"/>
      <w:r w:rsidRPr="00B5325C">
        <w:rPr>
          <w:sz w:val="22"/>
          <w:szCs w:val="22"/>
          <w:lang w:val="ro-RO"/>
        </w:rPr>
        <w:t xml:space="preserve"> planificarea unităților de învățare promovează o abordare holistă asupra dezvoltării copilului </w:t>
      </w:r>
      <w:proofErr w:type="spellStart"/>
      <w:r w:rsidRPr="00B5325C">
        <w:rPr>
          <w:sz w:val="22"/>
          <w:szCs w:val="22"/>
          <w:lang w:val="ro-RO"/>
        </w:rPr>
        <w:t>şi</w:t>
      </w:r>
      <w:proofErr w:type="spellEnd"/>
      <w:r w:rsidRPr="00B5325C">
        <w:rPr>
          <w:sz w:val="22"/>
          <w:szCs w:val="22"/>
          <w:lang w:val="ro-RO"/>
        </w:rPr>
        <w:t xml:space="preserve"> un mod integrat de a abordare a curriculum-ului.</w:t>
      </w:r>
    </w:p>
    <w:p w14:paraId="6F573249" w14:textId="77777777" w:rsidR="00B5325C" w:rsidRPr="00B5325C" w:rsidRDefault="00B5325C" w:rsidP="00B5325C">
      <w:pPr>
        <w:pStyle w:val="Listparagraf"/>
        <w:spacing w:line="360" w:lineRule="auto"/>
        <w:ind w:left="0"/>
        <w:jc w:val="both"/>
        <w:rPr>
          <w:sz w:val="22"/>
          <w:szCs w:val="22"/>
          <w:lang w:val="ro-RO"/>
        </w:rPr>
      </w:pPr>
    </w:p>
    <w:p w14:paraId="7F310DE8" w14:textId="77777777" w:rsidR="00B5325C" w:rsidRPr="00B5325C" w:rsidRDefault="00B5325C" w:rsidP="00B5325C">
      <w:pPr>
        <w:spacing w:line="360" w:lineRule="auto"/>
        <w:jc w:val="both"/>
        <w:rPr>
          <w:b/>
          <w:sz w:val="22"/>
          <w:szCs w:val="22"/>
          <w:u w:val="single"/>
          <w:lang w:val="ro-RO"/>
        </w:rPr>
      </w:pPr>
      <w:r w:rsidRPr="00B5325C">
        <w:rPr>
          <w:b/>
          <w:sz w:val="22"/>
          <w:szCs w:val="22"/>
          <w:lang w:val="ro-RO"/>
        </w:rPr>
        <w:t xml:space="preserve">Cadrele  didactice au realizat </w:t>
      </w:r>
      <w:r w:rsidRPr="00B5325C">
        <w:rPr>
          <w:b/>
          <w:sz w:val="22"/>
          <w:szCs w:val="22"/>
          <w:u w:val="single"/>
          <w:lang w:val="ro-RO"/>
        </w:rPr>
        <w:t xml:space="preserve">planificări zilnice </w:t>
      </w:r>
      <w:proofErr w:type="spellStart"/>
      <w:r w:rsidRPr="00B5325C">
        <w:rPr>
          <w:b/>
          <w:sz w:val="22"/>
          <w:szCs w:val="22"/>
          <w:u w:val="single"/>
          <w:lang w:val="ro-RO"/>
        </w:rPr>
        <w:t>şi</w:t>
      </w:r>
      <w:proofErr w:type="spellEnd"/>
      <w:r w:rsidRPr="00B5325C">
        <w:rPr>
          <w:b/>
          <w:sz w:val="22"/>
          <w:szCs w:val="22"/>
          <w:u w:val="single"/>
          <w:lang w:val="ro-RO"/>
        </w:rPr>
        <w:t xml:space="preserve"> săptămânale care reflectă abordarea integrată </w:t>
      </w:r>
      <w:r w:rsidRPr="00B5325C">
        <w:rPr>
          <w:b/>
          <w:sz w:val="22"/>
          <w:szCs w:val="22"/>
          <w:lang w:val="ro-RO"/>
        </w:rPr>
        <w:t>a curriculum-ului astfel:</w:t>
      </w:r>
    </w:p>
    <w:p w14:paraId="17EF72FF" w14:textId="77777777" w:rsidR="00B5325C" w:rsidRPr="00B5325C" w:rsidRDefault="00B5325C" w:rsidP="00B5325C">
      <w:pPr>
        <w:pStyle w:val="Listparagraf"/>
        <w:numPr>
          <w:ilvl w:val="0"/>
          <w:numId w:val="29"/>
        </w:numPr>
        <w:spacing w:line="360" w:lineRule="auto"/>
        <w:ind w:left="0" w:firstLine="0"/>
        <w:jc w:val="both"/>
        <w:rPr>
          <w:b/>
          <w:sz w:val="22"/>
          <w:szCs w:val="22"/>
          <w:lang w:val="ro-RO"/>
        </w:rPr>
      </w:pPr>
      <w:r w:rsidRPr="00B5325C">
        <w:rPr>
          <w:sz w:val="22"/>
          <w:szCs w:val="22"/>
          <w:lang w:val="ro-RO"/>
        </w:rPr>
        <w:t xml:space="preserve">Au planificat </w:t>
      </w:r>
      <w:proofErr w:type="spellStart"/>
      <w:r w:rsidRPr="00B5325C">
        <w:rPr>
          <w:sz w:val="22"/>
          <w:szCs w:val="22"/>
          <w:lang w:val="ro-RO"/>
        </w:rPr>
        <w:t>unităţi</w:t>
      </w:r>
      <w:proofErr w:type="spellEnd"/>
      <w:r w:rsidRPr="00B5325C">
        <w:rPr>
          <w:sz w:val="22"/>
          <w:szCs w:val="22"/>
          <w:lang w:val="ro-RO"/>
        </w:rPr>
        <w:t xml:space="preserve"> tematice în care </w:t>
      </w:r>
      <w:proofErr w:type="spellStart"/>
      <w:r w:rsidRPr="00B5325C">
        <w:rPr>
          <w:sz w:val="22"/>
          <w:szCs w:val="22"/>
          <w:lang w:val="ro-RO"/>
        </w:rPr>
        <w:t>conţinuturile</w:t>
      </w:r>
      <w:proofErr w:type="spellEnd"/>
      <w:r w:rsidRPr="00B5325C">
        <w:rPr>
          <w:sz w:val="22"/>
          <w:szCs w:val="22"/>
          <w:lang w:val="ro-RO"/>
        </w:rPr>
        <w:t xml:space="preserve"> sunt strâns legate între ele </w:t>
      </w:r>
      <w:proofErr w:type="spellStart"/>
      <w:r w:rsidRPr="00B5325C">
        <w:rPr>
          <w:sz w:val="22"/>
          <w:szCs w:val="22"/>
          <w:lang w:val="ro-RO"/>
        </w:rPr>
        <w:t>şi</w:t>
      </w:r>
      <w:proofErr w:type="spellEnd"/>
      <w:r w:rsidRPr="00B5325C">
        <w:rPr>
          <w:sz w:val="22"/>
          <w:szCs w:val="22"/>
          <w:lang w:val="ro-RO"/>
        </w:rPr>
        <w:t xml:space="preserve"> care contribuie la o </w:t>
      </w:r>
      <w:proofErr w:type="spellStart"/>
      <w:r w:rsidRPr="00B5325C">
        <w:rPr>
          <w:sz w:val="22"/>
          <w:szCs w:val="22"/>
          <w:lang w:val="ro-RO"/>
        </w:rPr>
        <w:t>învăţare</w:t>
      </w:r>
      <w:proofErr w:type="spellEnd"/>
      <w:r w:rsidRPr="00B5325C">
        <w:rPr>
          <w:sz w:val="22"/>
          <w:szCs w:val="22"/>
          <w:lang w:val="ro-RO"/>
        </w:rPr>
        <w:t xml:space="preserve"> semnificativă.</w:t>
      </w:r>
    </w:p>
    <w:p w14:paraId="581B61E6" w14:textId="77777777" w:rsidR="00B5325C" w:rsidRPr="00B5325C" w:rsidRDefault="00B5325C" w:rsidP="00B5325C">
      <w:pPr>
        <w:pStyle w:val="Listparagraf"/>
        <w:numPr>
          <w:ilvl w:val="0"/>
          <w:numId w:val="29"/>
        </w:numPr>
        <w:spacing w:line="360" w:lineRule="auto"/>
        <w:ind w:left="0" w:firstLine="0"/>
        <w:jc w:val="both"/>
        <w:rPr>
          <w:b/>
          <w:sz w:val="22"/>
          <w:szCs w:val="22"/>
          <w:lang w:val="ro-RO"/>
        </w:rPr>
      </w:pPr>
      <w:proofErr w:type="spellStart"/>
      <w:r w:rsidRPr="00B5325C">
        <w:rPr>
          <w:sz w:val="22"/>
          <w:szCs w:val="22"/>
          <w:lang w:val="ro-RO"/>
        </w:rPr>
        <w:t>Experienţele</w:t>
      </w:r>
      <w:proofErr w:type="spellEnd"/>
      <w:r w:rsidRPr="00B5325C">
        <w:rPr>
          <w:sz w:val="22"/>
          <w:szCs w:val="22"/>
          <w:lang w:val="ro-RO"/>
        </w:rPr>
        <w:t xml:space="preserve"> de </w:t>
      </w:r>
      <w:proofErr w:type="spellStart"/>
      <w:r w:rsidRPr="00B5325C">
        <w:rPr>
          <w:sz w:val="22"/>
          <w:szCs w:val="22"/>
          <w:lang w:val="ro-RO"/>
        </w:rPr>
        <w:t>învăţare</w:t>
      </w:r>
      <w:proofErr w:type="spellEnd"/>
      <w:r w:rsidRPr="00B5325C">
        <w:rPr>
          <w:sz w:val="22"/>
          <w:szCs w:val="22"/>
          <w:lang w:val="ro-RO"/>
        </w:rPr>
        <w:t xml:space="preserve"> planificate de profesor sunt integrate </w:t>
      </w:r>
      <w:proofErr w:type="spellStart"/>
      <w:r w:rsidRPr="00B5325C">
        <w:rPr>
          <w:sz w:val="22"/>
          <w:szCs w:val="22"/>
          <w:lang w:val="ro-RO"/>
        </w:rPr>
        <w:t>şi</w:t>
      </w:r>
      <w:proofErr w:type="spellEnd"/>
      <w:r w:rsidRPr="00B5325C">
        <w:rPr>
          <w:sz w:val="22"/>
          <w:szCs w:val="22"/>
          <w:lang w:val="ro-RO"/>
        </w:rPr>
        <w:t xml:space="preserve"> favorizează explorarea în mod global (</w:t>
      </w:r>
      <w:proofErr w:type="spellStart"/>
      <w:r w:rsidRPr="00B5325C">
        <w:rPr>
          <w:sz w:val="22"/>
          <w:szCs w:val="22"/>
          <w:lang w:val="ro-RO"/>
        </w:rPr>
        <w:t>şi</w:t>
      </w:r>
      <w:proofErr w:type="spellEnd"/>
      <w:r w:rsidRPr="00B5325C">
        <w:rPr>
          <w:sz w:val="22"/>
          <w:szCs w:val="22"/>
          <w:lang w:val="ro-RO"/>
        </w:rPr>
        <w:t xml:space="preserve"> nu fragmentat) a mai multor domenii de </w:t>
      </w:r>
      <w:proofErr w:type="spellStart"/>
      <w:r w:rsidRPr="00B5325C">
        <w:rPr>
          <w:sz w:val="22"/>
          <w:szCs w:val="22"/>
          <w:lang w:val="ro-RO"/>
        </w:rPr>
        <w:t>cunoaştere</w:t>
      </w:r>
      <w:proofErr w:type="spellEnd"/>
      <w:r w:rsidRPr="00B5325C">
        <w:rPr>
          <w:sz w:val="22"/>
          <w:szCs w:val="22"/>
          <w:lang w:val="ro-RO"/>
        </w:rPr>
        <w:t xml:space="preserve">, </w:t>
      </w:r>
      <w:proofErr w:type="spellStart"/>
      <w:r w:rsidRPr="00B5325C">
        <w:rPr>
          <w:sz w:val="22"/>
          <w:szCs w:val="22"/>
          <w:lang w:val="ro-RO"/>
        </w:rPr>
        <w:t>ajutîndu</w:t>
      </w:r>
      <w:proofErr w:type="spellEnd"/>
      <w:r w:rsidRPr="00B5325C">
        <w:rPr>
          <w:sz w:val="22"/>
          <w:szCs w:val="22"/>
          <w:lang w:val="ro-RO"/>
        </w:rPr>
        <w:t>-i pe elevi să stabilească legături dintre lucruri.</w:t>
      </w:r>
    </w:p>
    <w:p w14:paraId="2D87966A" w14:textId="77777777" w:rsidR="00B5325C" w:rsidRPr="00B5325C" w:rsidRDefault="00B5325C" w:rsidP="00B5325C">
      <w:pPr>
        <w:pStyle w:val="Listparagraf"/>
        <w:spacing w:line="360" w:lineRule="auto"/>
        <w:ind w:left="0"/>
        <w:jc w:val="both"/>
        <w:rPr>
          <w:b/>
          <w:sz w:val="22"/>
          <w:szCs w:val="22"/>
          <w:lang w:val="ro-RO"/>
        </w:rPr>
      </w:pPr>
    </w:p>
    <w:p w14:paraId="45A21C86" w14:textId="77777777" w:rsidR="00B5325C" w:rsidRPr="00B5325C" w:rsidRDefault="00B5325C" w:rsidP="00B5325C">
      <w:pPr>
        <w:autoSpaceDE w:val="0"/>
        <w:autoSpaceDN w:val="0"/>
        <w:adjustRightInd w:val="0"/>
        <w:spacing w:line="360" w:lineRule="auto"/>
        <w:jc w:val="both"/>
        <w:rPr>
          <w:rFonts w:eastAsia="ArialMT"/>
          <w:b/>
          <w:sz w:val="22"/>
          <w:szCs w:val="22"/>
          <w:u w:val="single"/>
          <w:lang w:val="ro-RO"/>
        </w:rPr>
      </w:pPr>
      <w:r w:rsidRPr="00B5325C">
        <w:rPr>
          <w:rFonts w:eastAsia="ArialMT"/>
          <w:b/>
          <w:sz w:val="22"/>
          <w:szCs w:val="22"/>
          <w:u w:val="single"/>
          <w:lang w:val="ro-RO"/>
        </w:rPr>
        <w:t>II . Realizarea curriculum-ului pornind de la:</w:t>
      </w:r>
    </w:p>
    <w:p w14:paraId="772D2D79" w14:textId="77777777" w:rsidR="00B5325C" w:rsidRPr="00B5325C" w:rsidRDefault="00B5325C" w:rsidP="00B5325C">
      <w:pPr>
        <w:pStyle w:val="Listparagraf"/>
        <w:numPr>
          <w:ilvl w:val="0"/>
          <w:numId w:val="30"/>
        </w:numPr>
        <w:autoSpaceDE w:val="0"/>
        <w:autoSpaceDN w:val="0"/>
        <w:adjustRightInd w:val="0"/>
        <w:spacing w:line="360" w:lineRule="auto"/>
        <w:ind w:left="0" w:firstLine="0"/>
        <w:jc w:val="both"/>
        <w:rPr>
          <w:b/>
          <w:sz w:val="22"/>
          <w:szCs w:val="22"/>
          <w:lang w:val="ro-RO"/>
        </w:rPr>
      </w:pPr>
      <w:r w:rsidRPr="00B5325C">
        <w:rPr>
          <w:rFonts w:eastAsia="ArialMT"/>
          <w:b/>
          <w:sz w:val="22"/>
          <w:szCs w:val="22"/>
          <w:lang w:val="ro-RO"/>
        </w:rPr>
        <w:t xml:space="preserve">Respectarea orarului proiectat </w:t>
      </w:r>
      <w:r w:rsidRPr="00B5325C">
        <w:rPr>
          <w:rFonts w:eastAsia="ArialMT"/>
          <w:sz w:val="22"/>
          <w:szCs w:val="22"/>
          <w:lang w:val="ro-RO"/>
        </w:rPr>
        <w:t xml:space="preserve">(respectarea orarului </w:t>
      </w:r>
      <w:proofErr w:type="spellStart"/>
      <w:r w:rsidRPr="00B5325C">
        <w:rPr>
          <w:rFonts w:eastAsia="ArialMT"/>
          <w:sz w:val="22"/>
          <w:szCs w:val="22"/>
          <w:lang w:val="ro-RO"/>
        </w:rPr>
        <w:t>şcolii</w:t>
      </w:r>
      <w:proofErr w:type="spellEnd"/>
      <w:r w:rsidRPr="00B5325C">
        <w:rPr>
          <w:rFonts w:eastAsia="ArialMT"/>
          <w:sz w:val="22"/>
          <w:szCs w:val="22"/>
          <w:lang w:val="ro-RO"/>
        </w:rPr>
        <w:t>, respectarea orarului proiectat al clasei)</w:t>
      </w:r>
    </w:p>
    <w:p w14:paraId="1B367145"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r w:rsidRPr="00B5325C">
        <w:rPr>
          <w:rFonts w:eastAsia="ArialMT"/>
          <w:b/>
          <w:sz w:val="22"/>
          <w:szCs w:val="22"/>
          <w:lang w:val="ro-RO"/>
        </w:rPr>
        <w:lastRenderedPageBreak/>
        <w:t>Dovezile:</w:t>
      </w:r>
    </w:p>
    <w:p w14:paraId="12A436B7" w14:textId="77777777" w:rsidR="00B5325C" w:rsidRPr="00B5325C" w:rsidRDefault="00B5325C" w:rsidP="00B5325C">
      <w:pPr>
        <w:pStyle w:val="Listparagraf"/>
        <w:numPr>
          <w:ilvl w:val="0"/>
          <w:numId w:val="3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orarul </w:t>
      </w:r>
      <w:proofErr w:type="spellStart"/>
      <w:r w:rsidRPr="00B5325C">
        <w:rPr>
          <w:rFonts w:eastAsia="ArialMT"/>
          <w:sz w:val="22"/>
          <w:szCs w:val="22"/>
          <w:lang w:val="ro-RO"/>
        </w:rPr>
        <w:t>şcolii</w:t>
      </w:r>
      <w:proofErr w:type="spellEnd"/>
    </w:p>
    <w:p w14:paraId="40D3CB5E" w14:textId="77777777" w:rsidR="00B5325C" w:rsidRPr="00B5325C" w:rsidRDefault="00B5325C" w:rsidP="00B5325C">
      <w:pPr>
        <w:pStyle w:val="Listparagraf"/>
        <w:numPr>
          <w:ilvl w:val="0"/>
          <w:numId w:val="30"/>
        </w:numPr>
        <w:autoSpaceDE w:val="0"/>
        <w:autoSpaceDN w:val="0"/>
        <w:adjustRightInd w:val="0"/>
        <w:spacing w:line="360" w:lineRule="auto"/>
        <w:ind w:left="0" w:firstLine="0"/>
        <w:jc w:val="both"/>
        <w:rPr>
          <w:b/>
          <w:sz w:val="22"/>
          <w:szCs w:val="22"/>
          <w:lang w:val="ro-RO"/>
        </w:rPr>
      </w:pPr>
      <w:r w:rsidRPr="00B5325C">
        <w:rPr>
          <w:rFonts w:eastAsia="ArialMT"/>
          <w:sz w:val="22"/>
          <w:szCs w:val="22"/>
          <w:lang w:val="ro-RO"/>
        </w:rPr>
        <w:t>orarele claselor</w:t>
      </w:r>
    </w:p>
    <w:p w14:paraId="182DBA87" w14:textId="77777777" w:rsidR="00B5325C" w:rsidRPr="00B5325C" w:rsidRDefault="00B5325C" w:rsidP="00B5325C">
      <w:pPr>
        <w:autoSpaceDE w:val="0"/>
        <w:autoSpaceDN w:val="0"/>
        <w:adjustRightInd w:val="0"/>
        <w:spacing w:line="360" w:lineRule="auto"/>
        <w:jc w:val="both"/>
        <w:rPr>
          <w:rFonts w:eastAsia="ArialMT"/>
          <w:b/>
          <w:sz w:val="22"/>
          <w:szCs w:val="22"/>
          <w:u w:val="single"/>
          <w:lang w:val="ro-RO"/>
        </w:rPr>
      </w:pPr>
    </w:p>
    <w:p w14:paraId="2D599DAB" w14:textId="77777777" w:rsidR="00B5325C" w:rsidRPr="00B5325C" w:rsidRDefault="00B5325C" w:rsidP="00B5325C">
      <w:pPr>
        <w:autoSpaceDE w:val="0"/>
        <w:autoSpaceDN w:val="0"/>
        <w:adjustRightInd w:val="0"/>
        <w:spacing w:line="360" w:lineRule="auto"/>
        <w:jc w:val="both"/>
        <w:rPr>
          <w:b/>
          <w:sz w:val="22"/>
          <w:szCs w:val="22"/>
          <w:u w:val="single"/>
          <w:lang w:val="ro-RO"/>
        </w:rPr>
      </w:pPr>
      <w:r w:rsidRPr="00B5325C">
        <w:rPr>
          <w:rFonts w:eastAsia="ArialMT"/>
          <w:b/>
          <w:sz w:val="22"/>
          <w:szCs w:val="22"/>
          <w:u w:val="single"/>
          <w:lang w:val="ro-RO"/>
        </w:rPr>
        <w:t>Utilizarea auxiliarelor curriculare</w:t>
      </w:r>
    </w:p>
    <w:p w14:paraId="62026DAE" w14:textId="77777777" w:rsidR="00B5325C" w:rsidRPr="00B5325C" w:rsidRDefault="00B5325C" w:rsidP="00B5325C">
      <w:pPr>
        <w:autoSpaceDE w:val="0"/>
        <w:autoSpaceDN w:val="0"/>
        <w:adjustRightInd w:val="0"/>
        <w:spacing w:line="360" w:lineRule="auto"/>
        <w:jc w:val="both"/>
        <w:rPr>
          <w:b/>
          <w:sz w:val="22"/>
          <w:szCs w:val="22"/>
          <w:lang w:val="ro-RO"/>
        </w:rPr>
      </w:pPr>
    </w:p>
    <w:p w14:paraId="12368DC5" w14:textId="77777777" w:rsidR="00B5325C" w:rsidRPr="00B5325C" w:rsidRDefault="00B5325C" w:rsidP="00B5325C">
      <w:pPr>
        <w:autoSpaceDE w:val="0"/>
        <w:autoSpaceDN w:val="0"/>
        <w:adjustRightInd w:val="0"/>
        <w:spacing w:line="360" w:lineRule="auto"/>
        <w:jc w:val="both"/>
        <w:rPr>
          <w:b/>
          <w:sz w:val="22"/>
          <w:szCs w:val="22"/>
          <w:lang w:val="ro-RO"/>
        </w:rPr>
      </w:pPr>
      <w:r w:rsidRPr="00B5325C">
        <w:rPr>
          <w:rFonts w:eastAsia="ArialMT"/>
          <w:sz w:val="22"/>
          <w:szCs w:val="22"/>
          <w:lang w:val="ro-RO"/>
        </w:rPr>
        <w:t xml:space="preserve">Cadrele didactice au utilizat auxiliare curriculare aprobate de MEN, în </w:t>
      </w:r>
      <w:proofErr w:type="spellStart"/>
      <w:r w:rsidRPr="00B5325C">
        <w:rPr>
          <w:rFonts w:eastAsia="ArialMT"/>
          <w:sz w:val="22"/>
          <w:szCs w:val="22"/>
          <w:lang w:val="ro-RO"/>
        </w:rPr>
        <w:t>concordanţă</w:t>
      </w:r>
      <w:proofErr w:type="spellEnd"/>
      <w:r w:rsidRPr="00B5325C">
        <w:rPr>
          <w:rFonts w:eastAsia="ArialMT"/>
          <w:sz w:val="22"/>
          <w:szCs w:val="22"/>
          <w:lang w:val="ro-RO"/>
        </w:rPr>
        <w:t xml:space="preserve"> cu </w:t>
      </w:r>
      <w:proofErr w:type="spellStart"/>
      <w:r w:rsidRPr="00B5325C">
        <w:rPr>
          <w:rFonts w:eastAsia="ArialMT"/>
          <w:sz w:val="22"/>
          <w:szCs w:val="22"/>
          <w:lang w:val="ro-RO"/>
        </w:rPr>
        <w:t>cerinţele</w:t>
      </w:r>
      <w:proofErr w:type="spellEnd"/>
      <w:r w:rsidRPr="00B5325C">
        <w:rPr>
          <w:rFonts w:eastAsia="ArialMT"/>
          <w:sz w:val="22"/>
          <w:szCs w:val="22"/>
          <w:lang w:val="ro-RO"/>
        </w:rPr>
        <w:t xml:space="preserve"> programei </w:t>
      </w:r>
      <w:proofErr w:type="spellStart"/>
      <w:r w:rsidRPr="00B5325C">
        <w:rPr>
          <w:rFonts w:eastAsia="ArialMT"/>
          <w:sz w:val="22"/>
          <w:szCs w:val="22"/>
          <w:lang w:val="ro-RO"/>
        </w:rPr>
        <w:t>şcolare</w:t>
      </w:r>
      <w:proofErr w:type="spellEnd"/>
      <w:r w:rsidRPr="00B5325C">
        <w:rPr>
          <w:rFonts w:eastAsia="ArialMT"/>
          <w:sz w:val="22"/>
          <w:szCs w:val="22"/>
          <w:lang w:val="ro-RO"/>
        </w:rPr>
        <w:t xml:space="preserve"> pentru nivelul de </w:t>
      </w:r>
      <w:proofErr w:type="spellStart"/>
      <w:r w:rsidRPr="00B5325C">
        <w:rPr>
          <w:rFonts w:eastAsia="ArialMT"/>
          <w:sz w:val="22"/>
          <w:szCs w:val="22"/>
          <w:lang w:val="ro-RO"/>
        </w:rPr>
        <w:t>învăţământ</w:t>
      </w:r>
      <w:proofErr w:type="spellEnd"/>
      <w:r w:rsidRPr="00B5325C">
        <w:rPr>
          <w:rFonts w:eastAsia="ArialMT"/>
          <w:sz w:val="22"/>
          <w:szCs w:val="22"/>
          <w:lang w:val="ro-RO"/>
        </w:rPr>
        <w:t xml:space="preserve"> preșcolar, primar sau gimnazial.</w:t>
      </w:r>
    </w:p>
    <w:p w14:paraId="51E98513"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r w:rsidRPr="00B5325C">
        <w:rPr>
          <w:rFonts w:eastAsia="ArialMT"/>
          <w:b/>
          <w:sz w:val="22"/>
          <w:szCs w:val="22"/>
          <w:lang w:val="ro-RO"/>
        </w:rPr>
        <w:t>Dovezile:</w:t>
      </w:r>
    </w:p>
    <w:p w14:paraId="06A300D3" w14:textId="77777777" w:rsidR="00B5325C" w:rsidRPr="00B5325C" w:rsidRDefault="00B5325C" w:rsidP="00B5325C">
      <w:pPr>
        <w:pStyle w:val="Listparagraf"/>
        <w:numPr>
          <w:ilvl w:val="0"/>
          <w:numId w:val="31"/>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programe </w:t>
      </w:r>
      <w:proofErr w:type="spellStart"/>
      <w:r w:rsidRPr="00B5325C">
        <w:rPr>
          <w:rFonts w:eastAsia="ArialMT"/>
          <w:sz w:val="22"/>
          <w:szCs w:val="22"/>
          <w:lang w:val="ro-RO"/>
        </w:rPr>
        <w:t>şcolare</w:t>
      </w:r>
      <w:proofErr w:type="spellEnd"/>
    </w:p>
    <w:p w14:paraId="366346BD" w14:textId="77777777" w:rsidR="00B5325C" w:rsidRPr="00B5325C" w:rsidRDefault="00B5325C" w:rsidP="00B5325C">
      <w:pPr>
        <w:pStyle w:val="Listparagraf"/>
        <w:numPr>
          <w:ilvl w:val="0"/>
          <w:numId w:val="31"/>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manual</w:t>
      </w:r>
    </w:p>
    <w:p w14:paraId="199DA152" w14:textId="77777777" w:rsidR="00B5325C" w:rsidRPr="00B5325C" w:rsidRDefault="00B5325C" w:rsidP="00B5325C">
      <w:pPr>
        <w:pStyle w:val="Listparagraf"/>
        <w:numPr>
          <w:ilvl w:val="0"/>
          <w:numId w:val="31"/>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auxiliare curriculare</w:t>
      </w:r>
    </w:p>
    <w:p w14:paraId="4F428667" w14:textId="77777777" w:rsidR="00B5325C" w:rsidRPr="00B5325C" w:rsidRDefault="00B5325C" w:rsidP="00B5325C">
      <w:pPr>
        <w:pStyle w:val="Listparagraf"/>
        <w:numPr>
          <w:ilvl w:val="0"/>
          <w:numId w:val="31"/>
        </w:numPr>
        <w:autoSpaceDE w:val="0"/>
        <w:autoSpaceDN w:val="0"/>
        <w:adjustRightInd w:val="0"/>
        <w:spacing w:line="360" w:lineRule="auto"/>
        <w:ind w:left="0" w:firstLine="0"/>
        <w:jc w:val="both"/>
        <w:rPr>
          <w:b/>
          <w:sz w:val="22"/>
          <w:szCs w:val="22"/>
          <w:lang w:val="ro-RO"/>
        </w:rPr>
      </w:pPr>
      <w:r w:rsidRPr="00B5325C">
        <w:rPr>
          <w:rFonts w:eastAsia="ArialMT"/>
          <w:sz w:val="22"/>
          <w:szCs w:val="22"/>
          <w:lang w:val="ro-RO"/>
        </w:rPr>
        <w:t>observarea directă</w:t>
      </w:r>
    </w:p>
    <w:p w14:paraId="462AFF6D"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u w:val="single"/>
          <w:lang w:val="ro-RO"/>
        </w:rPr>
      </w:pPr>
      <w:r w:rsidRPr="00B5325C">
        <w:rPr>
          <w:rFonts w:eastAsia="ArialMT"/>
          <w:b/>
          <w:sz w:val="22"/>
          <w:szCs w:val="22"/>
          <w:u w:val="single"/>
          <w:lang w:val="ro-RO"/>
        </w:rPr>
        <w:t xml:space="preserve">Utilizarea manualelor </w:t>
      </w:r>
      <w:proofErr w:type="spellStart"/>
      <w:r w:rsidRPr="00B5325C">
        <w:rPr>
          <w:rFonts w:eastAsia="ArialMT"/>
          <w:b/>
          <w:sz w:val="22"/>
          <w:szCs w:val="22"/>
          <w:u w:val="single"/>
          <w:lang w:val="ro-RO"/>
        </w:rPr>
        <w:t>şcolare</w:t>
      </w:r>
      <w:proofErr w:type="spellEnd"/>
      <w:r w:rsidRPr="00B5325C">
        <w:rPr>
          <w:rFonts w:eastAsia="ArialMT"/>
          <w:b/>
          <w:sz w:val="22"/>
          <w:szCs w:val="22"/>
          <w:u w:val="single"/>
          <w:lang w:val="ro-RO"/>
        </w:rPr>
        <w:t xml:space="preserve"> obligatoriu aprobate de MEN</w:t>
      </w:r>
    </w:p>
    <w:p w14:paraId="7A95C28C" w14:textId="77777777" w:rsidR="00B5325C" w:rsidRPr="00B5325C" w:rsidRDefault="00B5325C" w:rsidP="00B5325C">
      <w:p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S-au utilizat doar manuale </w:t>
      </w:r>
      <w:proofErr w:type="spellStart"/>
      <w:r w:rsidRPr="00B5325C">
        <w:rPr>
          <w:rFonts w:eastAsia="ArialMT"/>
          <w:sz w:val="22"/>
          <w:szCs w:val="22"/>
          <w:lang w:val="ro-RO"/>
        </w:rPr>
        <w:t>şcolare</w:t>
      </w:r>
      <w:proofErr w:type="spellEnd"/>
      <w:r w:rsidRPr="00B5325C">
        <w:rPr>
          <w:rFonts w:eastAsia="ArialMT"/>
          <w:sz w:val="22"/>
          <w:szCs w:val="22"/>
          <w:lang w:val="ro-RO"/>
        </w:rPr>
        <w:t xml:space="preserve">, pentru </w:t>
      </w:r>
      <w:proofErr w:type="spellStart"/>
      <w:r w:rsidRPr="00B5325C">
        <w:rPr>
          <w:rFonts w:eastAsia="ArialMT"/>
          <w:sz w:val="22"/>
          <w:szCs w:val="22"/>
          <w:lang w:val="ro-RO"/>
        </w:rPr>
        <w:t>învăţământul</w:t>
      </w:r>
      <w:proofErr w:type="spellEnd"/>
      <w:r w:rsidRPr="00B5325C">
        <w:rPr>
          <w:rFonts w:eastAsia="ArialMT"/>
          <w:sz w:val="22"/>
          <w:szCs w:val="22"/>
          <w:lang w:val="ro-RO"/>
        </w:rPr>
        <w:t xml:space="preserve"> preșcolar, primar și gimnazial, aprobate de ME.</w:t>
      </w:r>
    </w:p>
    <w:p w14:paraId="5E557FC6" w14:textId="77777777" w:rsidR="00B5325C" w:rsidRPr="00B5325C" w:rsidRDefault="00B5325C" w:rsidP="00B5325C">
      <w:pPr>
        <w:autoSpaceDE w:val="0"/>
        <w:autoSpaceDN w:val="0"/>
        <w:adjustRightInd w:val="0"/>
        <w:spacing w:line="360" w:lineRule="auto"/>
        <w:jc w:val="both"/>
        <w:rPr>
          <w:rFonts w:eastAsia="ArialMT"/>
          <w:sz w:val="22"/>
          <w:szCs w:val="22"/>
          <w:u w:val="single"/>
          <w:lang w:val="ro-RO"/>
        </w:rPr>
      </w:pPr>
      <w:r w:rsidRPr="00B5325C">
        <w:rPr>
          <w:rFonts w:eastAsia="ArialMT"/>
          <w:b/>
          <w:sz w:val="22"/>
          <w:szCs w:val="22"/>
          <w:u w:val="single"/>
          <w:lang w:val="ro-RO"/>
        </w:rPr>
        <w:t>În ceea ce privește corelarea parcurgerii disciplinelor la nivelul ariei curricular s-a urmărit:</w:t>
      </w:r>
    </w:p>
    <w:p w14:paraId="1113C625" w14:textId="77777777" w:rsidR="00B5325C" w:rsidRPr="00B5325C" w:rsidRDefault="00B5325C" w:rsidP="00B5325C">
      <w:pPr>
        <w:pStyle w:val="Listparagraf"/>
        <w:numPr>
          <w:ilvl w:val="0"/>
          <w:numId w:val="32"/>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Corelarea parcurgerii disciplinelor la nivelul ariei curriculare.</w:t>
      </w:r>
    </w:p>
    <w:p w14:paraId="3EA52C8B" w14:textId="77777777" w:rsidR="00B5325C" w:rsidRPr="00B5325C" w:rsidRDefault="00B5325C" w:rsidP="00B5325C">
      <w:pPr>
        <w:pStyle w:val="Listparagraf"/>
        <w:numPr>
          <w:ilvl w:val="0"/>
          <w:numId w:val="32"/>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Corelarea parcurgerii disciplinelor într-o abordare integrată, </w:t>
      </w:r>
      <w:proofErr w:type="spellStart"/>
      <w:r w:rsidRPr="00B5325C">
        <w:rPr>
          <w:rFonts w:eastAsia="ArialMT"/>
          <w:sz w:val="22"/>
          <w:szCs w:val="22"/>
          <w:lang w:val="ro-RO"/>
        </w:rPr>
        <w:t>pluridiscilinară</w:t>
      </w:r>
      <w:proofErr w:type="spellEnd"/>
      <w:r w:rsidRPr="00B5325C">
        <w:rPr>
          <w:rFonts w:eastAsia="ArialMT"/>
          <w:sz w:val="22"/>
          <w:szCs w:val="22"/>
          <w:lang w:val="ro-RO"/>
        </w:rPr>
        <w:t>/ interdisciplinară</w:t>
      </w:r>
    </w:p>
    <w:p w14:paraId="61AAA5B0"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r w:rsidRPr="00B5325C">
        <w:rPr>
          <w:rFonts w:eastAsia="ArialMT"/>
          <w:b/>
          <w:sz w:val="22"/>
          <w:szCs w:val="22"/>
          <w:lang w:val="ro-RO"/>
        </w:rPr>
        <w:t>Dovezile:</w:t>
      </w:r>
    </w:p>
    <w:p w14:paraId="6AA33EEE" w14:textId="77777777" w:rsidR="00B5325C" w:rsidRPr="00B5325C" w:rsidRDefault="00B5325C" w:rsidP="00B5325C">
      <w:pPr>
        <w:pStyle w:val="Listparagraf"/>
        <w:numPr>
          <w:ilvl w:val="0"/>
          <w:numId w:val="32"/>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observarea directă</w:t>
      </w:r>
    </w:p>
    <w:p w14:paraId="13B2232E" w14:textId="77777777" w:rsidR="00B5325C" w:rsidRPr="00B5325C" w:rsidRDefault="00B5325C" w:rsidP="00B5325C">
      <w:pPr>
        <w:pStyle w:val="Listparagraf"/>
        <w:numPr>
          <w:ilvl w:val="0"/>
          <w:numId w:val="32"/>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documente de proiectare a materiei</w:t>
      </w:r>
    </w:p>
    <w:p w14:paraId="33FC52B6" w14:textId="77777777" w:rsidR="00B5325C" w:rsidRPr="00B5325C" w:rsidRDefault="00B5325C" w:rsidP="00B5325C">
      <w:pPr>
        <w:pStyle w:val="Listparagraf"/>
        <w:numPr>
          <w:ilvl w:val="0"/>
          <w:numId w:val="32"/>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programe </w:t>
      </w:r>
      <w:proofErr w:type="spellStart"/>
      <w:r w:rsidRPr="00B5325C">
        <w:rPr>
          <w:rFonts w:eastAsia="ArialMT"/>
          <w:sz w:val="22"/>
          <w:szCs w:val="22"/>
          <w:lang w:val="ro-RO"/>
        </w:rPr>
        <w:t>şcolare</w:t>
      </w:r>
      <w:proofErr w:type="spellEnd"/>
    </w:p>
    <w:p w14:paraId="71FDD007" w14:textId="77777777" w:rsidR="00B5325C" w:rsidRPr="00B5325C" w:rsidRDefault="00B5325C" w:rsidP="00B5325C">
      <w:pPr>
        <w:pStyle w:val="Listparagraf"/>
        <w:numPr>
          <w:ilvl w:val="0"/>
          <w:numId w:val="32"/>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planuri de </w:t>
      </w:r>
      <w:proofErr w:type="spellStart"/>
      <w:r w:rsidRPr="00B5325C">
        <w:rPr>
          <w:rFonts w:eastAsia="ArialMT"/>
          <w:sz w:val="22"/>
          <w:szCs w:val="22"/>
          <w:lang w:val="ro-RO"/>
        </w:rPr>
        <w:t>învăţământ</w:t>
      </w:r>
      <w:proofErr w:type="spellEnd"/>
    </w:p>
    <w:p w14:paraId="31229A6C" w14:textId="77777777" w:rsidR="00B5325C" w:rsidRPr="00B5325C" w:rsidRDefault="00B5325C" w:rsidP="00B5325C">
      <w:pPr>
        <w:pStyle w:val="Listparagraf"/>
        <w:numPr>
          <w:ilvl w:val="0"/>
          <w:numId w:val="32"/>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proiecte didactice</w:t>
      </w:r>
    </w:p>
    <w:p w14:paraId="178B0112" w14:textId="77777777" w:rsidR="00B5325C" w:rsidRPr="00B5325C" w:rsidRDefault="00B5325C" w:rsidP="00B5325C">
      <w:pPr>
        <w:pStyle w:val="Listparagraf"/>
        <w:numPr>
          <w:ilvl w:val="0"/>
          <w:numId w:val="32"/>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orarul clasei</w:t>
      </w:r>
    </w:p>
    <w:p w14:paraId="4AB4CF3A" w14:textId="77777777" w:rsidR="00B5325C" w:rsidRPr="00B5325C" w:rsidRDefault="00B5325C" w:rsidP="00B5325C">
      <w:pPr>
        <w:pStyle w:val="Listparagraf"/>
        <w:autoSpaceDE w:val="0"/>
        <w:autoSpaceDN w:val="0"/>
        <w:adjustRightInd w:val="0"/>
        <w:spacing w:line="360" w:lineRule="auto"/>
        <w:jc w:val="both"/>
        <w:rPr>
          <w:rFonts w:eastAsia="ArialMT"/>
          <w:sz w:val="22"/>
          <w:szCs w:val="22"/>
          <w:lang w:val="ro-RO"/>
        </w:rPr>
      </w:pPr>
    </w:p>
    <w:p w14:paraId="157ECD0C" w14:textId="77777777" w:rsidR="00B5325C" w:rsidRPr="00B5325C" w:rsidRDefault="00B5325C" w:rsidP="00B5325C">
      <w:pPr>
        <w:autoSpaceDE w:val="0"/>
        <w:autoSpaceDN w:val="0"/>
        <w:adjustRightInd w:val="0"/>
        <w:spacing w:line="360" w:lineRule="auto"/>
        <w:jc w:val="both"/>
        <w:rPr>
          <w:rFonts w:eastAsia="ArialMT"/>
          <w:b/>
          <w:sz w:val="22"/>
          <w:szCs w:val="22"/>
          <w:u w:val="single"/>
          <w:lang w:val="ro-RO"/>
        </w:rPr>
      </w:pPr>
      <w:r w:rsidRPr="00B5325C">
        <w:rPr>
          <w:rFonts w:eastAsia="ArialMT"/>
          <w:b/>
          <w:sz w:val="22"/>
          <w:szCs w:val="22"/>
          <w:u w:val="single"/>
          <w:lang w:val="ro-RO"/>
        </w:rPr>
        <w:t xml:space="preserve">Adecvarea strategiilor </w:t>
      </w:r>
      <w:proofErr w:type="spellStart"/>
      <w:r w:rsidRPr="00B5325C">
        <w:rPr>
          <w:rFonts w:eastAsia="ArialMT"/>
          <w:b/>
          <w:sz w:val="22"/>
          <w:szCs w:val="22"/>
          <w:u w:val="single"/>
          <w:lang w:val="ro-RO"/>
        </w:rPr>
        <w:t>şi</w:t>
      </w:r>
      <w:proofErr w:type="spellEnd"/>
      <w:r w:rsidRPr="00B5325C">
        <w:rPr>
          <w:rFonts w:eastAsia="ArialMT"/>
          <w:b/>
          <w:sz w:val="22"/>
          <w:szCs w:val="22"/>
          <w:u w:val="single"/>
          <w:lang w:val="ro-RO"/>
        </w:rPr>
        <w:t xml:space="preserve"> a metodologiei didactice la specificul cultural al </w:t>
      </w:r>
      <w:proofErr w:type="spellStart"/>
      <w:r w:rsidRPr="00B5325C">
        <w:rPr>
          <w:rFonts w:eastAsia="ArialMT"/>
          <w:b/>
          <w:sz w:val="22"/>
          <w:szCs w:val="22"/>
          <w:u w:val="single"/>
          <w:lang w:val="ro-RO"/>
        </w:rPr>
        <w:t>populaţiei</w:t>
      </w:r>
      <w:proofErr w:type="spellEnd"/>
      <w:r w:rsidRPr="00B5325C">
        <w:rPr>
          <w:rFonts w:eastAsia="ArialMT"/>
          <w:b/>
          <w:sz w:val="22"/>
          <w:szCs w:val="22"/>
          <w:u w:val="single"/>
          <w:lang w:val="ro-RO"/>
        </w:rPr>
        <w:t xml:space="preserve"> </w:t>
      </w:r>
      <w:proofErr w:type="spellStart"/>
      <w:r w:rsidRPr="00B5325C">
        <w:rPr>
          <w:rFonts w:eastAsia="ArialMT"/>
          <w:b/>
          <w:sz w:val="22"/>
          <w:szCs w:val="22"/>
          <w:u w:val="single"/>
          <w:lang w:val="ro-RO"/>
        </w:rPr>
        <w:t>şcolare</w:t>
      </w:r>
      <w:proofErr w:type="spellEnd"/>
      <w:r w:rsidRPr="00B5325C">
        <w:rPr>
          <w:rFonts w:eastAsia="ArialMT"/>
          <w:b/>
          <w:sz w:val="22"/>
          <w:szCs w:val="22"/>
          <w:u w:val="single"/>
          <w:lang w:val="ro-RO"/>
        </w:rPr>
        <w:t xml:space="preserve"> </w:t>
      </w:r>
      <w:proofErr w:type="spellStart"/>
      <w:r w:rsidRPr="00B5325C">
        <w:rPr>
          <w:rFonts w:eastAsia="ArialMT"/>
          <w:b/>
          <w:sz w:val="22"/>
          <w:szCs w:val="22"/>
          <w:u w:val="single"/>
          <w:lang w:val="ro-RO"/>
        </w:rPr>
        <w:t>şi</w:t>
      </w:r>
      <w:proofErr w:type="spellEnd"/>
      <w:r w:rsidRPr="00B5325C">
        <w:rPr>
          <w:rFonts w:eastAsia="ArialMT"/>
          <w:b/>
          <w:sz w:val="22"/>
          <w:szCs w:val="22"/>
          <w:u w:val="single"/>
          <w:lang w:val="ro-RO"/>
        </w:rPr>
        <w:t xml:space="preserve"> la </w:t>
      </w:r>
      <w:proofErr w:type="spellStart"/>
      <w:r w:rsidRPr="00B5325C">
        <w:rPr>
          <w:rFonts w:eastAsia="ArialMT"/>
          <w:b/>
          <w:sz w:val="22"/>
          <w:szCs w:val="22"/>
          <w:u w:val="single"/>
          <w:lang w:val="ro-RO"/>
        </w:rPr>
        <w:t>motivaţia</w:t>
      </w:r>
      <w:proofErr w:type="spellEnd"/>
      <w:r w:rsidRPr="00B5325C">
        <w:rPr>
          <w:rFonts w:eastAsia="ArialMT"/>
          <w:b/>
          <w:sz w:val="22"/>
          <w:szCs w:val="22"/>
          <w:u w:val="single"/>
          <w:lang w:val="ro-RO"/>
        </w:rPr>
        <w:t xml:space="preserve"> fiecărui elev</w:t>
      </w:r>
    </w:p>
    <w:p w14:paraId="3C8D0B31"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r w:rsidRPr="00B5325C">
        <w:rPr>
          <w:rFonts w:eastAsia="ArialMT"/>
          <w:b/>
          <w:sz w:val="22"/>
          <w:szCs w:val="22"/>
          <w:lang w:val="ro-RO"/>
        </w:rPr>
        <w:t xml:space="preserve">S-a </w:t>
      </w:r>
      <w:proofErr w:type="spellStart"/>
      <w:r w:rsidRPr="00B5325C">
        <w:rPr>
          <w:rFonts w:eastAsia="ArialMT"/>
          <w:b/>
          <w:sz w:val="22"/>
          <w:szCs w:val="22"/>
          <w:lang w:val="ro-RO"/>
        </w:rPr>
        <w:t>observant</w:t>
      </w:r>
      <w:proofErr w:type="spellEnd"/>
      <w:r w:rsidRPr="00B5325C">
        <w:rPr>
          <w:rFonts w:eastAsia="ArialMT"/>
          <w:b/>
          <w:sz w:val="22"/>
          <w:szCs w:val="22"/>
          <w:lang w:val="ro-RO"/>
        </w:rPr>
        <w:t xml:space="preserve"> o preocupare pentru:</w:t>
      </w:r>
    </w:p>
    <w:p w14:paraId="09F33BBC" w14:textId="77777777" w:rsidR="00B5325C" w:rsidRPr="00B5325C" w:rsidRDefault="00B5325C" w:rsidP="00B5325C">
      <w:pPr>
        <w:pStyle w:val="Listparagraf"/>
        <w:numPr>
          <w:ilvl w:val="0"/>
          <w:numId w:val="33"/>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Promovarea strategiilor </w:t>
      </w:r>
      <w:proofErr w:type="spellStart"/>
      <w:r w:rsidRPr="00B5325C">
        <w:rPr>
          <w:rFonts w:eastAsia="ArialMT"/>
          <w:sz w:val="22"/>
          <w:szCs w:val="22"/>
          <w:lang w:val="ro-RO"/>
        </w:rPr>
        <w:t>şi</w:t>
      </w:r>
      <w:proofErr w:type="spellEnd"/>
      <w:r w:rsidRPr="00B5325C">
        <w:rPr>
          <w:rFonts w:eastAsia="ArialMT"/>
          <w:sz w:val="22"/>
          <w:szCs w:val="22"/>
          <w:lang w:val="ro-RO"/>
        </w:rPr>
        <w:t xml:space="preserve"> a metodologiei didactice adecvate la specificul cultural al </w:t>
      </w:r>
      <w:proofErr w:type="spellStart"/>
      <w:r w:rsidRPr="00B5325C">
        <w:rPr>
          <w:rFonts w:eastAsia="ArialMT"/>
          <w:sz w:val="22"/>
          <w:szCs w:val="22"/>
          <w:lang w:val="ro-RO"/>
        </w:rPr>
        <w:t>populaţiei</w:t>
      </w:r>
      <w:proofErr w:type="spellEnd"/>
      <w:r w:rsidRPr="00B5325C">
        <w:rPr>
          <w:rFonts w:eastAsia="ArialMT"/>
          <w:sz w:val="22"/>
          <w:szCs w:val="22"/>
          <w:lang w:val="ro-RO"/>
        </w:rPr>
        <w:t xml:space="preserve"> </w:t>
      </w:r>
      <w:proofErr w:type="spellStart"/>
      <w:r w:rsidRPr="00B5325C">
        <w:rPr>
          <w:rFonts w:eastAsia="ArialMT"/>
          <w:sz w:val="22"/>
          <w:szCs w:val="22"/>
          <w:lang w:val="ro-RO"/>
        </w:rPr>
        <w:t>şcolare</w:t>
      </w:r>
      <w:proofErr w:type="spellEnd"/>
      <w:r w:rsidRPr="00B5325C">
        <w:rPr>
          <w:rFonts w:eastAsia="ArialMT"/>
          <w:sz w:val="22"/>
          <w:szCs w:val="22"/>
          <w:lang w:val="ro-RO"/>
        </w:rPr>
        <w:t>.</w:t>
      </w:r>
    </w:p>
    <w:p w14:paraId="5347421C" w14:textId="77777777" w:rsidR="00B5325C" w:rsidRPr="00B5325C" w:rsidRDefault="00B5325C" w:rsidP="00B5325C">
      <w:pPr>
        <w:pStyle w:val="Listparagraf"/>
        <w:numPr>
          <w:ilvl w:val="0"/>
          <w:numId w:val="33"/>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Adecvarea strategiilor </w:t>
      </w:r>
      <w:proofErr w:type="spellStart"/>
      <w:r w:rsidRPr="00B5325C">
        <w:rPr>
          <w:rFonts w:eastAsia="ArialMT"/>
          <w:sz w:val="22"/>
          <w:szCs w:val="22"/>
          <w:lang w:val="ro-RO"/>
        </w:rPr>
        <w:t>şi</w:t>
      </w:r>
      <w:proofErr w:type="spellEnd"/>
      <w:r w:rsidRPr="00B5325C">
        <w:rPr>
          <w:rFonts w:eastAsia="ArialMT"/>
          <w:sz w:val="22"/>
          <w:szCs w:val="22"/>
          <w:lang w:val="ro-RO"/>
        </w:rPr>
        <w:t xml:space="preserve"> a metodologiei didactice la </w:t>
      </w:r>
      <w:proofErr w:type="spellStart"/>
      <w:r w:rsidRPr="00B5325C">
        <w:rPr>
          <w:rFonts w:eastAsia="ArialMT"/>
          <w:sz w:val="22"/>
          <w:szCs w:val="22"/>
          <w:lang w:val="ro-RO"/>
        </w:rPr>
        <w:t>motivaţia</w:t>
      </w:r>
      <w:proofErr w:type="spellEnd"/>
      <w:r w:rsidRPr="00B5325C">
        <w:rPr>
          <w:rFonts w:eastAsia="ArialMT"/>
          <w:sz w:val="22"/>
          <w:szCs w:val="22"/>
          <w:lang w:val="ro-RO"/>
        </w:rPr>
        <w:t xml:space="preserve"> fiecărui elev.</w:t>
      </w:r>
    </w:p>
    <w:p w14:paraId="6FC00974" w14:textId="77777777" w:rsidR="00B5325C" w:rsidRPr="00B5325C" w:rsidRDefault="00B5325C" w:rsidP="00B5325C">
      <w:pPr>
        <w:pStyle w:val="Listparagraf"/>
        <w:numPr>
          <w:ilvl w:val="0"/>
          <w:numId w:val="33"/>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colectarea sistematică de  </w:t>
      </w:r>
      <w:proofErr w:type="spellStart"/>
      <w:r w:rsidRPr="00B5325C">
        <w:rPr>
          <w:rFonts w:eastAsia="ArialMT"/>
          <w:sz w:val="22"/>
          <w:szCs w:val="22"/>
          <w:lang w:val="ro-RO"/>
        </w:rPr>
        <w:t>informaţii</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gestionarea eficientă a  modul în care elementele specifice ale limbii, culturii </w:t>
      </w:r>
      <w:proofErr w:type="spellStart"/>
      <w:r w:rsidRPr="00B5325C">
        <w:rPr>
          <w:rFonts w:eastAsia="ArialMT"/>
          <w:sz w:val="22"/>
          <w:szCs w:val="22"/>
          <w:lang w:val="ro-RO"/>
        </w:rPr>
        <w:t>şi</w:t>
      </w:r>
      <w:proofErr w:type="spellEnd"/>
      <w:r w:rsidRPr="00B5325C">
        <w:rPr>
          <w:rFonts w:eastAsia="ArialMT"/>
          <w:sz w:val="22"/>
          <w:szCs w:val="22"/>
          <w:lang w:val="ro-RO"/>
        </w:rPr>
        <w:t xml:space="preserve"> </w:t>
      </w:r>
      <w:proofErr w:type="spellStart"/>
      <w:r w:rsidRPr="00B5325C">
        <w:rPr>
          <w:rFonts w:eastAsia="ArialMT"/>
          <w:sz w:val="22"/>
          <w:szCs w:val="22"/>
          <w:lang w:val="ro-RO"/>
        </w:rPr>
        <w:t>tradiţiilor</w:t>
      </w:r>
      <w:proofErr w:type="spellEnd"/>
      <w:r w:rsidRPr="00B5325C">
        <w:rPr>
          <w:rFonts w:eastAsia="ArialMT"/>
          <w:sz w:val="22"/>
          <w:szCs w:val="22"/>
          <w:lang w:val="ro-RO"/>
        </w:rPr>
        <w:t xml:space="preserve"> </w:t>
      </w:r>
      <w:proofErr w:type="spellStart"/>
      <w:r w:rsidRPr="00B5325C">
        <w:rPr>
          <w:rFonts w:eastAsia="ArialMT"/>
          <w:sz w:val="22"/>
          <w:szCs w:val="22"/>
          <w:lang w:val="ro-RO"/>
        </w:rPr>
        <w:t>minorităţilor</w:t>
      </w:r>
      <w:proofErr w:type="spellEnd"/>
      <w:r w:rsidRPr="00B5325C">
        <w:rPr>
          <w:rFonts w:eastAsia="ArialMT"/>
          <w:sz w:val="22"/>
          <w:szCs w:val="22"/>
          <w:lang w:val="ro-RO"/>
        </w:rPr>
        <w:t xml:space="preserve"> etnice, religioase sau de altă natură existente în unitatea </w:t>
      </w:r>
      <w:proofErr w:type="spellStart"/>
      <w:r w:rsidRPr="00B5325C">
        <w:rPr>
          <w:rFonts w:eastAsia="ArialMT"/>
          <w:sz w:val="22"/>
          <w:szCs w:val="22"/>
          <w:lang w:val="ro-RO"/>
        </w:rPr>
        <w:t>şcolară</w:t>
      </w:r>
      <w:proofErr w:type="spellEnd"/>
      <w:r w:rsidRPr="00B5325C">
        <w:rPr>
          <w:rFonts w:eastAsia="ArialMT"/>
          <w:sz w:val="22"/>
          <w:szCs w:val="22"/>
          <w:lang w:val="ro-RO"/>
        </w:rPr>
        <w:t xml:space="preserve"> sunt utilizate în </w:t>
      </w:r>
      <w:proofErr w:type="spellStart"/>
      <w:r w:rsidRPr="00B5325C">
        <w:rPr>
          <w:rFonts w:eastAsia="ArialMT"/>
          <w:sz w:val="22"/>
          <w:szCs w:val="22"/>
          <w:lang w:val="ro-RO"/>
        </w:rPr>
        <w:t>activităţile</w:t>
      </w:r>
      <w:proofErr w:type="spellEnd"/>
      <w:r w:rsidRPr="00B5325C">
        <w:rPr>
          <w:rFonts w:eastAsia="ArialMT"/>
          <w:sz w:val="22"/>
          <w:szCs w:val="22"/>
          <w:lang w:val="ro-RO"/>
        </w:rPr>
        <w:t xml:space="preserve"> de predare, </w:t>
      </w:r>
      <w:proofErr w:type="spellStart"/>
      <w:r w:rsidRPr="00B5325C">
        <w:rPr>
          <w:rFonts w:eastAsia="ArialMT"/>
          <w:sz w:val="22"/>
          <w:szCs w:val="22"/>
          <w:lang w:val="ro-RO"/>
        </w:rPr>
        <w:t>învăţare</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evaluare.</w:t>
      </w:r>
    </w:p>
    <w:p w14:paraId="3537ACD0"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Utilizarea, în </w:t>
      </w:r>
      <w:proofErr w:type="spellStart"/>
      <w:r w:rsidRPr="00B5325C">
        <w:rPr>
          <w:rFonts w:eastAsia="ArialMT"/>
          <w:sz w:val="22"/>
          <w:szCs w:val="22"/>
          <w:lang w:val="ro-RO"/>
        </w:rPr>
        <w:t>activităţile</w:t>
      </w:r>
      <w:proofErr w:type="spellEnd"/>
      <w:r w:rsidRPr="00B5325C">
        <w:rPr>
          <w:rFonts w:eastAsia="ArialMT"/>
          <w:sz w:val="22"/>
          <w:szCs w:val="22"/>
          <w:lang w:val="ro-RO"/>
        </w:rPr>
        <w:t xml:space="preserve"> de predare, </w:t>
      </w:r>
      <w:proofErr w:type="spellStart"/>
      <w:r w:rsidRPr="00B5325C">
        <w:rPr>
          <w:rFonts w:eastAsia="ArialMT"/>
          <w:sz w:val="22"/>
          <w:szCs w:val="22"/>
          <w:lang w:val="ro-RO"/>
        </w:rPr>
        <w:t>învăţare</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evaluare, a elementelor culturale specifice ale </w:t>
      </w:r>
      <w:proofErr w:type="spellStart"/>
      <w:r w:rsidRPr="00B5325C">
        <w:rPr>
          <w:rFonts w:eastAsia="ArialMT"/>
          <w:sz w:val="22"/>
          <w:szCs w:val="22"/>
          <w:lang w:val="ro-RO"/>
        </w:rPr>
        <w:t>minorităţilor</w:t>
      </w:r>
      <w:proofErr w:type="spellEnd"/>
      <w:r w:rsidRPr="00B5325C">
        <w:rPr>
          <w:rFonts w:eastAsia="ArialMT"/>
          <w:sz w:val="22"/>
          <w:szCs w:val="22"/>
          <w:lang w:val="ro-RO"/>
        </w:rPr>
        <w:t xml:space="preserve"> etnice, religioase sau de altă natură existente în unitatea </w:t>
      </w:r>
      <w:proofErr w:type="spellStart"/>
      <w:r w:rsidRPr="00B5325C">
        <w:rPr>
          <w:rFonts w:eastAsia="ArialMT"/>
          <w:sz w:val="22"/>
          <w:szCs w:val="22"/>
          <w:lang w:val="ro-RO"/>
        </w:rPr>
        <w:t>şcolară</w:t>
      </w:r>
      <w:proofErr w:type="spellEnd"/>
      <w:r w:rsidRPr="00B5325C">
        <w:rPr>
          <w:rFonts w:eastAsia="ArialMT"/>
          <w:sz w:val="22"/>
          <w:szCs w:val="22"/>
          <w:lang w:val="ro-RO"/>
        </w:rPr>
        <w:t>.</w:t>
      </w:r>
    </w:p>
    <w:p w14:paraId="33ED8333"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lastRenderedPageBreak/>
        <w:t>Studiul individual a constituit o metodă eficientă de formare a profesorilor, cu aplicarea în demersul a noutăților metodologice.</w:t>
      </w:r>
    </w:p>
    <w:p w14:paraId="39CF1AFD"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r w:rsidRPr="00B5325C">
        <w:rPr>
          <w:rFonts w:eastAsia="ArialMT"/>
          <w:b/>
          <w:sz w:val="22"/>
          <w:szCs w:val="22"/>
          <w:lang w:val="ro-RO"/>
        </w:rPr>
        <w:t>Dovezile:</w:t>
      </w:r>
    </w:p>
    <w:p w14:paraId="594B1F1F"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observarea directă prin </w:t>
      </w:r>
      <w:proofErr w:type="spellStart"/>
      <w:r w:rsidRPr="00B5325C">
        <w:rPr>
          <w:rFonts w:eastAsia="ArialMT"/>
          <w:sz w:val="22"/>
          <w:szCs w:val="22"/>
          <w:lang w:val="ro-RO"/>
        </w:rPr>
        <w:t>asistenţe</w:t>
      </w:r>
      <w:proofErr w:type="spellEnd"/>
      <w:r w:rsidRPr="00B5325C">
        <w:rPr>
          <w:rFonts w:eastAsia="ArialMT"/>
          <w:sz w:val="22"/>
          <w:szCs w:val="22"/>
          <w:lang w:val="ro-RO"/>
        </w:rPr>
        <w:t xml:space="preserve"> la ore( fisele de asistență realizate de responsabilul de comisie metodică)</w:t>
      </w:r>
    </w:p>
    <w:p w14:paraId="31F5BF7B"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documente de proiectare a materiei</w:t>
      </w:r>
    </w:p>
    <w:p w14:paraId="3BBF95A5"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programe </w:t>
      </w:r>
      <w:proofErr w:type="spellStart"/>
      <w:r w:rsidRPr="00B5325C">
        <w:rPr>
          <w:rFonts w:eastAsia="ArialMT"/>
          <w:sz w:val="22"/>
          <w:szCs w:val="22"/>
          <w:lang w:val="ro-RO"/>
        </w:rPr>
        <w:t>şcolare</w:t>
      </w:r>
      <w:proofErr w:type="spellEnd"/>
    </w:p>
    <w:p w14:paraId="3FDCAB1D"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planuri de </w:t>
      </w:r>
      <w:proofErr w:type="spellStart"/>
      <w:r w:rsidRPr="00B5325C">
        <w:rPr>
          <w:rFonts w:eastAsia="ArialMT"/>
          <w:sz w:val="22"/>
          <w:szCs w:val="22"/>
          <w:lang w:val="ro-RO"/>
        </w:rPr>
        <w:t>învăţământ</w:t>
      </w:r>
      <w:proofErr w:type="spellEnd"/>
    </w:p>
    <w:p w14:paraId="0F9D5F04"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proiecte didactice (existente în portofoliile personale ale cadrelor didactice și în portofoliul comisie metodice)</w:t>
      </w:r>
    </w:p>
    <w:p w14:paraId="2352CA03" w14:textId="77777777" w:rsidR="00B5325C" w:rsidRPr="00B5325C" w:rsidRDefault="00B5325C" w:rsidP="00B5325C">
      <w:pPr>
        <w:pStyle w:val="Listparagraf"/>
        <w:autoSpaceDE w:val="0"/>
        <w:autoSpaceDN w:val="0"/>
        <w:adjustRightInd w:val="0"/>
        <w:spacing w:line="360" w:lineRule="auto"/>
        <w:ind w:left="0"/>
        <w:jc w:val="both"/>
        <w:rPr>
          <w:rFonts w:eastAsia="ArialMT"/>
          <w:sz w:val="22"/>
          <w:szCs w:val="22"/>
          <w:lang w:val="ro-RO"/>
        </w:rPr>
      </w:pPr>
    </w:p>
    <w:p w14:paraId="3A1C995A" w14:textId="77777777" w:rsidR="00B5325C" w:rsidRPr="00B5325C" w:rsidRDefault="00B5325C" w:rsidP="00B5325C">
      <w:pPr>
        <w:autoSpaceDE w:val="0"/>
        <w:autoSpaceDN w:val="0"/>
        <w:adjustRightInd w:val="0"/>
        <w:spacing w:line="360" w:lineRule="auto"/>
        <w:jc w:val="both"/>
        <w:rPr>
          <w:rFonts w:eastAsia="ArialMT"/>
          <w:b/>
          <w:i/>
          <w:sz w:val="22"/>
          <w:szCs w:val="22"/>
          <w:lang w:val="ro-RO"/>
        </w:rPr>
      </w:pPr>
      <w:r w:rsidRPr="00B5325C">
        <w:rPr>
          <w:rFonts w:eastAsia="ArialMT"/>
          <w:b/>
          <w:i/>
          <w:sz w:val="22"/>
          <w:szCs w:val="22"/>
          <w:lang w:val="ro-RO"/>
        </w:rPr>
        <w:t xml:space="preserve">S-a </w:t>
      </w:r>
      <w:proofErr w:type="spellStart"/>
      <w:r w:rsidRPr="00B5325C">
        <w:rPr>
          <w:rFonts w:eastAsia="ArialMT"/>
          <w:b/>
          <w:i/>
          <w:sz w:val="22"/>
          <w:szCs w:val="22"/>
          <w:lang w:val="ro-RO"/>
        </w:rPr>
        <w:t>observant</w:t>
      </w:r>
      <w:proofErr w:type="spellEnd"/>
      <w:r w:rsidRPr="00B5325C">
        <w:rPr>
          <w:rFonts w:eastAsia="ArialMT"/>
          <w:b/>
          <w:i/>
          <w:sz w:val="22"/>
          <w:szCs w:val="22"/>
          <w:lang w:val="ro-RO"/>
        </w:rPr>
        <w:t xml:space="preserve"> o preocupare pentru utilizarea autoevaluării elevilor, a evaluării formative </w:t>
      </w:r>
      <w:proofErr w:type="spellStart"/>
      <w:r w:rsidRPr="00B5325C">
        <w:rPr>
          <w:rFonts w:eastAsia="ArialMT"/>
          <w:b/>
          <w:i/>
          <w:sz w:val="22"/>
          <w:szCs w:val="22"/>
          <w:lang w:val="ro-RO"/>
        </w:rPr>
        <w:t>şi</w:t>
      </w:r>
      <w:proofErr w:type="spellEnd"/>
      <w:r w:rsidRPr="00B5325C">
        <w:rPr>
          <w:rFonts w:eastAsia="ArialMT"/>
          <w:b/>
          <w:i/>
          <w:sz w:val="22"/>
          <w:szCs w:val="22"/>
          <w:lang w:val="ro-RO"/>
        </w:rPr>
        <w:t xml:space="preserve"> a feedbackului, pentru optimizarea procesului de </w:t>
      </w:r>
      <w:proofErr w:type="spellStart"/>
      <w:r w:rsidRPr="00B5325C">
        <w:rPr>
          <w:rFonts w:eastAsia="ArialMT"/>
          <w:b/>
          <w:i/>
          <w:sz w:val="22"/>
          <w:szCs w:val="22"/>
          <w:lang w:val="ro-RO"/>
        </w:rPr>
        <w:t>învăţare</w:t>
      </w:r>
      <w:proofErr w:type="spellEnd"/>
      <w:r w:rsidRPr="00B5325C">
        <w:rPr>
          <w:rFonts w:eastAsia="ArialMT"/>
          <w:b/>
          <w:i/>
          <w:sz w:val="22"/>
          <w:szCs w:val="22"/>
          <w:lang w:val="ro-RO"/>
        </w:rPr>
        <w:t xml:space="preserve"> prin:</w:t>
      </w:r>
    </w:p>
    <w:p w14:paraId="7633D760" w14:textId="77777777" w:rsidR="00B5325C" w:rsidRPr="00B5325C" w:rsidRDefault="00B5325C" w:rsidP="00B5325C">
      <w:pPr>
        <w:pStyle w:val="Listparagraf"/>
        <w:numPr>
          <w:ilvl w:val="0"/>
          <w:numId w:val="35"/>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Utilizarea autoevaluării elevilor pentru optimizarea procesului de </w:t>
      </w:r>
      <w:proofErr w:type="spellStart"/>
      <w:r w:rsidRPr="00B5325C">
        <w:rPr>
          <w:rFonts w:eastAsia="ArialMT"/>
          <w:sz w:val="22"/>
          <w:szCs w:val="22"/>
          <w:lang w:val="ro-RO"/>
        </w:rPr>
        <w:t>învăţare</w:t>
      </w:r>
      <w:proofErr w:type="spellEnd"/>
      <w:r w:rsidRPr="00B5325C">
        <w:rPr>
          <w:rFonts w:eastAsia="ArialMT"/>
          <w:sz w:val="22"/>
          <w:szCs w:val="22"/>
          <w:lang w:val="ro-RO"/>
        </w:rPr>
        <w:t>.</w:t>
      </w:r>
    </w:p>
    <w:p w14:paraId="3DDA7B3B" w14:textId="77777777" w:rsidR="00B5325C" w:rsidRPr="00B5325C" w:rsidRDefault="00B5325C" w:rsidP="00B5325C">
      <w:pPr>
        <w:pStyle w:val="Listparagraf"/>
        <w:numPr>
          <w:ilvl w:val="0"/>
          <w:numId w:val="35"/>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Utilizarea evaluării formative </w:t>
      </w:r>
      <w:proofErr w:type="spellStart"/>
      <w:r w:rsidRPr="00B5325C">
        <w:rPr>
          <w:rFonts w:eastAsia="ArialMT"/>
          <w:sz w:val="22"/>
          <w:szCs w:val="22"/>
          <w:lang w:val="ro-RO"/>
        </w:rPr>
        <w:t>şi</w:t>
      </w:r>
      <w:proofErr w:type="spellEnd"/>
      <w:r w:rsidRPr="00B5325C">
        <w:rPr>
          <w:rFonts w:eastAsia="ArialMT"/>
          <w:sz w:val="22"/>
          <w:szCs w:val="22"/>
          <w:lang w:val="ro-RO"/>
        </w:rPr>
        <w:t xml:space="preserve"> a feedback-ului pentru optimizarea procesului de învățare.</w:t>
      </w:r>
    </w:p>
    <w:p w14:paraId="01B65BEE"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r w:rsidRPr="00B5325C">
        <w:rPr>
          <w:rFonts w:eastAsia="ArialMT"/>
          <w:b/>
          <w:sz w:val="22"/>
          <w:szCs w:val="22"/>
          <w:lang w:val="ro-RO"/>
        </w:rPr>
        <w:t>Dovezile:</w:t>
      </w:r>
    </w:p>
    <w:p w14:paraId="4BF1769A"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observarea directă prin </w:t>
      </w:r>
      <w:proofErr w:type="spellStart"/>
      <w:r w:rsidRPr="00B5325C">
        <w:rPr>
          <w:rFonts w:eastAsia="ArialMT"/>
          <w:sz w:val="22"/>
          <w:szCs w:val="22"/>
          <w:lang w:val="ro-RO"/>
        </w:rPr>
        <w:t>asistenţe</w:t>
      </w:r>
      <w:proofErr w:type="spellEnd"/>
      <w:r w:rsidRPr="00B5325C">
        <w:rPr>
          <w:rFonts w:eastAsia="ArialMT"/>
          <w:sz w:val="22"/>
          <w:szCs w:val="22"/>
          <w:lang w:val="ro-RO"/>
        </w:rPr>
        <w:t xml:space="preserve"> la ore( fisele de asistență realizate de responsabilul de comisie metodică)</w:t>
      </w:r>
    </w:p>
    <w:p w14:paraId="095FD42F"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documente de proiectare a materiei</w:t>
      </w:r>
    </w:p>
    <w:p w14:paraId="3C5BB836"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discuții cu elevii </w:t>
      </w:r>
      <w:proofErr w:type="spellStart"/>
      <w:r w:rsidRPr="00B5325C">
        <w:rPr>
          <w:rFonts w:eastAsia="ArialMT"/>
          <w:sz w:val="22"/>
          <w:szCs w:val="22"/>
          <w:lang w:val="ro-RO"/>
        </w:rPr>
        <w:t>şi</w:t>
      </w:r>
      <w:proofErr w:type="spellEnd"/>
      <w:r w:rsidRPr="00B5325C">
        <w:rPr>
          <w:rFonts w:eastAsia="ArialMT"/>
          <w:sz w:val="22"/>
          <w:szCs w:val="22"/>
          <w:lang w:val="ro-RO"/>
        </w:rPr>
        <w:t xml:space="preserve"> cadrele didactice</w:t>
      </w:r>
    </w:p>
    <w:p w14:paraId="25B6BEBE"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portofoliul cadrului didactic</w:t>
      </w:r>
    </w:p>
    <w:p w14:paraId="6EC051AB" w14:textId="77777777" w:rsidR="00B5325C" w:rsidRPr="00B5325C" w:rsidRDefault="00B5325C" w:rsidP="00B5325C">
      <w:pPr>
        <w:autoSpaceDE w:val="0"/>
        <w:autoSpaceDN w:val="0"/>
        <w:adjustRightInd w:val="0"/>
        <w:spacing w:line="360" w:lineRule="auto"/>
        <w:jc w:val="both"/>
        <w:rPr>
          <w:rFonts w:eastAsia="ArialMT"/>
          <w:b/>
          <w:i/>
          <w:sz w:val="22"/>
          <w:szCs w:val="22"/>
          <w:lang w:val="ro-RO"/>
        </w:rPr>
      </w:pPr>
      <w:r w:rsidRPr="00B5325C">
        <w:rPr>
          <w:rFonts w:eastAsia="ArialMT"/>
          <w:b/>
          <w:i/>
          <w:sz w:val="22"/>
          <w:szCs w:val="22"/>
          <w:lang w:val="ro-RO"/>
        </w:rPr>
        <w:t xml:space="preserve">Cadrele didactice au realizat, conform  prevederilor legale în vigoare, programe de </w:t>
      </w:r>
      <w:proofErr w:type="spellStart"/>
      <w:r w:rsidRPr="00B5325C">
        <w:rPr>
          <w:rFonts w:eastAsia="ArialMT"/>
          <w:b/>
          <w:i/>
          <w:sz w:val="22"/>
          <w:szCs w:val="22"/>
          <w:lang w:val="ro-RO"/>
        </w:rPr>
        <w:t>educaţie</w:t>
      </w:r>
      <w:proofErr w:type="spellEnd"/>
      <w:r w:rsidRPr="00B5325C">
        <w:rPr>
          <w:rFonts w:eastAsia="ArialMT"/>
          <w:b/>
          <w:i/>
          <w:sz w:val="22"/>
          <w:szCs w:val="22"/>
          <w:lang w:val="ro-RO"/>
        </w:rPr>
        <w:t xml:space="preserve"> </w:t>
      </w:r>
      <w:proofErr w:type="spellStart"/>
      <w:r w:rsidRPr="00B5325C">
        <w:rPr>
          <w:rFonts w:eastAsia="ArialMT"/>
          <w:b/>
          <w:i/>
          <w:sz w:val="22"/>
          <w:szCs w:val="22"/>
          <w:lang w:val="ro-RO"/>
        </w:rPr>
        <w:t>diferenţiată</w:t>
      </w:r>
      <w:proofErr w:type="spellEnd"/>
      <w:r w:rsidRPr="00B5325C">
        <w:rPr>
          <w:rFonts w:eastAsia="ArialMT"/>
          <w:b/>
          <w:i/>
          <w:sz w:val="22"/>
          <w:szCs w:val="22"/>
          <w:lang w:val="ro-RO"/>
        </w:rPr>
        <w:t xml:space="preserve"> (pentru copiii cu </w:t>
      </w:r>
      <w:proofErr w:type="spellStart"/>
      <w:r w:rsidRPr="00B5325C">
        <w:rPr>
          <w:rFonts w:eastAsia="ArialMT"/>
          <w:b/>
          <w:i/>
          <w:sz w:val="22"/>
          <w:szCs w:val="22"/>
          <w:lang w:val="ro-RO"/>
        </w:rPr>
        <w:t>cerinţe</w:t>
      </w:r>
      <w:proofErr w:type="spellEnd"/>
      <w:r w:rsidRPr="00B5325C">
        <w:rPr>
          <w:rFonts w:eastAsia="ArialMT"/>
          <w:b/>
          <w:i/>
          <w:sz w:val="22"/>
          <w:szCs w:val="22"/>
          <w:lang w:val="ro-RO"/>
        </w:rPr>
        <w:t xml:space="preserve"> educative speciale provenind din grupuri defavorizate social sau predispuse la abandon </w:t>
      </w:r>
      <w:proofErr w:type="spellStart"/>
      <w:r w:rsidRPr="00B5325C">
        <w:rPr>
          <w:rFonts w:eastAsia="ArialMT"/>
          <w:b/>
          <w:i/>
          <w:sz w:val="22"/>
          <w:szCs w:val="22"/>
          <w:lang w:val="ro-RO"/>
        </w:rPr>
        <w:t>şcolar</w:t>
      </w:r>
      <w:proofErr w:type="spellEnd"/>
      <w:r w:rsidRPr="00B5325C">
        <w:rPr>
          <w:rFonts w:eastAsia="ArialMT"/>
          <w:b/>
          <w:i/>
          <w:sz w:val="22"/>
          <w:szCs w:val="22"/>
          <w:lang w:val="ro-RO"/>
        </w:rPr>
        <w:t xml:space="preserve">, pentru copii </w:t>
      </w:r>
      <w:proofErr w:type="spellStart"/>
      <w:r w:rsidRPr="00B5325C">
        <w:rPr>
          <w:rFonts w:eastAsia="ArialMT"/>
          <w:b/>
          <w:i/>
          <w:sz w:val="22"/>
          <w:szCs w:val="22"/>
          <w:lang w:val="ro-RO"/>
        </w:rPr>
        <w:t>supradotaţi</w:t>
      </w:r>
      <w:proofErr w:type="spellEnd"/>
      <w:r w:rsidRPr="00B5325C">
        <w:rPr>
          <w:rFonts w:eastAsia="ArialMT"/>
          <w:b/>
          <w:i/>
          <w:sz w:val="22"/>
          <w:szCs w:val="22"/>
          <w:lang w:val="ro-RO"/>
        </w:rPr>
        <w:t xml:space="preserve"> etc.).</w:t>
      </w:r>
    </w:p>
    <w:p w14:paraId="6309F45F"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r w:rsidRPr="00B5325C">
        <w:rPr>
          <w:rFonts w:eastAsia="ArialMT"/>
          <w:b/>
          <w:sz w:val="22"/>
          <w:szCs w:val="22"/>
          <w:lang w:val="ro-RO"/>
        </w:rPr>
        <w:t>Dovezile:</w:t>
      </w:r>
    </w:p>
    <w:p w14:paraId="0FF0C60B" w14:textId="77777777" w:rsidR="00B5325C" w:rsidRPr="00B5325C" w:rsidRDefault="00B5325C" w:rsidP="00B5325C">
      <w:pPr>
        <w:pStyle w:val="Listparagraf"/>
        <w:numPr>
          <w:ilvl w:val="0"/>
          <w:numId w:val="34"/>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observarea directă prin </w:t>
      </w:r>
      <w:proofErr w:type="spellStart"/>
      <w:r w:rsidRPr="00B5325C">
        <w:rPr>
          <w:rFonts w:eastAsia="ArialMT"/>
          <w:sz w:val="22"/>
          <w:szCs w:val="22"/>
          <w:lang w:val="ro-RO"/>
        </w:rPr>
        <w:t>asistenţe</w:t>
      </w:r>
      <w:proofErr w:type="spellEnd"/>
      <w:r w:rsidRPr="00B5325C">
        <w:rPr>
          <w:rFonts w:eastAsia="ArialMT"/>
          <w:sz w:val="22"/>
          <w:szCs w:val="22"/>
          <w:lang w:val="ro-RO"/>
        </w:rPr>
        <w:t xml:space="preserve"> la </w:t>
      </w:r>
      <w:proofErr w:type="spellStart"/>
      <w:r w:rsidRPr="00B5325C">
        <w:rPr>
          <w:rFonts w:eastAsia="ArialMT"/>
          <w:sz w:val="22"/>
          <w:szCs w:val="22"/>
          <w:lang w:val="ro-RO"/>
        </w:rPr>
        <w:t>lecţii</w:t>
      </w:r>
      <w:proofErr w:type="spellEnd"/>
      <w:r w:rsidRPr="00B5325C">
        <w:rPr>
          <w:rFonts w:eastAsia="ArialMT"/>
          <w:sz w:val="22"/>
          <w:szCs w:val="22"/>
          <w:lang w:val="ro-RO"/>
        </w:rPr>
        <w:t xml:space="preserve"> (fișele de asistență realizate de responsabilul de comisie metodică)</w:t>
      </w:r>
    </w:p>
    <w:p w14:paraId="22EA4C32" w14:textId="77777777" w:rsidR="00B5325C" w:rsidRPr="00B5325C" w:rsidRDefault="00B5325C" w:rsidP="00B5325C">
      <w:pPr>
        <w:pStyle w:val="Listparagraf"/>
        <w:numPr>
          <w:ilvl w:val="0"/>
          <w:numId w:val="36"/>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programe de </w:t>
      </w:r>
      <w:proofErr w:type="spellStart"/>
      <w:r w:rsidRPr="00B5325C">
        <w:rPr>
          <w:rFonts w:eastAsia="ArialMT"/>
          <w:sz w:val="22"/>
          <w:szCs w:val="22"/>
          <w:lang w:val="ro-RO"/>
        </w:rPr>
        <w:t>educaţie</w:t>
      </w:r>
      <w:proofErr w:type="spellEnd"/>
      <w:r w:rsidRPr="00B5325C">
        <w:rPr>
          <w:rFonts w:eastAsia="ArialMT"/>
          <w:sz w:val="22"/>
          <w:szCs w:val="22"/>
          <w:lang w:val="ro-RO"/>
        </w:rPr>
        <w:t xml:space="preserve"> </w:t>
      </w:r>
      <w:proofErr w:type="spellStart"/>
      <w:r w:rsidRPr="00B5325C">
        <w:rPr>
          <w:rFonts w:eastAsia="ArialMT"/>
          <w:sz w:val="22"/>
          <w:szCs w:val="22"/>
          <w:lang w:val="ro-RO"/>
        </w:rPr>
        <w:t>remedială</w:t>
      </w:r>
      <w:proofErr w:type="spellEnd"/>
    </w:p>
    <w:p w14:paraId="1179D67C" w14:textId="77777777" w:rsidR="00B5325C" w:rsidRPr="00B5325C" w:rsidRDefault="00B5325C" w:rsidP="00B5325C">
      <w:pPr>
        <w:pStyle w:val="Listparagraf"/>
        <w:numPr>
          <w:ilvl w:val="0"/>
          <w:numId w:val="36"/>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planuri de </w:t>
      </w:r>
      <w:proofErr w:type="spellStart"/>
      <w:r w:rsidRPr="00B5325C">
        <w:rPr>
          <w:rFonts w:eastAsia="ArialMT"/>
          <w:sz w:val="22"/>
          <w:szCs w:val="22"/>
          <w:lang w:val="ro-RO"/>
        </w:rPr>
        <w:t>intervenţie</w:t>
      </w:r>
      <w:proofErr w:type="spellEnd"/>
      <w:r w:rsidRPr="00B5325C">
        <w:rPr>
          <w:rFonts w:eastAsia="ArialMT"/>
          <w:sz w:val="22"/>
          <w:szCs w:val="22"/>
          <w:lang w:val="ro-RO"/>
        </w:rPr>
        <w:t xml:space="preserve"> personalizate</w:t>
      </w:r>
    </w:p>
    <w:p w14:paraId="0A260EFE" w14:textId="77777777" w:rsidR="00B5325C" w:rsidRPr="00B5325C" w:rsidRDefault="00B5325C" w:rsidP="00B5325C">
      <w:pPr>
        <w:pStyle w:val="Listparagraf"/>
        <w:numPr>
          <w:ilvl w:val="0"/>
          <w:numId w:val="36"/>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portofoliul cadrului didactic</w:t>
      </w:r>
    </w:p>
    <w:p w14:paraId="7119E5BC" w14:textId="77777777" w:rsidR="00B5325C" w:rsidRPr="00B5325C" w:rsidRDefault="00B5325C" w:rsidP="00B5325C">
      <w:pPr>
        <w:pStyle w:val="Listparagraf"/>
        <w:numPr>
          <w:ilvl w:val="0"/>
          <w:numId w:val="36"/>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portofoliile elevilor</w:t>
      </w:r>
    </w:p>
    <w:p w14:paraId="098F57BC"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p>
    <w:p w14:paraId="5B257347" w14:textId="77777777" w:rsidR="00B5325C" w:rsidRPr="00B5325C" w:rsidRDefault="00B5325C" w:rsidP="00B5325C">
      <w:pPr>
        <w:autoSpaceDE w:val="0"/>
        <w:autoSpaceDN w:val="0"/>
        <w:adjustRightInd w:val="0"/>
        <w:spacing w:line="360" w:lineRule="auto"/>
        <w:jc w:val="both"/>
        <w:rPr>
          <w:rFonts w:eastAsia="ArialMT"/>
          <w:sz w:val="22"/>
          <w:szCs w:val="22"/>
          <w:u w:val="single"/>
          <w:lang w:val="ro-RO"/>
        </w:rPr>
      </w:pPr>
      <w:r w:rsidRPr="00B5325C">
        <w:rPr>
          <w:rFonts w:eastAsia="ArialMT"/>
          <w:b/>
          <w:sz w:val="22"/>
          <w:szCs w:val="22"/>
          <w:u w:val="single"/>
          <w:lang w:val="ro-RO"/>
        </w:rPr>
        <w:t xml:space="preserve">Informarea regulată a elevilor </w:t>
      </w:r>
      <w:proofErr w:type="spellStart"/>
      <w:r w:rsidRPr="00B5325C">
        <w:rPr>
          <w:rFonts w:eastAsia="ArialMT"/>
          <w:b/>
          <w:sz w:val="22"/>
          <w:szCs w:val="22"/>
          <w:u w:val="single"/>
          <w:lang w:val="ro-RO"/>
        </w:rPr>
        <w:t>şi</w:t>
      </w:r>
      <w:proofErr w:type="spellEnd"/>
      <w:r w:rsidRPr="00B5325C">
        <w:rPr>
          <w:rFonts w:eastAsia="ArialMT"/>
          <w:b/>
          <w:sz w:val="22"/>
          <w:szCs w:val="22"/>
          <w:u w:val="single"/>
          <w:lang w:val="ro-RO"/>
        </w:rPr>
        <w:t xml:space="preserve">/ sau a </w:t>
      </w:r>
      <w:proofErr w:type="spellStart"/>
      <w:r w:rsidRPr="00B5325C">
        <w:rPr>
          <w:rFonts w:eastAsia="ArialMT"/>
          <w:b/>
          <w:sz w:val="22"/>
          <w:szCs w:val="22"/>
          <w:u w:val="single"/>
          <w:lang w:val="ro-RO"/>
        </w:rPr>
        <w:t>părinţilor</w:t>
      </w:r>
      <w:proofErr w:type="spellEnd"/>
      <w:r w:rsidRPr="00B5325C">
        <w:rPr>
          <w:rFonts w:eastAsia="ArialMT"/>
          <w:b/>
          <w:sz w:val="22"/>
          <w:szCs w:val="22"/>
          <w:u w:val="single"/>
          <w:lang w:val="ro-RO"/>
        </w:rPr>
        <w:t xml:space="preserve"> acestora privind progresul realizat </w:t>
      </w:r>
      <w:proofErr w:type="spellStart"/>
      <w:r w:rsidRPr="00B5325C">
        <w:rPr>
          <w:rFonts w:eastAsia="ArialMT"/>
          <w:b/>
          <w:sz w:val="22"/>
          <w:szCs w:val="22"/>
          <w:u w:val="single"/>
          <w:lang w:val="ro-RO"/>
        </w:rPr>
        <w:t>şi</w:t>
      </w:r>
      <w:proofErr w:type="spellEnd"/>
      <w:r w:rsidRPr="00B5325C">
        <w:rPr>
          <w:rFonts w:eastAsia="ArialMT"/>
          <w:b/>
          <w:sz w:val="22"/>
          <w:szCs w:val="22"/>
          <w:u w:val="single"/>
          <w:lang w:val="ro-RO"/>
        </w:rPr>
        <w:t xml:space="preserve"> rezultatele </w:t>
      </w:r>
      <w:proofErr w:type="spellStart"/>
      <w:r w:rsidRPr="00B5325C">
        <w:rPr>
          <w:rFonts w:eastAsia="ArialMT"/>
          <w:b/>
          <w:sz w:val="22"/>
          <w:szCs w:val="22"/>
          <w:u w:val="single"/>
          <w:lang w:val="ro-RO"/>
        </w:rPr>
        <w:t>şcolare</w:t>
      </w:r>
      <w:proofErr w:type="spellEnd"/>
      <w:r w:rsidRPr="00B5325C">
        <w:rPr>
          <w:rFonts w:eastAsia="ArialMT"/>
          <w:b/>
          <w:sz w:val="22"/>
          <w:szCs w:val="22"/>
          <w:u w:val="single"/>
          <w:lang w:val="ro-RO"/>
        </w:rPr>
        <w:t xml:space="preserve"> s-a realizat prin:</w:t>
      </w:r>
      <w:r w:rsidRPr="00B5325C">
        <w:rPr>
          <w:rFonts w:eastAsia="ArialMT"/>
          <w:sz w:val="22"/>
          <w:szCs w:val="22"/>
          <w:u w:val="single"/>
          <w:lang w:val="ro-RO"/>
        </w:rPr>
        <w:t>.</w:t>
      </w:r>
    </w:p>
    <w:p w14:paraId="46C45C89" w14:textId="77777777" w:rsidR="00B5325C" w:rsidRPr="00B5325C" w:rsidRDefault="00B5325C" w:rsidP="00B5325C">
      <w:pPr>
        <w:numPr>
          <w:ilvl w:val="0"/>
          <w:numId w:val="37"/>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Informarea sistematică a elevilor privind progresul realizat </w:t>
      </w:r>
      <w:proofErr w:type="spellStart"/>
      <w:r w:rsidRPr="00B5325C">
        <w:rPr>
          <w:rFonts w:eastAsia="ArialMT"/>
          <w:sz w:val="22"/>
          <w:szCs w:val="22"/>
          <w:lang w:val="ro-RO"/>
        </w:rPr>
        <w:t>şi</w:t>
      </w:r>
      <w:proofErr w:type="spellEnd"/>
      <w:r w:rsidRPr="00B5325C">
        <w:rPr>
          <w:rFonts w:eastAsia="ArialMT"/>
          <w:sz w:val="22"/>
          <w:szCs w:val="22"/>
          <w:lang w:val="ro-RO"/>
        </w:rPr>
        <w:t xml:space="preserve"> rezultatele </w:t>
      </w:r>
      <w:proofErr w:type="spellStart"/>
      <w:r w:rsidRPr="00B5325C">
        <w:rPr>
          <w:rFonts w:eastAsia="ArialMT"/>
          <w:sz w:val="22"/>
          <w:szCs w:val="22"/>
          <w:lang w:val="ro-RO"/>
        </w:rPr>
        <w:t>şcolare</w:t>
      </w:r>
      <w:proofErr w:type="spellEnd"/>
      <w:r w:rsidRPr="00B5325C">
        <w:rPr>
          <w:rFonts w:eastAsia="ArialMT"/>
          <w:sz w:val="22"/>
          <w:szCs w:val="22"/>
          <w:lang w:val="ro-RO"/>
        </w:rPr>
        <w:t>.</w:t>
      </w:r>
    </w:p>
    <w:p w14:paraId="761EC344" w14:textId="77777777" w:rsidR="00B5325C" w:rsidRPr="00B5325C" w:rsidRDefault="00B5325C" w:rsidP="00B5325C">
      <w:pPr>
        <w:numPr>
          <w:ilvl w:val="0"/>
          <w:numId w:val="37"/>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Informarea regulată a </w:t>
      </w:r>
      <w:proofErr w:type="spellStart"/>
      <w:r w:rsidRPr="00B5325C">
        <w:rPr>
          <w:rFonts w:eastAsia="ArialMT"/>
          <w:sz w:val="22"/>
          <w:szCs w:val="22"/>
          <w:lang w:val="ro-RO"/>
        </w:rPr>
        <w:t>părinţilor</w:t>
      </w:r>
      <w:proofErr w:type="spellEnd"/>
      <w:r w:rsidRPr="00B5325C">
        <w:rPr>
          <w:rFonts w:eastAsia="ArialMT"/>
          <w:sz w:val="22"/>
          <w:szCs w:val="22"/>
          <w:lang w:val="ro-RO"/>
        </w:rPr>
        <w:t xml:space="preserve"> privind progresul realizat </w:t>
      </w:r>
      <w:proofErr w:type="spellStart"/>
      <w:r w:rsidRPr="00B5325C">
        <w:rPr>
          <w:rFonts w:eastAsia="ArialMT"/>
          <w:sz w:val="22"/>
          <w:szCs w:val="22"/>
          <w:lang w:val="ro-RO"/>
        </w:rPr>
        <w:t>şi</w:t>
      </w:r>
      <w:proofErr w:type="spellEnd"/>
      <w:r w:rsidRPr="00B5325C">
        <w:rPr>
          <w:rFonts w:eastAsia="ArialMT"/>
          <w:sz w:val="22"/>
          <w:szCs w:val="22"/>
          <w:lang w:val="ro-RO"/>
        </w:rPr>
        <w:t xml:space="preserve"> rezultatele </w:t>
      </w:r>
      <w:proofErr w:type="spellStart"/>
      <w:r w:rsidRPr="00B5325C">
        <w:rPr>
          <w:rFonts w:eastAsia="ArialMT"/>
          <w:sz w:val="22"/>
          <w:szCs w:val="22"/>
          <w:lang w:val="ro-RO"/>
        </w:rPr>
        <w:t>şcolare</w:t>
      </w:r>
      <w:proofErr w:type="spellEnd"/>
      <w:r w:rsidRPr="00B5325C">
        <w:rPr>
          <w:rFonts w:eastAsia="ArialMT"/>
          <w:sz w:val="22"/>
          <w:szCs w:val="22"/>
          <w:lang w:val="ro-RO"/>
        </w:rPr>
        <w:t>.</w:t>
      </w:r>
    </w:p>
    <w:p w14:paraId="1535FD32"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r w:rsidRPr="00B5325C">
        <w:rPr>
          <w:rFonts w:eastAsia="ArialMT"/>
          <w:b/>
          <w:sz w:val="22"/>
          <w:szCs w:val="22"/>
          <w:lang w:val="ro-RO"/>
        </w:rPr>
        <w:t>Dovezile:</w:t>
      </w:r>
    </w:p>
    <w:p w14:paraId="533F1372" w14:textId="77777777" w:rsidR="00B5325C" w:rsidRPr="00B5325C" w:rsidRDefault="00B5325C" w:rsidP="00B5325C">
      <w:pPr>
        <w:pStyle w:val="Listparagraf"/>
        <w:numPr>
          <w:ilvl w:val="0"/>
          <w:numId w:val="38"/>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lastRenderedPageBreak/>
        <w:t>cataloagele claselor</w:t>
      </w:r>
    </w:p>
    <w:p w14:paraId="35D9E3AB" w14:textId="77777777" w:rsidR="00B5325C" w:rsidRPr="00B5325C" w:rsidRDefault="00B5325C" w:rsidP="00B5325C">
      <w:pPr>
        <w:pStyle w:val="Listparagraf"/>
        <w:numPr>
          <w:ilvl w:val="0"/>
          <w:numId w:val="38"/>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procedura de informare a </w:t>
      </w:r>
      <w:proofErr w:type="spellStart"/>
      <w:r w:rsidRPr="00B5325C">
        <w:rPr>
          <w:rFonts w:eastAsia="ArialMT"/>
          <w:sz w:val="22"/>
          <w:szCs w:val="22"/>
          <w:lang w:val="ro-RO"/>
        </w:rPr>
        <w:t>părinţilor</w:t>
      </w:r>
      <w:proofErr w:type="spellEnd"/>
      <w:r w:rsidRPr="00B5325C">
        <w:rPr>
          <w:rFonts w:eastAsia="ArialMT"/>
          <w:sz w:val="22"/>
          <w:szCs w:val="22"/>
          <w:lang w:val="ro-RO"/>
        </w:rPr>
        <w:t xml:space="preserve"> privind rezultatele </w:t>
      </w:r>
      <w:proofErr w:type="spellStart"/>
      <w:r w:rsidRPr="00B5325C">
        <w:rPr>
          <w:rFonts w:eastAsia="ArialMT"/>
          <w:sz w:val="22"/>
          <w:szCs w:val="22"/>
          <w:lang w:val="ro-RO"/>
        </w:rPr>
        <w:t>şcolare</w:t>
      </w:r>
      <w:proofErr w:type="spellEnd"/>
    </w:p>
    <w:p w14:paraId="02FFD624" w14:textId="77777777" w:rsidR="00B5325C" w:rsidRPr="00B5325C" w:rsidRDefault="00B5325C" w:rsidP="00B5325C">
      <w:pPr>
        <w:pStyle w:val="Listparagraf"/>
        <w:autoSpaceDE w:val="0"/>
        <w:autoSpaceDN w:val="0"/>
        <w:adjustRightInd w:val="0"/>
        <w:spacing w:line="360" w:lineRule="auto"/>
        <w:jc w:val="both"/>
        <w:rPr>
          <w:rFonts w:eastAsia="ArialMT"/>
          <w:sz w:val="22"/>
          <w:szCs w:val="22"/>
          <w:lang w:val="ro-RO"/>
        </w:rPr>
      </w:pPr>
    </w:p>
    <w:p w14:paraId="2BC6CD57" w14:textId="77777777" w:rsidR="00B5325C" w:rsidRPr="00B5325C" w:rsidRDefault="00B5325C" w:rsidP="00B5325C">
      <w:pPr>
        <w:pStyle w:val="Listparagraf"/>
        <w:autoSpaceDE w:val="0"/>
        <w:autoSpaceDN w:val="0"/>
        <w:adjustRightInd w:val="0"/>
        <w:spacing w:line="360" w:lineRule="auto"/>
        <w:jc w:val="both"/>
        <w:rPr>
          <w:rFonts w:eastAsia="ArialMT"/>
          <w:sz w:val="22"/>
          <w:szCs w:val="22"/>
          <w:lang w:val="ro-RO"/>
        </w:rPr>
      </w:pPr>
    </w:p>
    <w:p w14:paraId="04C0472C"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p>
    <w:p w14:paraId="5F770ED1" w14:textId="77777777" w:rsidR="00B5325C" w:rsidRPr="00B5325C" w:rsidRDefault="00B5325C" w:rsidP="00B5325C">
      <w:pPr>
        <w:autoSpaceDE w:val="0"/>
        <w:autoSpaceDN w:val="0"/>
        <w:adjustRightInd w:val="0"/>
        <w:spacing w:line="360" w:lineRule="auto"/>
        <w:jc w:val="both"/>
        <w:rPr>
          <w:rFonts w:eastAsia="ArialMT"/>
          <w:b/>
          <w:sz w:val="22"/>
          <w:szCs w:val="22"/>
          <w:u w:val="single"/>
          <w:lang w:val="ro-RO"/>
        </w:rPr>
      </w:pPr>
      <w:r w:rsidRPr="00B5325C">
        <w:rPr>
          <w:rFonts w:eastAsia="ArialMT"/>
          <w:b/>
          <w:sz w:val="22"/>
          <w:szCs w:val="22"/>
          <w:u w:val="single"/>
          <w:lang w:val="ro-RO"/>
        </w:rPr>
        <w:t xml:space="preserve">Evaluarea rezultatelor </w:t>
      </w:r>
      <w:proofErr w:type="spellStart"/>
      <w:r w:rsidRPr="00B5325C">
        <w:rPr>
          <w:rFonts w:eastAsia="ArialMT"/>
          <w:b/>
          <w:sz w:val="22"/>
          <w:szCs w:val="22"/>
          <w:u w:val="single"/>
          <w:lang w:val="ro-RO"/>
        </w:rPr>
        <w:t>şcolare</w:t>
      </w:r>
      <w:proofErr w:type="spellEnd"/>
      <w:r w:rsidRPr="00B5325C">
        <w:rPr>
          <w:rFonts w:eastAsia="ArialMT"/>
          <w:b/>
          <w:sz w:val="22"/>
          <w:szCs w:val="22"/>
          <w:u w:val="single"/>
          <w:lang w:val="ro-RO"/>
        </w:rPr>
        <w:t xml:space="preserve"> s-</w:t>
      </w:r>
      <w:proofErr w:type="spellStart"/>
      <w:r w:rsidRPr="00B5325C">
        <w:rPr>
          <w:rFonts w:eastAsia="ArialMT"/>
          <w:b/>
          <w:sz w:val="22"/>
          <w:szCs w:val="22"/>
          <w:u w:val="single"/>
          <w:lang w:val="ro-RO"/>
        </w:rPr>
        <w:t>arealizat</w:t>
      </w:r>
      <w:proofErr w:type="spellEnd"/>
      <w:r w:rsidRPr="00B5325C">
        <w:rPr>
          <w:rFonts w:eastAsia="ArialMT"/>
          <w:b/>
          <w:sz w:val="22"/>
          <w:szCs w:val="22"/>
          <w:u w:val="single"/>
          <w:lang w:val="ro-RO"/>
        </w:rPr>
        <w:t xml:space="preserve"> astfel:</w:t>
      </w:r>
    </w:p>
    <w:p w14:paraId="75804BBA" w14:textId="77777777" w:rsidR="00B5325C" w:rsidRPr="00B5325C" w:rsidRDefault="00B5325C" w:rsidP="00B5325C">
      <w:pPr>
        <w:numPr>
          <w:ilvl w:val="0"/>
          <w:numId w:val="38"/>
        </w:numPr>
        <w:autoSpaceDE w:val="0"/>
        <w:autoSpaceDN w:val="0"/>
        <w:adjustRightInd w:val="0"/>
        <w:spacing w:line="360" w:lineRule="auto"/>
        <w:ind w:left="360"/>
        <w:jc w:val="both"/>
        <w:rPr>
          <w:rFonts w:eastAsia="ArialMT"/>
          <w:b/>
          <w:sz w:val="22"/>
          <w:szCs w:val="22"/>
          <w:lang w:val="ro-RO"/>
        </w:rPr>
      </w:pPr>
      <w:r w:rsidRPr="00B5325C">
        <w:rPr>
          <w:rFonts w:eastAsia="ArialMT"/>
          <w:sz w:val="22"/>
          <w:szCs w:val="22"/>
          <w:lang w:val="ro-RO"/>
        </w:rPr>
        <w:t xml:space="preserve">Planificarea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de evaluare (</w:t>
      </w:r>
      <w:proofErr w:type="spellStart"/>
      <w:r w:rsidRPr="00B5325C">
        <w:rPr>
          <w:rFonts w:eastAsia="ArialMT"/>
          <w:sz w:val="22"/>
          <w:szCs w:val="22"/>
          <w:lang w:val="ro-RO"/>
        </w:rPr>
        <w:t>iniţiale</w:t>
      </w:r>
      <w:proofErr w:type="spellEnd"/>
      <w:r w:rsidRPr="00B5325C">
        <w:rPr>
          <w:rFonts w:eastAsia="ArialMT"/>
          <w:sz w:val="22"/>
          <w:szCs w:val="22"/>
          <w:lang w:val="ro-RO"/>
        </w:rPr>
        <w:t xml:space="preserve">, curente, finale), la nivelul catedrei de  specialitate </w:t>
      </w:r>
      <w:proofErr w:type="spellStart"/>
      <w:r w:rsidRPr="00B5325C">
        <w:rPr>
          <w:rFonts w:eastAsia="ArialMT"/>
          <w:sz w:val="22"/>
          <w:szCs w:val="22"/>
          <w:lang w:val="ro-RO"/>
        </w:rPr>
        <w:t>şi</w:t>
      </w:r>
      <w:proofErr w:type="spellEnd"/>
      <w:r w:rsidRPr="00B5325C">
        <w:rPr>
          <w:rFonts w:eastAsia="ArialMT"/>
          <w:sz w:val="22"/>
          <w:szCs w:val="22"/>
          <w:lang w:val="ro-RO"/>
        </w:rPr>
        <w:t xml:space="preserve"> la nivelul claselor și la nivelul </w:t>
      </w:r>
      <w:proofErr w:type="spellStart"/>
      <w:r w:rsidRPr="00B5325C">
        <w:rPr>
          <w:rFonts w:eastAsia="ArialMT"/>
          <w:sz w:val="22"/>
          <w:szCs w:val="22"/>
          <w:lang w:val="ro-RO"/>
        </w:rPr>
        <w:t>unităţii</w:t>
      </w:r>
      <w:proofErr w:type="spellEnd"/>
      <w:r w:rsidRPr="00B5325C">
        <w:rPr>
          <w:rFonts w:eastAsia="ArialMT"/>
          <w:sz w:val="22"/>
          <w:szCs w:val="22"/>
          <w:lang w:val="ro-RO"/>
        </w:rPr>
        <w:t xml:space="preserve"> de </w:t>
      </w:r>
      <w:proofErr w:type="spellStart"/>
      <w:r w:rsidRPr="00B5325C">
        <w:rPr>
          <w:rFonts w:eastAsia="ArialMT"/>
          <w:sz w:val="22"/>
          <w:szCs w:val="22"/>
          <w:lang w:val="ro-RO"/>
        </w:rPr>
        <w:t>învăţământ</w:t>
      </w:r>
      <w:proofErr w:type="spellEnd"/>
      <w:r w:rsidRPr="00B5325C">
        <w:rPr>
          <w:rFonts w:eastAsia="ArialMT"/>
          <w:sz w:val="22"/>
          <w:szCs w:val="22"/>
          <w:lang w:val="ro-RO"/>
        </w:rPr>
        <w:t>.</w:t>
      </w:r>
    </w:p>
    <w:p w14:paraId="55E61CAC"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Planificarea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de evaluare (</w:t>
      </w:r>
      <w:proofErr w:type="spellStart"/>
      <w:r w:rsidRPr="00B5325C">
        <w:rPr>
          <w:rFonts w:eastAsia="ArialMT"/>
          <w:sz w:val="22"/>
          <w:szCs w:val="22"/>
          <w:lang w:val="ro-RO"/>
        </w:rPr>
        <w:t>iniţiale</w:t>
      </w:r>
      <w:proofErr w:type="spellEnd"/>
      <w:r w:rsidRPr="00B5325C">
        <w:rPr>
          <w:rFonts w:eastAsia="ArialMT"/>
          <w:sz w:val="22"/>
          <w:szCs w:val="22"/>
          <w:lang w:val="ro-RO"/>
        </w:rPr>
        <w:t xml:space="preserve">, curente, finale) de către fiecare cadru didactic, la nivelul fiecărei clase </w:t>
      </w:r>
      <w:proofErr w:type="spellStart"/>
      <w:r w:rsidRPr="00B5325C">
        <w:rPr>
          <w:rFonts w:eastAsia="ArialMT"/>
          <w:sz w:val="22"/>
          <w:szCs w:val="22"/>
          <w:lang w:val="ro-RO"/>
        </w:rPr>
        <w:t>şi</w:t>
      </w:r>
      <w:proofErr w:type="spellEnd"/>
      <w:r w:rsidRPr="00B5325C">
        <w:rPr>
          <w:rFonts w:eastAsia="ArialMT"/>
          <w:sz w:val="22"/>
          <w:szCs w:val="22"/>
          <w:lang w:val="ro-RO"/>
        </w:rPr>
        <w:t xml:space="preserve"> discipline în parte, respectând </w:t>
      </w:r>
      <w:proofErr w:type="spellStart"/>
      <w:r w:rsidRPr="00B5325C">
        <w:rPr>
          <w:rFonts w:eastAsia="ArialMT"/>
          <w:sz w:val="22"/>
          <w:szCs w:val="22"/>
          <w:lang w:val="ro-RO"/>
        </w:rPr>
        <w:t>legislaţia</w:t>
      </w:r>
      <w:proofErr w:type="spellEnd"/>
      <w:r w:rsidRPr="00B5325C">
        <w:rPr>
          <w:rFonts w:eastAsia="ArialMT"/>
          <w:sz w:val="22"/>
          <w:szCs w:val="22"/>
          <w:lang w:val="ro-RO"/>
        </w:rPr>
        <w:t xml:space="preserve"> în vigoare.</w:t>
      </w:r>
    </w:p>
    <w:p w14:paraId="77E6E74B"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Planificarea evaluării obiective, pe baza descriptorilor de  </w:t>
      </w:r>
      <w:proofErr w:type="spellStart"/>
      <w:r w:rsidRPr="00B5325C">
        <w:rPr>
          <w:rFonts w:eastAsia="ArialMT"/>
          <w:sz w:val="22"/>
          <w:szCs w:val="22"/>
          <w:lang w:val="ro-RO"/>
        </w:rPr>
        <w:t>performanţă</w:t>
      </w:r>
      <w:proofErr w:type="spellEnd"/>
      <w:r w:rsidRPr="00B5325C">
        <w:rPr>
          <w:rFonts w:eastAsia="ArialMT"/>
          <w:sz w:val="22"/>
          <w:szCs w:val="22"/>
          <w:lang w:val="ro-RO"/>
        </w:rPr>
        <w:t xml:space="preserve">, pe niveluri de </w:t>
      </w:r>
      <w:proofErr w:type="spellStart"/>
      <w:r w:rsidRPr="00B5325C">
        <w:rPr>
          <w:rFonts w:eastAsia="ArialMT"/>
          <w:sz w:val="22"/>
          <w:szCs w:val="22"/>
          <w:lang w:val="ro-RO"/>
        </w:rPr>
        <w:t>performanţă</w:t>
      </w:r>
      <w:proofErr w:type="spellEnd"/>
      <w:r w:rsidRPr="00B5325C">
        <w:rPr>
          <w:rFonts w:eastAsia="ArialMT"/>
          <w:sz w:val="22"/>
          <w:szCs w:val="22"/>
          <w:lang w:val="ro-RO"/>
        </w:rPr>
        <w:t>.</w:t>
      </w:r>
    </w:p>
    <w:p w14:paraId="70442F44"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Planificarea metodelor </w:t>
      </w:r>
      <w:proofErr w:type="spellStart"/>
      <w:r w:rsidRPr="00B5325C">
        <w:rPr>
          <w:rFonts w:eastAsia="ArialMT"/>
          <w:sz w:val="22"/>
          <w:szCs w:val="22"/>
          <w:lang w:val="ro-RO"/>
        </w:rPr>
        <w:t>şi</w:t>
      </w:r>
      <w:proofErr w:type="spellEnd"/>
      <w:r w:rsidRPr="00B5325C">
        <w:rPr>
          <w:rFonts w:eastAsia="ArialMT"/>
          <w:sz w:val="22"/>
          <w:szCs w:val="22"/>
          <w:lang w:val="ro-RO"/>
        </w:rPr>
        <w:t xml:space="preserve"> instrumentelor de evaluare specifice nivelului de </w:t>
      </w:r>
      <w:proofErr w:type="spellStart"/>
      <w:r w:rsidRPr="00B5325C">
        <w:rPr>
          <w:rFonts w:eastAsia="ArialMT"/>
          <w:sz w:val="22"/>
          <w:szCs w:val="22"/>
          <w:lang w:val="ro-RO"/>
        </w:rPr>
        <w:t>învăţământ</w:t>
      </w:r>
      <w:proofErr w:type="spellEnd"/>
      <w:r w:rsidRPr="00B5325C">
        <w:rPr>
          <w:rFonts w:eastAsia="ArialMT"/>
          <w:sz w:val="22"/>
          <w:szCs w:val="22"/>
          <w:lang w:val="ro-RO"/>
        </w:rPr>
        <w:t xml:space="preserve"> preșcolar, primar și gimnazial.</w:t>
      </w:r>
    </w:p>
    <w:p w14:paraId="02D629D6" w14:textId="77777777" w:rsidR="00B5325C" w:rsidRPr="00B5325C" w:rsidRDefault="00B5325C" w:rsidP="00B5325C">
      <w:pPr>
        <w:autoSpaceDE w:val="0"/>
        <w:autoSpaceDN w:val="0"/>
        <w:adjustRightInd w:val="0"/>
        <w:spacing w:line="360" w:lineRule="auto"/>
        <w:jc w:val="both"/>
        <w:rPr>
          <w:rFonts w:eastAsia="ArialMT"/>
          <w:b/>
          <w:sz w:val="22"/>
          <w:szCs w:val="22"/>
          <w:lang w:val="ro-RO"/>
        </w:rPr>
      </w:pPr>
      <w:r w:rsidRPr="00B5325C">
        <w:rPr>
          <w:rFonts w:eastAsia="ArialMT"/>
          <w:b/>
          <w:sz w:val="22"/>
          <w:szCs w:val="22"/>
          <w:lang w:val="ro-RO"/>
        </w:rPr>
        <w:t>Dovezile:</w:t>
      </w:r>
    </w:p>
    <w:p w14:paraId="6D0F9A08"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planificările cadrelor didactice</w:t>
      </w:r>
    </w:p>
    <w:p w14:paraId="0A9513F5"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programe </w:t>
      </w:r>
      <w:proofErr w:type="spellStart"/>
      <w:r w:rsidRPr="00B5325C">
        <w:rPr>
          <w:rFonts w:eastAsia="ArialMT"/>
          <w:sz w:val="22"/>
          <w:szCs w:val="22"/>
          <w:lang w:val="ro-RO"/>
        </w:rPr>
        <w:t>şcolare</w:t>
      </w:r>
      <w:proofErr w:type="spellEnd"/>
      <w:r w:rsidRPr="00B5325C">
        <w:rPr>
          <w:rFonts w:eastAsia="ArialMT"/>
          <w:sz w:val="22"/>
          <w:szCs w:val="22"/>
          <w:lang w:val="ro-RO"/>
        </w:rPr>
        <w:t>, ghiduri</w:t>
      </w:r>
    </w:p>
    <w:p w14:paraId="142B498A"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instrumente de evaluare</w:t>
      </w:r>
    </w:p>
    <w:p w14:paraId="5BB0FB10"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descriptori de </w:t>
      </w:r>
      <w:proofErr w:type="spellStart"/>
      <w:r w:rsidRPr="00B5325C">
        <w:rPr>
          <w:rFonts w:eastAsia="ArialMT"/>
          <w:sz w:val="22"/>
          <w:szCs w:val="22"/>
          <w:lang w:val="ro-RO"/>
        </w:rPr>
        <w:t>performanţă</w:t>
      </w:r>
      <w:proofErr w:type="spellEnd"/>
    </w:p>
    <w:p w14:paraId="2F9C7D0A"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indicatori de </w:t>
      </w:r>
      <w:proofErr w:type="spellStart"/>
      <w:r w:rsidRPr="00B5325C">
        <w:rPr>
          <w:rFonts w:eastAsia="ArialMT"/>
          <w:sz w:val="22"/>
          <w:szCs w:val="22"/>
          <w:lang w:val="ro-RO"/>
        </w:rPr>
        <w:t>performanţă</w:t>
      </w:r>
      <w:proofErr w:type="spellEnd"/>
    </w:p>
    <w:p w14:paraId="2175B583"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standarde de evaluare pentru nivelul de </w:t>
      </w:r>
      <w:proofErr w:type="spellStart"/>
      <w:r w:rsidRPr="00B5325C">
        <w:rPr>
          <w:rFonts w:eastAsia="ArialMT"/>
          <w:sz w:val="22"/>
          <w:szCs w:val="22"/>
          <w:lang w:val="ro-RO"/>
        </w:rPr>
        <w:t>învăţământ</w:t>
      </w:r>
      <w:proofErr w:type="spellEnd"/>
      <w:r w:rsidRPr="00B5325C">
        <w:rPr>
          <w:rFonts w:eastAsia="ArialMT"/>
          <w:sz w:val="22"/>
          <w:szCs w:val="22"/>
          <w:lang w:val="ro-RO"/>
        </w:rPr>
        <w:t xml:space="preserve"> primar</w:t>
      </w:r>
    </w:p>
    <w:p w14:paraId="3BC12401"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portofoliul comisiei metodice a </w:t>
      </w:r>
      <w:proofErr w:type="spellStart"/>
      <w:r w:rsidRPr="00B5325C">
        <w:rPr>
          <w:rFonts w:eastAsia="ArialMT"/>
          <w:sz w:val="22"/>
          <w:szCs w:val="22"/>
          <w:lang w:val="ro-RO"/>
        </w:rPr>
        <w:t>învăţătorilor</w:t>
      </w:r>
      <w:proofErr w:type="spellEnd"/>
    </w:p>
    <w:p w14:paraId="7B8F03CA" w14:textId="77777777" w:rsidR="00B5325C" w:rsidRPr="00B5325C" w:rsidRDefault="00B5325C" w:rsidP="00B5325C">
      <w:pPr>
        <w:pStyle w:val="Listparagraf"/>
        <w:numPr>
          <w:ilvl w:val="0"/>
          <w:numId w:val="39"/>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procedura de evaluare a rezultatelor </w:t>
      </w:r>
      <w:proofErr w:type="spellStart"/>
      <w:r w:rsidRPr="00B5325C">
        <w:rPr>
          <w:rFonts w:eastAsia="ArialMT"/>
          <w:sz w:val="22"/>
          <w:szCs w:val="22"/>
          <w:lang w:val="ro-RO"/>
        </w:rPr>
        <w:t>şcolare</w:t>
      </w:r>
      <w:proofErr w:type="spellEnd"/>
    </w:p>
    <w:p w14:paraId="38915CE3" w14:textId="77777777" w:rsidR="00B5325C" w:rsidRPr="00B5325C" w:rsidRDefault="00B5325C" w:rsidP="00B5325C">
      <w:pPr>
        <w:autoSpaceDE w:val="0"/>
        <w:autoSpaceDN w:val="0"/>
        <w:adjustRightInd w:val="0"/>
        <w:spacing w:line="360" w:lineRule="auto"/>
        <w:jc w:val="both"/>
        <w:rPr>
          <w:rFonts w:eastAsia="ArialMT"/>
          <w:b/>
          <w:i/>
          <w:sz w:val="22"/>
          <w:szCs w:val="22"/>
          <w:lang w:val="ro-RO"/>
        </w:rPr>
      </w:pPr>
      <w:r w:rsidRPr="00B5325C">
        <w:rPr>
          <w:rFonts w:eastAsia="ArialMT"/>
          <w:b/>
          <w:i/>
          <w:sz w:val="22"/>
          <w:szCs w:val="22"/>
          <w:lang w:val="ro-RO"/>
        </w:rPr>
        <w:t xml:space="preserve">În realizarea  </w:t>
      </w:r>
      <w:proofErr w:type="spellStart"/>
      <w:r w:rsidRPr="00B5325C">
        <w:rPr>
          <w:rFonts w:eastAsia="ArialMT"/>
          <w:b/>
          <w:i/>
          <w:sz w:val="22"/>
          <w:szCs w:val="22"/>
          <w:lang w:val="ro-RO"/>
        </w:rPr>
        <w:t>activităţilor</w:t>
      </w:r>
      <w:proofErr w:type="spellEnd"/>
      <w:r w:rsidRPr="00B5325C">
        <w:rPr>
          <w:rFonts w:eastAsia="ArialMT"/>
          <w:b/>
          <w:i/>
          <w:sz w:val="22"/>
          <w:szCs w:val="22"/>
          <w:lang w:val="ro-RO"/>
        </w:rPr>
        <w:t xml:space="preserve"> de obligatoriu evaluare și Înregistrarea </w:t>
      </w:r>
      <w:proofErr w:type="spellStart"/>
      <w:r w:rsidRPr="00B5325C">
        <w:rPr>
          <w:rFonts w:eastAsia="ArialMT"/>
          <w:b/>
          <w:i/>
          <w:sz w:val="22"/>
          <w:szCs w:val="22"/>
          <w:lang w:val="ro-RO"/>
        </w:rPr>
        <w:t>activităţilor</w:t>
      </w:r>
      <w:proofErr w:type="spellEnd"/>
      <w:r w:rsidRPr="00B5325C">
        <w:rPr>
          <w:rFonts w:eastAsia="ArialMT"/>
          <w:b/>
          <w:i/>
          <w:sz w:val="22"/>
          <w:szCs w:val="22"/>
          <w:lang w:val="ro-RO"/>
        </w:rPr>
        <w:t xml:space="preserve"> de evaluare în conformitate cu </w:t>
      </w:r>
      <w:proofErr w:type="spellStart"/>
      <w:r w:rsidRPr="00B5325C">
        <w:rPr>
          <w:rFonts w:eastAsia="ArialMT"/>
          <w:b/>
          <w:i/>
          <w:sz w:val="22"/>
          <w:szCs w:val="22"/>
          <w:lang w:val="ro-RO"/>
        </w:rPr>
        <w:t>legislaţia</w:t>
      </w:r>
      <w:proofErr w:type="spellEnd"/>
      <w:r w:rsidRPr="00B5325C">
        <w:rPr>
          <w:rFonts w:eastAsia="ArialMT"/>
          <w:b/>
          <w:i/>
          <w:sz w:val="22"/>
          <w:szCs w:val="22"/>
          <w:lang w:val="ro-RO"/>
        </w:rPr>
        <w:t xml:space="preserve"> în vigoare s-a avut în vedere:</w:t>
      </w:r>
    </w:p>
    <w:p w14:paraId="3BA537B9"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Utilizarea și respectarea standardelor naționale și a metodologiilor de evaluare în vigoare.</w:t>
      </w:r>
    </w:p>
    <w:p w14:paraId="4C578415"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Notarea prin note și calificative a rezultatelor evaluării </w:t>
      </w:r>
      <w:proofErr w:type="spellStart"/>
      <w:r w:rsidRPr="00B5325C">
        <w:rPr>
          <w:rFonts w:eastAsia="ArialMT"/>
          <w:sz w:val="22"/>
          <w:szCs w:val="22"/>
          <w:lang w:val="ro-RO"/>
        </w:rPr>
        <w:t>cunoştinţelor</w:t>
      </w:r>
      <w:proofErr w:type="spellEnd"/>
      <w:r w:rsidRPr="00B5325C">
        <w:rPr>
          <w:rFonts w:eastAsia="ArialMT"/>
          <w:sz w:val="22"/>
          <w:szCs w:val="22"/>
          <w:lang w:val="ro-RO"/>
        </w:rPr>
        <w:t xml:space="preserve">, priceperilor </w:t>
      </w:r>
      <w:proofErr w:type="spellStart"/>
      <w:r w:rsidRPr="00B5325C">
        <w:rPr>
          <w:rFonts w:eastAsia="ArialMT"/>
          <w:sz w:val="22"/>
          <w:szCs w:val="22"/>
          <w:lang w:val="ro-RO"/>
        </w:rPr>
        <w:t>şi</w:t>
      </w:r>
      <w:proofErr w:type="spellEnd"/>
      <w:r w:rsidRPr="00B5325C">
        <w:rPr>
          <w:rFonts w:eastAsia="ArialMT"/>
          <w:sz w:val="22"/>
          <w:szCs w:val="22"/>
          <w:lang w:val="ro-RO"/>
        </w:rPr>
        <w:t xml:space="preserve"> deprinderilor, pentru elevi, pe baza descriptorilor de </w:t>
      </w:r>
      <w:proofErr w:type="spellStart"/>
      <w:r w:rsidRPr="00B5325C">
        <w:rPr>
          <w:rFonts w:eastAsia="ArialMT"/>
          <w:sz w:val="22"/>
          <w:szCs w:val="22"/>
          <w:lang w:val="ro-RO"/>
        </w:rPr>
        <w:t>performanţă</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a standardelor curriculare specifice fiecărei discipline în parte.</w:t>
      </w:r>
    </w:p>
    <w:p w14:paraId="5472E53B"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Consemnarea notelor și calificativelor </w:t>
      </w:r>
      <w:proofErr w:type="spellStart"/>
      <w:r w:rsidRPr="00B5325C">
        <w:rPr>
          <w:rFonts w:eastAsia="ArialMT"/>
          <w:sz w:val="22"/>
          <w:szCs w:val="22"/>
          <w:lang w:val="ro-RO"/>
        </w:rPr>
        <w:t>obţinute</w:t>
      </w:r>
      <w:proofErr w:type="spellEnd"/>
      <w:r w:rsidRPr="00B5325C">
        <w:rPr>
          <w:rFonts w:eastAsia="ArialMT"/>
          <w:sz w:val="22"/>
          <w:szCs w:val="22"/>
          <w:lang w:val="ro-RO"/>
        </w:rPr>
        <w:t xml:space="preserve"> de elevi în documentele </w:t>
      </w:r>
      <w:proofErr w:type="spellStart"/>
      <w:r w:rsidRPr="00B5325C">
        <w:rPr>
          <w:rFonts w:eastAsia="ArialMT"/>
          <w:sz w:val="22"/>
          <w:szCs w:val="22"/>
          <w:lang w:val="ro-RO"/>
        </w:rPr>
        <w:t>şcolare</w:t>
      </w:r>
      <w:proofErr w:type="spellEnd"/>
      <w:r w:rsidRPr="00B5325C">
        <w:rPr>
          <w:rFonts w:eastAsia="ArialMT"/>
          <w:sz w:val="22"/>
          <w:szCs w:val="22"/>
          <w:lang w:val="ro-RO"/>
        </w:rPr>
        <w:t xml:space="preserve"> oficiale, ca rezultat al mai multor evaluări curente sau ca rezultat al evaluărilor sumative, în perioade stabilite de cadrul didactic </w:t>
      </w:r>
      <w:proofErr w:type="spellStart"/>
      <w:r w:rsidRPr="00B5325C">
        <w:rPr>
          <w:rFonts w:eastAsia="ArialMT"/>
          <w:sz w:val="22"/>
          <w:szCs w:val="22"/>
          <w:lang w:val="ro-RO"/>
        </w:rPr>
        <w:t>şi</w:t>
      </w:r>
      <w:proofErr w:type="spellEnd"/>
      <w:r w:rsidRPr="00B5325C">
        <w:rPr>
          <w:rFonts w:eastAsia="ArialMT"/>
          <w:sz w:val="22"/>
          <w:szCs w:val="22"/>
          <w:lang w:val="ro-RO"/>
        </w:rPr>
        <w:t xml:space="preserve"> de </w:t>
      </w:r>
      <w:proofErr w:type="spellStart"/>
      <w:r w:rsidRPr="00B5325C">
        <w:rPr>
          <w:rFonts w:eastAsia="ArialMT"/>
          <w:sz w:val="22"/>
          <w:szCs w:val="22"/>
          <w:lang w:val="ro-RO"/>
        </w:rPr>
        <w:t>legislaţia</w:t>
      </w:r>
      <w:proofErr w:type="spellEnd"/>
      <w:r w:rsidRPr="00B5325C">
        <w:rPr>
          <w:rFonts w:eastAsia="ArialMT"/>
          <w:sz w:val="22"/>
          <w:szCs w:val="22"/>
          <w:lang w:val="ro-RO"/>
        </w:rPr>
        <w:t xml:space="preserve"> în vigoare.</w:t>
      </w:r>
    </w:p>
    <w:p w14:paraId="56D0ECD6"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Notarea ritmică a notelor și calificativelor </w:t>
      </w:r>
      <w:proofErr w:type="spellStart"/>
      <w:r w:rsidRPr="00B5325C">
        <w:rPr>
          <w:rFonts w:eastAsia="ArialMT"/>
          <w:sz w:val="22"/>
          <w:szCs w:val="22"/>
          <w:lang w:val="ro-RO"/>
        </w:rPr>
        <w:t>parţiale</w:t>
      </w:r>
      <w:proofErr w:type="spellEnd"/>
      <w:r w:rsidRPr="00B5325C">
        <w:rPr>
          <w:rFonts w:eastAsia="ArialMT"/>
          <w:sz w:val="22"/>
          <w:szCs w:val="22"/>
          <w:lang w:val="ro-RO"/>
        </w:rPr>
        <w:t xml:space="preserve"> în catalog </w:t>
      </w:r>
      <w:proofErr w:type="spellStart"/>
      <w:r w:rsidRPr="00B5325C">
        <w:rPr>
          <w:rFonts w:eastAsia="ArialMT"/>
          <w:sz w:val="22"/>
          <w:szCs w:val="22"/>
          <w:lang w:val="ro-RO"/>
        </w:rPr>
        <w:t>şi</w:t>
      </w:r>
      <w:proofErr w:type="spellEnd"/>
      <w:r w:rsidRPr="00B5325C">
        <w:rPr>
          <w:rFonts w:eastAsia="ArialMT"/>
          <w:sz w:val="22"/>
          <w:szCs w:val="22"/>
          <w:lang w:val="ro-RO"/>
        </w:rPr>
        <w:t xml:space="preserve"> carnetele elevilor, ca rezultate ale evaluărilor curente ale elevilor, conform </w:t>
      </w:r>
      <w:proofErr w:type="spellStart"/>
      <w:r w:rsidRPr="00B5325C">
        <w:rPr>
          <w:rFonts w:eastAsia="ArialMT"/>
          <w:sz w:val="22"/>
          <w:szCs w:val="22"/>
          <w:lang w:val="ro-RO"/>
        </w:rPr>
        <w:t>legislaţiei</w:t>
      </w:r>
      <w:proofErr w:type="spellEnd"/>
      <w:r w:rsidRPr="00B5325C">
        <w:rPr>
          <w:rFonts w:eastAsia="ArialMT"/>
          <w:sz w:val="22"/>
          <w:szCs w:val="22"/>
          <w:lang w:val="ro-RO"/>
        </w:rPr>
        <w:t xml:space="preserve"> în vigoare.</w:t>
      </w:r>
    </w:p>
    <w:p w14:paraId="281AB6DE"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Acordarea mediei generale sau calificativului semestrial sau anual, elevilor participanți la procesul de învățământ în </w:t>
      </w:r>
      <w:proofErr w:type="spellStart"/>
      <w:r w:rsidRPr="00B5325C">
        <w:rPr>
          <w:rFonts w:eastAsia="ArialMT"/>
          <w:sz w:val="22"/>
          <w:szCs w:val="22"/>
          <w:lang w:val="ro-RO"/>
        </w:rPr>
        <w:t>funcţie</w:t>
      </w:r>
      <w:proofErr w:type="spellEnd"/>
      <w:r w:rsidRPr="00B5325C">
        <w:rPr>
          <w:rFonts w:eastAsia="ArialMT"/>
          <w:sz w:val="22"/>
          <w:szCs w:val="22"/>
          <w:lang w:val="ro-RO"/>
        </w:rPr>
        <w:t xml:space="preserve"> de progresul sau regresul înregistrat la </w:t>
      </w:r>
      <w:proofErr w:type="spellStart"/>
      <w:r w:rsidRPr="00B5325C">
        <w:rPr>
          <w:rFonts w:eastAsia="ArialMT"/>
          <w:sz w:val="22"/>
          <w:szCs w:val="22"/>
          <w:lang w:val="ro-RO"/>
        </w:rPr>
        <w:t>învăţătură</w:t>
      </w:r>
      <w:proofErr w:type="spellEnd"/>
      <w:r w:rsidRPr="00B5325C">
        <w:rPr>
          <w:rFonts w:eastAsia="ArialMT"/>
          <w:sz w:val="22"/>
          <w:szCs w:val="22"/>
          <w:lang w:val="ro-RO"/>
        </w:rPr>
        <w:t>.</w:t>
      </w:r>
    </w:p>
    <w:p w14:paraId="23E6366C"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Aplicarea sistemului de notare prevăzut de </w:t>
      </w:r>
      <w:proofErr w:type="spellStart"/>
      <w:r w:rsidRPr="00B5325C">
        <w:rPr>
          <w:rFonts w:eastAsia="ArialMT"/>
          <w:sz w:val="22"/>
          <w:szCs w:val="22"/>
          <w:lang w:val="ro-RO"/>
        </w:rPr>
        <w:t>legislaţia</w:t>
      </w:r>
      <w:proofErr w:type="spellEnd"/>
      <w:r w:rsidRPr="00B5325C">
        <w:rPr>
          <w:rFonts w:eastAsia="ArialMT"/>
          <w:sz w:val="22"/>
          <w:szCs w:val="22"/>
          <w:lang w:val="ro-RO"/>
        </w:rPr>
        <w:t xml:space="preserve"> în vigoare pentru tipul respectiv de </w:t>
      </w:r>
      <w:proofErr w:type="spellStart"/>
      <w:r w:rsidRPr="00B5325C">
        <w:rPr>
          <w:rFonts w:eastAsia="ArialMT"/>
          <w:sz w:val="22"/>
          <w:szCs w:val="22"/>
          <w:lang w:val="ro-RO"/>
        </w:rPr>
        <w:t>instituţie</w:t>
      </w:r>
      <w:proofErr w:type="spellEnd"/>
      <w:r w:rsidRPr="00B5325C">
        <w:rPr>
          <w:rFonts w:eastAsia="ArialMT"/>
          <w:sz w:val="22"/>
          <w:szCs w:val="22"/>
          <w:lang w:val="ro-RO"/>
        </w:rPr>
        <w:t xml:space="preserve"> de </w:t>
      </w:r>
      <w:proofErr w:type="spellStart"/>
      <w:r w:rsidRPr="00B5325C">
        <w:rPr>
          <w:rFonts w:eastAsia="ArialMT"/>
          <w:sz w:val="22"/>
          <w:szCs w:val="22"/>
          <w:lang w:val="ro-RO"/>
        </w:rPr>
        <w:t>învăţământ</w:t>
      </w:r>
      <w:proofErr w:type="spellEnd"/>
      <w:r w:rsidRPr="00B5325C">
        <w:rPr>
          <w:rFonts w:eastAsia="ArialMT"/>
          <w:sz w:val="22"/>
          <w:szCs w:val="22"/>
          <w:lang w:val="ro-RO"/>
        </w:rPr>
        <w:t xml:space="preserve"> sau, în lipsa acesteia, conform unui sistem propriu.</w:t>
      </w:r>
    </w:p>
    <w:p w14:paraId="51C2838E"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lastRenderedPageBreak/>
        <w:t xml:space="preserve">Înregistrarea unui număr de cel </w:t>
      </w:r>
      <w:proofErr w:type="spellStart"/>
      <w:r w:rsidRPr="00B5325C">
        <w:rPr>
          <w:rFonts w:eastAsia="ArialMT"/>
          <w:sz w:val="22"/>
          <w:szCs w:val="22"/>
          <w:lang w:val="ro-RO"/>
        </w:rPr>
        <w:t>puţin</w:t>
      </w:r>
      <w:proofErr w:type="spellEnd"/>
      <w:r w:rsidRPr="00B5325C">
        <w:rPr>
          <w:rFonts w:eastAsia="ArialMT"/>
          <w:sz w:val="22"/>
          <w:szCs w:val="22"/>
          <w:lang w:val="ro-RO"/>
        </w:rPr>
        <w:t xml:space="preserve"> două calificative în catalog </w:t>
      </w:r>
      <w:proofErr w:type="spellStart"/>
      <w:r w:rsidRPr="00B5325C">
        <w:rPr>
          <w:rFonts w:eastAsia="ArialMT"/>
          <w:sz w:val="22"/>
          <w:szCs w:val="22"/>
          <w:lang w:val="ro-RO"/>
        </w:rPr>
        <w:t>şi</w:t>
      </w:r>
      <w:proofErr w:type="spellEnd"/>
      <w:r w:rsidRPr="00B5325C">
        <w:rPr>
          <w:rFonts w:eastAsia="ArialMT"/>
          <w:sz w:val="22"/>
          <w:szCs w:val="22"/>
          <w:lang w:val="ro-RO"/>
        </w:rPr>
        <w:t xml:space="preserve"> carnetele elevilor, pentru fiecare disciplină de </w:t>
      </w:r>
      <w:proofErr w:type="spellStart"/>
      <w:r w:rsidRPr="00B5325C">
        <w:rPr>
          <w:rFonts w:eastAsia="ArialMT"/>
          <w:sz w:val="22"/>
          <w:szCs w:val="22"/>
          <w:lang w:val="ro-RO"/>
        </w:rPr>
        <w:t>învăţământ</w:t>
      </w:r>
      <w:proofErr w:type="spellEnd"/>
      <w:r w:rsidRPr="00B5325C">
        <w:rPr>
          <w:rFonts w:eastAsia="ArialMT"/>
          <w:sz w:val="22"/>
          <w:szCs w:val="22"/>
          <w:lang w:val="ro-RO"/>
        </w:rPr>
        <w:t xml:space="preserve">, în </w:t>
      </w:r>
      <w:proofErr w:type="spellStart"/>
      <w:r w:rsidRPr="00B5325C">
        <w:rPr>
          <w:rFonts w:eastAsia="ArialMT"/>
          <w:sz w:val="22"/>
          <w:szCs w:val="22"/>
          <w:lang w:val="ro-RO"/>
        </w:rPr>
        <w:t>funcţie</w:t>
      </w:r>
      <w:proofErr w:type="spellEnd"/>
      <w:r w:rsidRPr="00B5325C">
        <w:rPr>
          <w:rFonts w:eastAsia="ArialMT"/>
          <w:sz w:val="22"/>
          <w:szCs w:val="22"/>
          <w:lang w:val="ro-RO"/>
        </w:rPr>
        <w:t xml:space="preserve"> de numărul de ore aferent acesteia în trunchiul comun din planul cadru al clasei respective.</w:t>
      </w:r>
    </w:p>
    <w:p w14:paraId="2E3DD2E0"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Identificarea cauzelor </w:t>
      </w:r>
      <w:proofErr w:type="spellStart"/>
      <w:r w:rsidRPr="00B5325C">
        <w:rPr>
          <w:rFonts w:eastAsia="ArialMT"/>
          <w:sz w:val="22"/>
          <w:szCs w:val="22"/>
          <w:lang w:val="ro-RO"/>
        </w:rPr>
        <w:t>şi</w:t>
      </w:r>
      <w:proofErr w:type="spellEnd"/>
      <w:r w:rsidRPr="00B5325C">
        <w:rPr>
          <w:rFonts w:eastAsia="ArialMT"/>
          <w:sz w:val="22"/>
          <w:szCs w:val="22"/>
          <w:lang w:val="ro-RO"/>
        </w:rPr>
        <w:t xml:space="preserve"> </w:t>
      </w:r>
      <w:proofErr w:type="spellStart"/>
      <w:r w:rsidRPr="00B5325C">
        <w:rPr>
          <w:rFonts w:eastAsia="ArialMT"/>
          <w:sz w:val="22"/>
          <w:szCs w:val="22"/>
          <w:lang w:val="ro-RO"/>
        </w:rPr>
        <w:t>consecinţelor</w:t>
      </w:r>
      <w:proofErr w:type="spellEnd"/>
      <w:r w:rsidRPr="00B5325C">
        <w:rPr>
          <w:rFonts w:eastAsia="ArialMT"/>
          <w:sz w:val="22"/>
          <w:szCs w:val="22"/>
          <w:lang w:val="ro-RO"/>
        </w:rPr>
        <w:t xml:space="preserve"> insuccesului </w:t>
      </w:r>
      <w:proofErr w:type="spellStart"/>
      <w:r w:rsidRPr="00B5325C">
        <w:rPr>
          <w:rFonts w:eastAsia="ArialMT"/>
          <w:sz w:val="22"/>
          <w:szCs w:val="22"/>
          <w:lang w:val="ro-RO"/>
        </w:rPr>
        <w:t>şcolar</w:t>
      </w:r>
      <w:proofErr w:type="spellEnd"/>
      <w:r w:rsidRPr="00B5325C">
        <w:rPr>
          <w:rFonts w:eastAsia="ArialMT"/>
          <w:sz w:val="22"/>
          <w:szCs w:val="22"/>
          <w:lang w:val="ro-RO"/>
        </w:rPr>
        <w:t xml:space="preserve"> pentru elevii școlii noastre  </w:t>
      </w:r>
      <w:proofErr w:type="spellStart"/>
      <w:r w:rsidRPr="00B5325C">
        <w:rPr>
          <w:rFonts w:eastAsia="ArialMT"/>
          <w:sz w:val="22"/>
          <w:szCs w:val="22"/>
          <w:lang w:val="ro-RO"/>
        </w:rPr>
        <w:t>şi</w:t>
      </w:r>
      <w:proofErr w:type="spellEnd"/>
      <w:r w:rsidRPr="00B5325C">
        <w:rPr>
          <w:rFonts w:eastAsia="ArialMT"/>
          <w:sz w:val="22"/>
          <w:szCs w:val="22"/>
          <w:lang w:val="ro-RO"/>
        </w:rPr>
        <w:t xml:space="preserve"> a măsurilor de ameliorare/ stopare a acestuia, în urma consultărilor </w:t>
      </w:r>
      <w:proofErr w:type="spellStart"/>
      <w:r w:rsidRPr="00B5325C">
        <w:rPr>
          <w:rFonts w:eastAsia="ArialMT"/>
          <w:sz w:val="22"/>
          <w:szCs w:val="22"/>
          <w:lang w:val="ro-RO"/>
        </w:rPr>
        <w:t>şi</w:t>
      </w:r>
      <w:proofErr w:type="spellEnd"/>
      <w:r w:rsidRPr="00B5325C">
        <w:rPr>
          <w:rFonts w:eastAsia="ArialMT"/>
          <w:sz w:val="22"/>
          <w:szCs w:val="22"/>
          <w:lang w:val="ro-RO"/>
        </w:rPr>
        <w:t xml:space="preserve"> a </w:t>
      </w:r>
      <w:proofErr w:type="spellStart"/>
      <w:r w:rsidRPr="00B5325C">
        <w:rPr>
          <w:rFonts w:eastAsia="ArialMT"/>
          <w:sz w:val="22"/>
          <w:szCs w:val="22"/>
          <w:lang w:val="ro-RO"/>
        </w:rPr>
        <w:t>discuţiilor</w:t>
      </w:r>
      <w:proofErr w:type="spellEnd"/>
      <w:r w:rsidRPr="00B5325C">
        <w:rPr>
          <w:rFonts w:eastAsia="ArialMT"/>
          <w:sz w:val="22"/>
          <w:szCs w:val="22"/>
          <w:lang w:val="ro-RO"/>
        </w:rPr>
        <w:t xml:space="preserve"> purtate la nivelul Consiliului Profesoral </w:t>
      </w:r>
      <w:proofErr w:type="spellStart"/>
      <w:r w:rsidRPr="00B5325C">
        <w:rPr>
          <w:rFonts w:eastAsia="ArialMT"/>
          <w:sz w:val="22"/>
          <w:szCs w:val="22"/>
          <w:lang w:val="ro-RO"/>
        </w:rPr>
        <w:t>şi</w:t>
      </w:r>
      <w:proofErr w:type="spellEnd"/>
      <w:r w:rsidRPr="00B5325C">
        <w:rPr>
          <w:rFonts w:eastAsia="ArialMT"/>
          <w:sz w:val="22"/>
          <w:szCs w:val="22"/>
          <w:lang w:val="ro-RO"/>
        </w:rPr>
        <w:t xml:space="preserve"> a Comisiei de Evaluare </w:t>
      </w:r>
      <w:proofErr w:type="spellStart"/>
      <w:r w:rsidRPr="00B5325C">
        <w:rPr>
          <w:rFonts w:eastAsia="ArialMT"/>
          <w:sz w:val="22"/>
          <w:szCs w:val="22"/>
          <w:lang w:val="ro-RO"/>
        </w:rPr>
        <w:t>şi</w:t>
      </w:r>
      <w:proofErr w:type="spellEnd"/>
      <w:r w:rsidRPr="00B5325C">
        <w:rPr>
          <w:rFonts w:eastAsia="ArialMT"/>
          <w:sz w:val="22"/>
          <w:szCs w:val="22"/>
          <w:lang w:val="ro-RO"/>
        </w:rPr>
        <w:t xml:space="preserve"> Asigurarea </w:t>
      </w:r>
      <w:proofErr w:type="spellStart"/>
      <w:r w:rsidRPr="00B5325C">
        <w:rPr>
          <w:rFonts w:eastAsia="ArialMT"/>
          <w:sz w:val="22"/>
          <w:szCs w:val="22"/>
          <w:lang w:val="ro-RO"/>
        </w:rPr>
        <w:t>Calităţii</w:t>
      </w:r>
      <w:proofErr w:type="spellEnd"/>
      <w:r w:rsidRPr="00B5325C">
        <w:rPr>
          <w:rFonts w:eastAsia="ArialMT"/>
          <w:sz w:val="22"/>
          <w:szCs w:val="22"/>
          <w:lang w:val="ro-RO"/>
        </w:rPr>
        <w:t>.</w:t>
      </w:r>
    </w:p>
    <w:p w14:paraId="14CFB19F"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Diseminarea </w:t>
      </w:r>
      <w:proofErr w:type="spellStart"/>
      <w:r w:rsidRPr="00B5325C">
        <w:rPr>
          <w:rFonts w:eastAsia="ArialMT"/>
          <w:sz w:val="22"/>
          <w:szCs w:val="22"/>
          <w:lang w:val="ro-RO"/>
        </w:rPr>
        <w:t>informaţiilor</w:t>
      </w:r>
      <w:proofErr w:type="spellEnd"/>
      <w:r w:rsidRPr="00B5325C">
        <w:rPr>
          <w:rFonts w:eastAsia="ArialMT"/>
          <w:sz w:val="22"/>
          <w:szCs w:val="22"/>
          <w:lang w:val="ro-RO"/>
        </w:rPr>
        <w:t xml:space="preserve"> privind succesul </w:t>
      </w:r>
      <w:proofErr w:type="spellStart"/>
      <w:r w:rsidRPr="00B5325C">
        <w:rPr>
          <w:rFonts w:eastAsia="ArialMT"/>
          <w:sz w:val="22"/>
          <w:szCs w:val="22"/>
          <w:lang w:val="ro-RO"/>
        </w:rPr>
        <w:t>şi</w:t>
      </w:r>
      <w:proofErr w:type="spellEnd"/>
      <w:r w:rsidRPr="00B5325C">
        <w:rPr>
          <w:rFonts w:eastAsia="ArialMT"/>
          <w:sz w:val="22"/>
          <w:szCs w:val="22"/>
          <w:lang w:val="ro-RO"/>
        </w:rPr>
        <w:t xml:space="preserve"> insuccesul </w:t>
      </w:r>
      <w:proofErr w:type="spellStart"/>
      <w:r w:rsidRPr="00B5325C">
        <w:rPr>
          <w:rFonts w:eastAsia="ArialMT"/>
          <w:sz w:val="22"/>
          <w:szCs w:val="22"/>
          <w:lang w:val="ro-RO"/>
        </w:rPr>
        <w:t>şcolar</w:t>
      </w:r>
      <w:proofErr w:type="spellEnd"/>
      <w:r w:rsidRPr="00B5325C">
        <w:rPr>
          <w:rFonts w:eastAsia="ArialMT"/>
          <w:sz w:val="22"/>
          <w:szCs w:val="22"/>
          <w:lang w:val="ro-RO"/>
        </w:rPr>
        <w:t xml:space="preserve"> al elevilor tuturor categoriilor de beneficiari ai </w:t>
      </w:r>
      <w:proofErr w:type="spellStart"/>
      <w:r w:rsidRPr="00B5325C">
        <w:rPr>
          <w:rFonts w:eastAsia="ArialMT"/>
          <w:sz w:val="22"/>
          <w:szCs w:val="22"/>
          <w:lang w:val="ro-RO"/>
        </w:rPr>
        <w:t>educaţiei</w:t>
      </w:r>
      <w:proofErr w:type="spellEnd"/>
      <w:r w:rsidRPr="00B5325C">
        <w:rPr>
          <w:rFonts w:eastAsia="ArialMT"/>
          <w:sz w:val="22"/>
          <w:szCs w:val="22"/>
          <w:lang w:val="ro-RO"/>
        </w:rPr>
        <w:t xml:space="preserve"> (elevi, profesori, </w:t>
      </w:r>
      <w:proofErr w:type="spellStart"/>
      <w:r w:rsidRPr="00B5325C">
        <w:rPr>
          <w:rFonts w:eastAsia="ArialMT"/>
          <w:sz w:val="22"/>
          <w:szCs w:val="22"/>
          <w:lang w:val="ro-RO"/>
        </w:rPr>
        <w:t>părinţi</w:t>
      </w:r>
      <w:proofErr w:type="spellEnd"/>
      <w:r w:rsidRPr="00B5325C">
        <w:rPr>
          <w:rFonts w:eastAsia="ArialMT"/>
          <w:sz w:val="22"/>
          <w:szCs w:val="22"/>
          <w:lang w:val="ro-RO"/>
        </w:rPr>
        <w:t xml:space="preserve">), prin </w:t>
      </w:r>
      <w:proofErr w:type="spellStart"/>
      <w:r w:rsidRPr="00B5325C">
        <w:rPr>
          <w:rFonts w:eastAsia="ArialMT"/>
          <w:sz w:val="22"/>
          <w:szCs w:val="22"/>
          <w:lang w:val="ro-RO"/>
        </w:rPr>
        <w:t>acţiuni</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w:t>
      </w:r>
      <w:proofErr w:type="spellStart"/>
      <w:r w:rsidRPr="00B5325C">
        <w:rPr>
          <w:rFonts w:eastAsia="ArialMT"/>
          <w:sz w:val="22"/>
          <w:szCs w:val="22"/>
          <w:lang w:val="ro-RO"/>
        </w:rPr>
        <w:t>modalităţi</w:t>
      </w:r>
      <w:proofErr w:type="spellEnd"/>
      <w:r w:rsidRPr="00B5325C">
        <w:rPr>
          <w:rFonts w:eastAsia="ArialMT"/>
          <w:sz w:val="22"/>
          <w:szCs w:val="22"/>
          <w:lang w:val="ro-RO"/>
        </w:rPr>
        <w:t xml:space="preserve"> diverse.</w:t>
      </w:r>
    </w:p>
    <w:p w14:paraId="7EDDD6DB"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Monitorizarea traiectului </w:t>
      </w:r>
      <w:proofErr w:type="spellStart"/>
      <w:r w:rsidRPr="00B5325C">
        <w:rPr>
          <w:rFonts w:eastAsia="ArialMT"/>
          <w:sz w:val="22"/>
          <w:szCs w:val="22"/>
          <w:lang w:val="ro-RO"/>
        </w:rPr>
        <w:t>şcolar</w:t>
      </w:r>
      <w:proofErr w:type="spellEnd"/>
      <w:r w:rsidRPr="00B5325C">
        <w:rPr>
          <w:rFonts w:eastAsia="ArialMT"/>
          <w:sz w:val="22"/>
          <w:szCs w:val="22"/>
          <w:lang w:val="ro-RO"/>
        </w:rPr>
        <w:t xml:space="preserve"> al elevilor prin intermediul unor metode </w:t>
      </w:r>
      <w:proofErr w:type="spellStart"/>
      <w:r w:rsidRPr="00B5325C">
        <w:rPr>
          <w:rFonts w:eastAsia="ArialMT"/>
          <w:sz w:val="22"/>
          <w:szCs w:val="22"/>
          <w:lang w:val="ro-RO"/>
        </w:rPr>
        <w:t>şi</w:t>
      </w:r>
      <w:proofErr w:type="spellEnd"/>
      <w:r w:rsidRPr="00B5325C">
        <w:rPr>
          <w:rFonts w:eastAsia="ArialMT"/>
          <w:sz w:val="22"/>
          <w:szCs w:val="22"/>
          <w:lang w:val="ro-RO"/>
        </w:rPr>
        <w:t xml:space="preserve"> instrumente interne (cel </w:t>
      </w:r>
      <w:proofErr w:type="spellStart"/>
      <w:r w:rsidRPr="00B5325C">
        <w:rPr>
          <w:rFonts w:eastAsia="ArialMT"/>
          <w:sz w:val="22"/>
          <w:szCs w:val="22"/>
          <w:lang w:val="ro-RO"/>
        </w:rPr>
        <w:t>puţin</w:t>
      </w:r>
      <w:proofErr w:type="spellEnd"/>
      <w:r w:rsidRPr="00B5325C">
        <w:rPr>
          <w:rFonts w:eastAsia="ArialMT"/>
          <w:sz w:val="22"/>
          <w:szCs w:val="22"/>
          <w:lang w:val="ro-RO"/>
        </w:rPr>
        <w:t xml:space="preserve"> la nivel de </w:t>
      </w:r>
      <w:proofErr w:type="spellStart"/>
      <w:r w:rsidRPr="00B5325C">
        <w:rPr>
          <w:rFonts w:eastAsia="ArialMT"/>
          <w:sz w:val="22"/>
          <w:szCs w:val="22"/>
          <w:lang w:val="ro-RO"/>
        </w:rPr>
        <w:t>eşantion</w:t>
      </w:r>
      <w:proofErr w:type="spellEnd"/>
      <w:r w:rsidRPr="00B5325C">
        <w:rPr>
          <w:rFonts w:eastAsia="ArialMT"/>
          <w:sz w:val="22"/>
          <w:szCs w:val="22"/>
          <w:lang w:val="ro-RO"/>
        </w:rPr>
        <w:t xml:space="preserve"> reprezentativ).</w:t>
      </w:r>
    </w:p>
    <w:p w14:paraId="1F88954F"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Corelarea </w:t>
      </w:r>
      <w:proofErr w:type="spellStart"/>
      <w:r w:rsidRPr="00B5325C">
        <w:rPr>
          <w:rFonts w:eastAsia="ArialMT"/>
          <w:sz w:val="22"/>
          <w:szCs w:val="22"/>
          <w:lang w:val="ro-RO"/>
        </w:rPr>
        <w:t>informaţiilor</w:t>
      </w:r>
      <w:proofErr w:type="spellEnd"/>
      <w:r w:rsidRPr="00B5325C">
        <w:rPr>
          <w:rFonts w:eastAsia="ArialMT"/>
          <w:sz w:val="22"/>
          <w:szCs w:val="22"/>
          <w:lang w:val="ro-RO"/>
        </w:rPr>
        <w:t xml:space="preserve"> primite de la cadrele didactice asupra  rezultatelor la </w:t>
      </w:r>
      <w:proofErr w:type="spellStart"/>
      <w:r w:rsidRPr="00B5325C">
        <w:rPr>
          <w:rFonts w:eastAsia="ArialMT"/>
          <w:sz w:val="22"/>
          <w:szCs w:val="22"/>
          <w:lang w:val="ro-RO"/>
        </w:rPr>
        <w:t>învăţătură</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purtare ale </w:t>
      </w:r>
      <w:proofErr w:type="spellStart"/>
      <w:r w:rsidRPr="00B5325C">
        <w:rPr>
          <w:rFonts w:eastAsia="ArialMT"/>
          <w:sz w:val="22"/>
          <w:szCs w:val="22"/>
          <w:lang w:val="ro-RO"/>
        </w:rPr>
        <w:t>absolvenţilor</w:t>
      </w:r>
      <w:proofErr w:type="spellEnd"/>
      <w:r w:rsidRPr="00B5325C">
        <w:rPr>
          <w:rFonts w:eastAsia="ArialMT"/>
          <w:sz w:val="22"/>
          <w:szCs w:val="22"/>
          <w:lang w:val="ro-RO"/>
        </w:rPr>
        <w:t xml:space="preserve">, cu pregătirea </w:t>
      </w:r>
      <w:proofErr w:type="spellStart"/>
      <w:r w:rsidRPr="00B5325C">
        <w:rPr>
          <w:rFonts w:eastAsia="ArialMT"/>
          <w:sz w:val="22"/>
          <w:szCs w:val="22"/>
          <w:lang w:val="ro-RO"/>
        </w:rPr>
        <w:t>şcolară</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profesională ulterioară (pentru cel </w:t>
      </w:r>
      <w:proofErr w:type="spellStart"/>
      <w:r w:rsidRPr="00B5325C">
        <w:rPr>
          <w:rFonts w:eastAsia="ArialMT"/>
          <w:sz w:val="22"/>
          <w:szCs w:val="22"/>
          <w:lang w:val="ro-RO"/>
        </w:rPr>
        <w:t>puţin</w:t>
      </w:r>
      <w:proofErr w:type="spellEnd"/>
      <w:r w:rsidRPr="00B5325C">
        <w:rPr>
          <w:rFonts w:eastAsia="ArialMT"/>
          <w:sz w:val="22"/>
          <w:szCs w:val="22"/>
          <w:lang w:val="ro-RO"/>
        </w:rPr>
        <w:t xml:space="preserve"> un </w:t>
      </w:r>
      <w:proofErr w:type="spellStart"/>
      <w:r w:rsidRPr="00B5325C">
        <w:rPr>
          <w:rFonts w:eastAsia="ArialMT"/>
          <w:sz w:val="22"/>
          <w:szCs w:val="22"/>
          <w:lang w:val="ro-RO"/>
        </w:rPr>
        <w:t>eşantion</w:t>
      </w:r>
      <w:proofErr w:type="spellEnd"/>
      <w:r w:rsidRPr="00B5325C">
        <w:rPr>
          <w:rFonts w:eastAsia="ArialMT"/>
          <w:sz w:val="22"/>
          <w:szCs w:val="22"/>
          <w:lang w:val="ro-RO"/>
        </w:rPr>
        <w:t xml:space="preserve"> reprezentativ al fiecărei </w:t>
      </w:r>
      <w:proofErr w:type="spellStart"/>
      <w:r w:rsidRPr="00B5325C">
        <w:rPr>
          <w:rFonts w:eastAsia="ArialMT"/>
          <w:sz w:val="22"/>
          <w:szCs w:val="22"/>
          <w:lang w:val="ro-RO"/>
        </w:rPr>
        <w:t>promoţii</w:t>
      </w:r>
      <w:proofErr w:type="spellEnd"/>
      <w:r w:rsidRPr="00B5325C">
        <w:rPr>
          <w:rFonts w:eastAsia="ArialMT"/>
          <w:sz w:val="22"/>
          <w:szCs w:val="22"/>
          <w:lang w:val="ro-RO"/>
        </w:rPr>
        <w:t xml:space="preserve"> de elevi ai </w:t>
      </w:r>
      <w:proofErr w:type="spellStart"/>
      <w:r w:rsidRPr="00B5325C">
        <w:rPr>
          <w:rFonts w:eastAsia="ArialMT"/>
          <w:sz w:val="22"/>
          <w:szCs w:val="22"/>
          <w:lang w:val="ro-RO"/>
        </w:rPr>
        <w:t>şcolii</w:t>
      </w:r>
      <w:proofErr w:type="spellEnd"/>
      <w:r w:rsidRPr="00B5325C">
        <w:rPr>
          <w:rFonts w:eastAsia="ArialMT"/>
          <w:sz w:val="22"/>
          <w:szCs w:val="22"/>
          <w:lang w:val="ro-RO"/>
        </w:rPr>
        <w:t>).</w:t>
      </w:r>
    </w:p>
    <w:p w14:paraId="55D4B404"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Utilizarea analizelor/ datelor statistice interne, privind traiectul </w:t>
      </w:r>
      <w:proofErr w:type="spellStart"/>
      <w:r w:rsidRPr="00B5325C">
        <w:rPr>
          <w:rFonts w:eastAsia="ArialMT"/>
          <w:sz w:val="22"/>
          <w:szCs w:val="22"/>
          <w:lang w:val="ro-RO"/>
        </w:rPr>
        <w:t>şcolar</w:t>
      </w:r>
      <w:proofErr w:type="spellEnd"/>
      <w:r w:rsidRPr="00B5325C">
        <w:rPr>
          <w:rFonts w:eastAsia="ArialMT"/>
          <w:sz w:val="22"/>
          <w:szCs w:val="22"/>
          <w:lang w:val="ro-RO"/>
        </w:rPr>
        <w:t xml:space="preserve"> şi profesional ulterior al elevilor </w:t>
      </w:r>
      <w:proofErr w:type="spellStart"/>
      <w:r w:rsidRPr="00B5325C">
        <w:rPr>
          <w:rFonts w:eastAsia="ArialMT"/>
          <w:sz w:val="22"/>
          <w:szCs w:val="22"/>
          <w:lang w:val="ro-RO"/>
        </w:rPr>
        <w:t>şcolii</w:t>
      </w:r>
      <w:proofErr w:type="spellEnd"/>
      <w:r w:rsidRPr="00B5325C">
        <w:rPr>
          <w:rFonts w:eastAsia="ArialMT"/>
          <w:sz w:val="22"/>
          <w:szCs w:val="22"/>
          <w:lang w:val="ro-RO"/>
        </w:rPr>
        <w:t xml:space="preserve"> pentru promovarea imaginii </w:t>
      </w:r>
      <w:proofErr w:type="spellStart"/>
      <w:r w:rsidRPr="00B5325C">
        <w:rPr>
          <w:rFonts w:eastAsia="ArialMT"/>
          <w:sz w:val="22"/>
          <w:szCs w:val="22"/>
          <w:lang w:val="ro-RO"/>
        </w:rPr>
        <w:t>unităţii</w:t>
      </w:r>
      <w:proofErr w:type="spellEnd"/>
      <w:r w:rsidRPr="00B5325C">
        <w:rPr>
          <w:rFonts w:eastAsia="ArialMT"/>
          <w:sz w:val="22"/>
          <w:szCs w:val="22"/>
          <w:lang w:val="ro-RO"/>
        </w:rPr>
        <w:t xml:space="preserve"> de </w:t>
      </w:r>
      <w:proofErr w:type="spellStart"/>
      <w:r w:rsidRPr="00B5325C">
        <w:rPr>
          <w:rFonts w:eastAsia="ArialMT"/>
          <w:sz w:val="22"/>
          <w:szCs w:val="22"/>
          <w:lang w:val="ro-RO"/>
        </w:rPr>
        <w:t>învăţământ</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dezvoltarea </w:t>
      </w:r>
      <w:proofErr w:type="spellStart"/>
      <w:r w:rsidRPr="00B5325C">
        <w:rPr>
          <w:rFonts w:eastAsia="ArialMT"/>
          <w:sz w:val="22"/>
          <w:szCs w:val="22"/>
          <w:lang w:val="ro-RO"/>
        </w:rPr>
        <w:t>instituţională</w:t>
      </w:r>
      <w:proofErr w:type="spellEnd"/>
      <w:r w:rsidRPr="00B5325C">
        <w:rPr>
          <w:rFonts w:eastAsia="ArialMT"/>
          <w:sz w:val="22"/>
          <w:szCs w:val="22"/>
          <w:lang w:val="ro-RO"/>
        </w:rPr>
        <w:t>.</w:t>
      </w:r>
    </w:p>
    <w:p w14:paraId="5C0ADFC2"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Monitorizarea </w:t>
      </w:r>
      <w:proofErr w:type="spellStart"/>
      <w:r w:rsidRPr="00B5325C">
        <w:rPr>
          <w:rFonts w:eastAsia="ArialMT"/>
          <w:sz w:val="22"/>
          <w:szCs w:val="22"/>
          <w:lang w:val="ro-RO"/>
        </w:rPr>
        <w:t>frecvenţei</w:t>
      </w:r>
      <w:proofErr w:type="spellEnd"/>
      <w:r w:rsidRPr="00B5325C">
        <w:rPr>
          <w:rFonts w:eastAsia="ArialMT"/>
          <w:sz w:val="22"/>
          <w:szCs w:val="22"/>
          <w:lang w:val="ro-RO"/>
        </w:rPr>
        <w:t xml:space="preserve"> elevilor la orele de curs </w:t>
      </w:r>
      <w:proofErr w:type="spellStart"/>
      <w:r w:rsidRPr="00B5325C">
        <w:rPr>
          <w:rFonts w:eastAsia="ArialMT"/>
          <w:sz w:val="22"/>
          <w:szCs w:val="22"/>
          <w:lang w:val="ro-RO"/>
        </w:rPr>
        <w:t>şi</w:t>
      </w:r>
      <w:proofErr w:type="spellEnd"/>
      <w:r w:rsidRPr="00B5325C">
        <w:rPr>
          <w:rFonts w:eastAsia="ArialMT"/>
          <w:sz w:val="22"/>
          <w:szCs w:val="22"/>
          <w:lang w:val="ro-RO"/>
        </w:rPr>
        <w:t xml:space="preserve"> identificarea cauzelor absenteismului la elevii ciclului primar, prin intermediul unor metode </w:t>
      </w:r>
      <w:proofErr w:type="spellStart"/>
      <w:r w:rsidRPr="00B5325C">
        <w:rPr>
          <w:rFonts w:eastAsia="ArialMT"/>
          <w:sz w:val="22"/>
          <w:szCs w:val="22"/>
          <w:lang w:val="ro-RO"/>
        </w:rPr>
        <w:t>şi</w:t>
      </w:r>
      <w:proofErr w:type="spellEnd"/>
      <w:r w:rsidRPr="00B5325C">
        <w:rPr>
          <w:rFonts w:eastAsia="ArialMT"/>
          <w:sz w:val="22"/>
          <w:szCs w:val="22"/>
          <w:lang w:val="ro-RO"/>
        </w:rPr>
        <w:t xml:space="preserve"> instrumente interne, la nivelul fiecărei clase de elevi, de către cadrele didactice responsabile.</w:t>
      </w:r>
    </w:p>
    <w:p w14:paraId="2836FB4E"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Urmărirea ratei de abandon </w:t>
      </w:r>
      <w:proofErr w:type="spellStart"/>
      <w:r w:rsidRPr="00B5325C">
        <w:rPr>
          <w:rFonts w:eastAsia="ArialMT"/>
          <w:sz w:val="22"/>
          <w:szCs w:val="22"/>
          <w:lang w:val="ro-RO"/>
        </w:rPr>
        <w:t>şcolar</w:t>
      </w:r>
      <w:proofErr w:type="spellEnd"/>
      <w:r w:rsidRPr="00B5325C">
        <w:rPr>
          <w:rFonts w:eastAsia="ArialMT"/>
          <w:sz w:val="22"/>
          <w:szCs w:val="22"/>
          <w:lang w:val="ro-RO"/>
        </w:rPr>
        <w:t xml:space="preserve">, la nivelul </w:t>
      </w:r>
      <w:proofErr w:type="spellStart"/>
      <w:r w:rsidRPr="00B5325C">
        <w:rPr>
          <w:rFonts w:eastAsia="ArialMT"/>
          <w:sz w:val="22"/>
          <w:szCs w:val="22"/>
          <w:lang w:val="ro-RO"/>
        </w:rPr>
        <w:t>instituţiei</w:t>
      </w:r>
      <w:proofErr w:type="spellEnd"/>
      <w:r w:rsidRPr="00B5325C">
        <w:rPr>
          <w:rFonts w:eastAsia="ArialMT"/>
          <w:sz w:val="22"/>
          <w:szCs w:val="22"/>
          <w:lang w:val="ro-RO"/>
        </w:rPr>
        <w:t xml:space="preserve"> prin raportarea periodică, nominală </w:t>
      </w:r>
      <w:proofErr w:type="spellStart"/>
      <w:r w:rsidRPr="00B5325C">
        <w:rPr>
          <w:rFonts w:eastAsia="ArialMT"/>
          <w:sz w:val="22"/>
          <w:szCs w:val="22"/>
          <w:lang w:val="ro-RO"/>
        </w:rPr>
        <w:t>şi</w:t>
      </w:r>
      <w:proofErr w:type="spellEnd"/>
      <w:r w:rsidRPr="00B5325C">
        <w:rPr>
          <w:rFonts w:eastAsia="ArialMT"/>
          <w:sz w:val="22"/>
          <w:szCs w:val="22"/>
          <w:lang w:val="ro-RO"/>
        </w:rPr>
        <w:t xml:space="preserve">/ sau numerică, a elevilor cu un număr mare de </w:t>
      </w:r>
      <w:proofErr w:type="spellStart"/>
      <w:r w:rsidRPr="00B5325C">
        <w:rPr>
          <w:rFonts w:eastAsia="ArialMT"/>
          <w:sz w:val="22"/>
          <w:szCs w:val="22"/>
          <w:lang w:val="ro-RO"/>
        </w:rPr>
        <w:t>absenţe</w:t>
      </w:r>
      <w:proofErr w:type="spellEnd"/>
      <w:r w:rsidRPr="00B5325C">
        <w:rPr>
          <w:rFonts w:eastAsia="ArialMT"/>
          <w:sz w:val="22"/>
          <w:szCs w:val="22"/>
          <w:lang w:val="ro-RO"/>
        </w:rPr>
        <w:t xml:space="preserve"> nemotivate succesive.</w:t>
      </w:r>
    </w:p>
    <w:p w14:paraId="6053B367"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b/>
          <w:sz w:val="22"/>
          <w:szCs w:val="22"/>
          <w:lang w:val="ro-RO"/>
        </w:rPr>
      </w:pPr>
      <w:r w:rsidRPr="00B5325C">
        <w:rPr>
          <w:rFonts w:eastAsia="ArialMT"/>
          <w:sz w:val="22"/>
          <w:szCs w:val="22"/>
          <w:lang w:val="ro-RO"/>
        </w:rPr>
        <w:t xml:space="preserve">Înregistrarea măsurilor specifice aplicate pentru fiecare </w:t>
      </w:r>
      <w:proofErr w:type="spellStart"/>
      <w:r w:rsidRPr="00B5325C">
        <w:rPr>
          <w:rFonts w:eastAsia="ArialMT"/>
          <w:sz w:val="22"/>
          <w:szCs w:val="22"/>
          <w:lang w:val="ro-RO"/>
        </w:rPr>
        <w:t>situaţie</w:t>
      </w:r>
      <w:proofErr w:type="spellEnd"/>
      <w:r w:rsidRPr="00B5325C">
        <w:rPr>
          <w:rFonts w:eastAsia="ArialMT"/>
          <w:sz w:val="22"/>
          <w:szCs w:val="22"/>
          <w:lang w:val="ro-RO"/>
        </w:rPr>
        <w:t xml:space="preserve"> problematică în parte, de către personalul didactic </w:t>
      </w:r>
      <w:proofErr w:type="spellStart"/>
      <w:r w:rsidRPr="00B5325C">
        <w:rPr>
          <w:rFonts w:eastAsia="ArialMT"/>
          <w:sz w:val="22"/>
          <w:szCs w:val="22"/>
          <w:lang w:val="ro-RO"/>
        </w:rPr>
        <w:t>şi</w:t>
      </w:r>
      <w:proofErr w:type="spellEnd"/>
      <w:r w:rsidRPr="00B5325C">
        <w:rPr>
          <w:rFonts w:eastAsia="ArialMT"/>
          <w:sz w:val="22"/>
          <w:szCs w:val="22"/>
          <w:lang w:val="ro-RO"/>
        </w:rPr>
        <w:t xml:space="preserve"> factorii </w:t>
      </w:r>
      <w:proofErr w:type="spellStart"/>
      <w:r w:rsidRPr="00B5325C">
        <w:rPr>
          <w:rFonts w:eastAsia="ArialMT"/>
          <w:sz w:val="22"/>
          <w:szCs w:val="22"/>
          <w:lang w:val="ro-RO"/>
        </w:rPr>
        <w:t>abilitaţi</w:t>
      </w:r>
      <w:proofErr w:type="spellEnd"/>
      <w:r w:rsidRPr="00B5325C">
        <w:rPr>
          <w:rFonts w:eastAsia="ArialMT"/>
          <w:sz w:val="22"/>
          <w:szCs w:val="22"/>
          <w:lang w:val="ro-RO"/>
        </w:rPr>
        <w:t xml:space="preserve">, în documentele de </w:t>
      </w:r>
      <w:proofErr w:type="spellStart"/>
      <w:r w:rsidRPr="00B5325C">
        <w:rPr>
          <w:rFonts w:eastAsia="ArialMT"/>
          <w:sz w:val="22"/>
          <w:szCs w:val="22"/>
          <w:lang w:val="ro-RO"/>
        </w:rPr>
        <w:t>evidenţă</w:t>
      </w:r>
      <w:proofErr w:type="spellEnd"/>
      <w:r w:rsidRPr="00B5325C">
        <w:rPr>
          <w:rFonts w:eastAsia="ArialMT"/>
          <w:sz w:val="22"/>
          <w:szCs w:val="22"/>
          <w:lang w:val="ro-RO"/>
        </w:rPr>
        <w:t xml:space="preserve"> internă ale </w:t>
      </w:r>
      <w:proofErr w:type="spellStart"/>
      <w:r w:rsidRPr="00B5325C">
        <w:rPr>
          <w:rFonts w:eastAsia="ArialMT"/>
          <w:sz w:val="22"/>
          <w:szCs w:val="22"/>
          <w:lang w:val="ro-RO"/>
        </w:rPr>
        <w:t>şcolii</w:t>
      </w:r>
      <w:proofErr w:type="spellEnd"/>
      <w:r w:rsidRPr="00B5325C">
        <w:rPr>
          <w:rFonts w:eastAsia="ArialMT"/>
          <w:sz w:val="22"/>
          <w:szCs w:val="22"/>
          <w:lang w:val="ro-RO"/>
        </w:rPr>
        <w:t>.</w:t>
      </w:r>
    </w:p>
    <w:p w14:paraId="06166EFB" w14:textId="77777777" w:rsidR="00B5325C" w:rsidRPr="00B5325C" w:rsidRDefault="00B5325C" w:rsidP="00B5325C">
      <w:pPr>
        <w:pStyle w:val="Listparagraf"/>
        <w:tabs>
          <w:tab w:val="left" w:pos="4110"/>
        </w:tabs>
        <w:spacing w:line="360" w:lineRule="auto"/>
        <w:ind w:left="0"/>
        <w:jc w:val="both"/>
        <w:rPr>
          <w:rFonts w:eastAsia="ArialMT"/>
          <w:b/>
          <w:sz w:val="22"/>
          <w:szCs w:val="22"/>
          <w:lang w:val="ro-RO"/>
        </w:rPr>
      </w:pPr>
    </w:p>
    <w:p w14:paraId="25AC50A0"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r w:rsidRPr="00B5325C">
        <w:rPr>
          <w:rFonts w:eastAsia="ArialMT"/>
          <w:b/>
          <w:sz w:val="22"/>
          <w:szCs w:val="22"/>
          <w:lang w:val="ro-RO"/>
        </w:rPr>
        <w:t>Dovezile:</w:t>
      </w:r>
    </w:p>
    <w:p w14:paraId="5E9DE1DD"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programe </w:t>
      </w:r>
      <w:proofErr w:type="spellStart"/>
      <w:r w:rsidRPr="00B5325C">
        <w:rPr>
          <w:rFonts w:eastAsia="ArialMT"/>
          <w:sz w:val="22"/>
          <w:szCs w:val="22"/>
          <w:lang w:val="ro-RO"/>
        </w:rPr>
        <w:t>şcolare</w:t>
      </w:r>
      <w:proofErr w:type="spellEnd"/>
    </w:p>
    <w:p w14:paraId="69EED005"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planuri de </w:t>
      </w:r>
      <w:proofErr w:type="spellStart"/>
      <w:r w:rsidRPr="00B5325C">
        <w:rPr>
          <w:rFonts w:eastAsia="ArialMT"/>
          <w:sz w:val="22"/>
          <w:szCs w:val="22"/>
          <w:lang w:val="ro-RO"/>
        </w:rPr>
        <w:t>învăţământ</w:t>
      </w:r>
      <w:proofErr w:type="spellEnd"/>
    </w:p>
    <w:p w14:paraId="09AF4FDF"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instrumente de evaluare</w:t>
      </w:r>
    </w:p>
    <w:p w14:paraId="2597E1C0"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documente </w:t>
      </w:r>
      <w:proofErr w:type="spellStart"/>
      <w:r w:rsidRPr="00B5325C">
        <w:rPr>
          <w:rFonts w:eastAsia="ArialMT"/>
          <w:sz w:val="22"/>
          <w:szCs w:val="22"/>
          <w:lang w:val="ro-RO"/>
        </w:rPr>
        <w:t>şcolare</w:t>
      </w:r>
      <w:proofErr w:type="spellEnd"/>
      <w:r w:rsidRPr="00B5325C">
        <w:rPr>
          <w:rFonts w:eastAsia="ArialMT"/>
          <w:sz w:val="22"/>
          <w:szCs w:val="22"/>
          <w:lang w:val="ro-RO"/>
        </w:rPr>
        <w:t xml:space="preserve"> standardizate</w:t>
      </w:r>
    </w:p>
    <w:p w14:paraId="4EBC3E05"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cataloage</w:t>
      </w:r>
    </w:p>
    <w:p w14:paraId="26A4134B"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carnete ale elevilor</w:t>
      </w:r>
    </w:p>
    <w:p w14:paraId="7F84F70A"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registru matricol</w:t>
      </w:r>
    </w:p>
    <w:p w14:paraId="2B062FD2" w14:textId="77777777" w:rsidR="00B5325C" w:rsidRPr="00B5325C" w:rsidRDefault="00B5325C" w:rsidP="00B5325C">
      <w:pPr>
        <w:pStyle w:val="Listparagraf"/>
        <w:numPr>
          <w:ilvl w:val="0"/>
          <w:numId w:val="40"/>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discuții cu cadrele didactice </w:t>
      </w:r>
      <w:proofErr w:type="spellStart"/>
      <w:r w:rsidRPr="00B5325C">
        <w:rPr>
          <w:rFonts w:eastAsia="ArialMT"/>
          <w:sz w:val="22"/>
          <w:szCs w:val="22"/>
          <w:lang w:val="ro-RO"/>
        </w:rPr>
        <w:t>şi</w:t>
      </w:r>
      <w:proofErr w:type="spellEnd"/>
      <w:r w:rsidRPr="00B5325C">
        <w:rPr>
          <w:rFonts w:eastAsia="ArialMT"/>
          <w:sz w:val="22"/>
          <w:szCs w:val="22"/>
          <w:lang w:val="ro-RO"/>
        </w:rPr>
        <w:t xml:space="preserve"> elevii</w:t>
      </w:r>
    </w:p>
    <w:p w14:paraId="2765686D" w14:textId="77777777" w:rsidR="00B5325C" w:rsidRPr="00B5325C" w:rsidRDefault="00B5325C" w:rsidP="00B5325C">
      <w:pPr>
        <w:pStyle w:val="Listparagraf"/>
        <w:numPr>
          <w:ilvl w:val="0"/>
          <w:numId w:val="40"/>
        </w:numPr>
        <w:spacing w:line="360" w:lineRule="auto"/>
        <w:ind w:left="0" w:firstLine="0"/>
        <w:jc w:val="both"/>
        <w:rPr>
          <w:rFonts w:eastAsia="ArialMT"/>
          <w:b/>
          <w:sz w:val="22"/>
          <w:szCs w:val="22"/>
          <w:lang w:val="ro-RO"/>
        </w:rPr>
      </w:pPr>
      <w:proofErr w:type="spellStart"/>
      <w:r w:rsidRPr="00B5325C">
        <w:rPr>
          <w:rFonts w:eastAsia="ArialMT"/>
          <w:sz w:val="22"/>
          <w:szCs w:val="22"/>
          <w:lang w:val="ro-RO"/>
        </w:rPr>
        <w:t>observaţii</w:t>
      </w:r>
      <w:proofErr w:type="spellEnd"/>
      <w:r w:rsidRPr="00B5325C">
        <w:rPr>
          <w:rFonts w:eastAsia="ArialMT"/>
          <w:sz w:val="22"/>
          <w:szCs w:val="22"/>
          <w:lang w:val="ro-RO"/>
        </w:rPr>
        <w:t xml:space="preserve"> ale </w:t>
      </w:r>
      <w:proofErr w:type="spellStart"/>
      <w:r w:rsidRPr="00B5325C">
        <w:rPr>
          <w:rFonts w:eastAsia="ArialMT"/>
          <w:sz w:val="22"/>
          <w:szCs w:val="22"/>
          <w:lang w:val="ro-RO"/>
        </w:rPr>
        <w:t>asistenţelor</w:t>
      </w:r>
      <w:proofErr w:type="spellEnd"/>
      <w:r w:rsidRPr="00B5325C">
        <w:rPr>
          <w:rFonts w:eastAsia="ArialMT"/>
          <w:sz w:val="22"/>
          <w:szCs w:val="22"/>
          <w:lang w:val="ro-RO"/>
        </w:rPr>
        <w:t xml:space="preserve"> la ore</w:t>
      </w:r>
    </w:p>
    <w:p w14:paraId="7863EEF7" w14:textId="77777777" w:rsidR="00B5325C" w:rsidRPr="00B5325C" w:rsidRDefault="00B5325C" w:rsidP="00B5325C">
      <w:pPr>
        <w:pStyle w:val="Listparagraf"/>
        <w:spacing w:line="360" w:lineRule="auto"/>
        <w:ind w:left="0"/>
        <w:jc w:val="both"/>
        <w:rPr>
          <w:rFonts w:eastAsia="ArialMT"/>
          <w:b/>
          <w:sz w:val="22"/>
          <w:szCs w:val="22"/>
          <w:lang w:val="ro-RO"/>
        </w:rPr>
      </w:pPr>
    </w:p>
    <w:p w14:paraId="2CD383FA" w14:textId="77777777" w:rsidR="00B5325C" w:rsidRPr="00B5325C" w:rsidRDefault="00B5325C" w:rsidP="00B5325C">
      <w:pPr>
        <w:autoSpaceDE w:val="0"/>
        <w:autoSpaceDN w:val="0"/>
        <w:adjustRightInd w:val="0"/>
        <w:spacing w:line="360" w:lineRule="auto"/>
        <w:jc w:val="both"/>
        <w:rPr>
          <w:rFonts w:eastAsia="ArialMT"/>
          <w:b/>
          <w:i/>
          <w:sz w:val="22"/>
          <w:szCs w:val="22"/>
          <w:lang w:val="ro-RO"/>
        </w:rPr>
      </w:pPr>
      <w:proofErr w:type="spellStart"/>
      <w:r w:rsidRPr="00B5325C">
        <w:rPr>
          <w:rFonts w:eastAsia="ArialMT"/>
          <w:b/>
          <w:i/>
          <w:sz w:val="22"/>
          <w:szCs w:val="22"/>
          <w:lang w:val="ro-RO"/>
        </w:rPr>
        <w:t>Existenţa</w:t>
      </w:r>
      <w:proofErr w:type="spellEnd"/>
      <w:r w:rsidRPr="00B5325C">
        <w:rPr>
          <w:rFonts w:eastAsia="ArialMT"/>
          <w:b/>
          <w:i/>
          <w:sz w:val="22"/>
          <w:szCs w:val="22"/>
          <w:lang w:val="ro-RO"/>
        </w:rPr>
        <w:t xml:space="preserve"> unor criterii clare </w:t>
      </w:r>
      <w:proofErr w:type="spellStart"/>
      <w:r w:rsidRPr="00B5325C">
        <w:rPr>
          <w:rFonts w:eastAsia="ArialMT"/>
          <w:b/>
          <w:i/>
          <w:sz w:val="22"/>
          <w:szCs w:val="22"/>
          <w:lang w:val="ro-RO"/>
        </w:rPr>
        <w:t>şi</w:t>
      </w:r>
      <w:proofErr w:type="spellEnd"/>
      <w:r w:rsidRPr="00B5325C">
        <w:rPr>
          <w:rFonts w:eastAsia="ArialMT"/>
          <w:b/>
          <w:i/>
          <w:sz w:val="22"/>
          <w:szCs w:val="22"/>
          <w:lang w:val="ro-RO"/>
        </w:rPr>
        <w:t xml:space="preserve"> cunoscute de către profesori, elevi </w:t>
      </w:r>
      <w:proofErr w:type="spellStart"/>
      <w:r w:rsidRPr="00B5325C">
        <w:rPr>
          <w:rFonts w:eastAsia="ArialMT"/>
          <w:b/>
          <w:i/>
          <w:sz w:val="22"/>
          <w:szCs w:val="22"/>
          <w:lang w:val="ro-RO"/>
        </w:rPr>
        <w:t>şi</w:t>
      </w:r>
      <w:proofErr w:type="spellEnd"/>
      <w:r w:rsidRPr="00B5325C">
        <w:rPr>
          <w:rFonts w:eastAsia="ArialMT"/>
          <w:b/>
          <w:i/>
          <w:sz w:val="22"/>
          <w:szCs w:val="22"/>
          <w:lang w:val="ro-RO"/>
        </w:rPr>
        <w:t xml:space="preserve"> </w:t>
      </w:r>
      <w:proofErr w:type="spellStart"/>
      <w:r w:rsidRPr="00B5325C">
        <w:rPr>
          <w:rFonts w:eastAsia="ArialMT"/>
          <w:b/>
          <w:i/>
          <w:sz w:val="22"/>
          <w:szCs w:val="22"/>
          <w:lang w:val="ro-RO"/>
        </w:rPr>
        <w:t>părinţii</w:t>
      </w:r>
      <w:proofErr w:type="spellEnd"/>
      <w:r w:rsidRPr="00B5325C">
        <w:rPr>
          <w:rFonts w:eastAsia="ArialMT"/>
          <w:b/>
          <w:i/>
          <w:sz w:val="22"/>
          <w:szCs w:val="22"/>
          <w:lang w:val="ro-RO"/>
        </w:rPr>
        <w:t xml:space="preserve"> acestora, privind succesul </w:t>
      </w:r>
      <w:proofErr w:type="spellStart"/>
      <w:r w:rsidRPr="00B5325C">
        <w:rPr>
          <w:rFonts w:eastAsia="ArialMT"/>
          <w:b/>
          <w:i/>
          <w:sz w:val="22"/>
          <w:szCs w:val="22"/>
          <w:lang w:val="ro-RO"/>
        </w:rPr>
        <w:t>şcolar</w:t>
      </w:r>
      <w:proofErr w:type="spellEnd"/>
      <w:r w:rsidRPr="00B5325C">
        <w:rPr>
          <w:rFonts w:eastAsia="ArialMT"/>
          <w:b/>
          <w:i/>
          <w:sz w:val="22"/>
          <w:szCs w:val="22"/>
          <w:lang w:val="ro-RO"/>
        </w:rPr>
        <w:t xml:space="preserve"> </w:t>
      </w:r>
      <w:proofErr w:type="spellStart"/>
      <w:r w:rsidRPr="00B5325C">
        <w:rPr>
          <w:rFonts w:eastAsia="ArialMT"/>
          <w:b/>
          <w:i/>
          <w:sz w:val="22"/>
          <w:szCs w:val="22"/>
          <w:lang w:val="ro-RO"/>
        </w:rPr>
        <w:t>şi</w:t>
      </w:r>
      <w:proofErr w:type="spellEnd"/>
      <w:r w:rsidRPr="00B5325C">
        <w:rPr>
          <w:rFonts w:eastAsia="ArialMT"/>
          <w:b/>
          <w:i/>
          <w:sz w:val="22"/>
          <w:szCs w:val="22"/>
          <w:lang w:val="ro-RO"/>
        </w:rPr>
        <w:t xml:space="preserve"> recompensarea rezultatelor </w:t>
      </w:r>
      <w:proofErr w:type="spellStart"/>
      <w:r w:rsidRPr="00B5325C">
        <w:rPr>
          <w:rFonts w:eastAsia="ArialMT"/>
          <w:b/>
          <w:i/>
          <w:sz w:val="22"/>
          <w:szCs w:val="22"/>
          <w:lang w:val="ro-RO"/>
        </w:rPr>
        <w:t>şcolare</w:t>
      </w:r>
      <w:proofErr w:type="spellEnd"/>
      <w:r w:rsidRPr="00B5325C">
        <w:rPr>
          <w:rFonts w:eastAsia="ArialMT"/>
          <w:b/>
          <w:i/>
          <w:sz w:val="22"/>
          <w:szCs w:val="22"/>
          <w:lang w:val="ro-RO"/>
        </w:rPr>
        <w:t xml:space="preserve"> deosebite, precum </w:t>
      </w:r>
      <w:proofErr w:type="spellStart"/>
      <w:r w:rsidRPr="00B5325C">
        <w:rPr>
          <w:rFonts w:eastAsia="ArialMT"/>
          <w:b/>
          <w:i/>
          <w:sz w:val="22"/>
          <w:szCs w:val="22"/>
          <w:lang w:val="ro-RO"/>
        </w:rPr>
        <w:t>şi</w:t>
      </w:r>
      <w:proofErr w:type="spellEnd"/>
      <w:r w:rsidRPr="00B5325C">
        <w:rPr>
          <w:rFonts w:eastAsia="ArialMT"/>
          <w:b/>
          <w:i/>
          <w:sz w:val="22"/>
          <w:szCs w:val="22"/>
          <w:lang w:val="ro-RO"/>
        </w:rPr>
        <w:t xml:space="preserve"> privind insuccesul </w:t>
      </w:r>
      <w:proofErr w:type="spellStart"/>
      <w:r w:rsidRPr="00B5325C">
        <w:rPr>
          <w:rFonts w:eastAsia="ArialMT"/>
          <w:b/>
          <w:i/>
          <w:sz w:val="22"/>
          <w:szCs w:val="22"/>
          <w:lang w:val="ro-RO"/>
        </w:rPr>
        <w:t>şcolar</w:t>
      </w:r>
      <w:proofErr w:type="spellEnd"/>
      <w:r w:rsidRPr="00B5325C">
        <w:rPr>
          <w:rFonts w:eastAsia="ArialMT"/>
          <w:b/>
          <w:i/>
          <w:sz w:val="22"/>
          <w:szCs w:val="22"/>
          <w:lang w:val="ro-RO"/>
        </w:rPr>
        <w:t xml:space="preserve"> </w:t>
      </w:r>
      <w:proofErr w:type="spellStart"/>
      <w:r w:rsidRPr="00B5325C">
        <w:rPr>
          <w:rFonts w:eastAsia="ArialMT"/>
          <w:b/>
          <w:i/>
          <w:sz w:val="22"/>
          <w:szCs w:val="22"/>
          <w:lang w:val="ro-RO"/>
        </w:rPr>
        <w:t>şi</w:t>
      </w:r>
      <w:proofErr w:type="spellEnd"/>
      <w:r w:rsidRPr="00B5325C">
        <w:rPr>
          <w:rFonts w:eastAsia="ArialMT"/>
          <w:b/>
          <w:i/>
          <w:sz w:val="22"/>
          <w:szCs w:val="22"/>
          <w:lang w:val="ro-RO"/>
        </w:rPr>
        <w:t xml:space="preserve"> </w:t>
      </w:r>
      <w:proofErr w:type="spellStart"/>
      <w:r w:rsidRPr="00B5325C">
        <w:rPr>
          <w:rFonts w:eastAsia="ArialMT"/>
          <w:b/>
          <w:i/>
          <w:sz w:val="22"/>
          <w:szCs w:val="22"/>
          <w:lang w:val="ro-RO"/>
        </w:rPr>
        <w:t>consecinţele</w:t>
      </w:r>
      <w:proofErr w:type="spellEnd"/>
      <w:r w:rsidRPr="00B5325C">
        <w:rPr>
          <w:rFonts w:eastAsia="ArialMT"/>
          <w:b/>
          <w:i/>
          <w:sz w:val="22"/>
          <w:szCs w:val="22"/>
          <w:lang w:val="ro-RO"/>
        </w:rPr>
        <w:t xml:space="preserve"> acestuia.</w:t>
      </w:r>
    </w:p>
    <w:p w14:paraId="497AC63E" w14:textId="77777777" w:rsidR="00B5325C" w:rsidRPr="00B5325C" w:rsidRDefault="00B5325C" w:rsidP="00B5325C">
      <w:pPr>
        <w:autoSpaceDE w:val="0"/>
        <w:autoSpaceDN w:val="0"/>
        <w:adjustRightInd w:val="0"/>
        <w:spacing w:line="360" w:lineRule="auto"/>
        <w:jc w:val="both"/>
        <w:rPr>
          <w:rFonts w:eastAsia="ArialMT"/>
          <w:b/>
          <w:sz w:val="22"/>
          <w:szCs w:val="22"/>
          <w:u w:val="single"/>
          <w:lang w:val="ro-RO"/>
        </w:rPr>
      </w:pPr>
    </w:p>
    <w:p w14:paraId="061409C0" w14:textId="77777777" w:rsidR="00B5325C" w:rsidRPr="00B5325C" w:rsidRDefault="00B5325C" w:rsidP="00B5325C">
      <w:pPr>
        <w:pStyle w:val="Listparagraf"/>
        <w:autoSpaceDE w:val="0"/>
        <w:autoSpaceDN w:val="0"/>
        <w:adjustRightInd w:val="0"/>
        <w:spacing w:line="360" w:lineRule="auto"/>
        <w:ind w:left="0"/>
        <w:jc w:val="both"/>
        <w:rPr>
          <w:b/>
          <w:sz w:val="22"/>
          <w:szCs w:val="22"/>
          <w:lang w:val="ro-RO"/>
        </w:rPr>
      </w:pPr>
      <w:proofErr w:type="spellStart"/>
      <w:r w:rsidRPr="00B5325C">
        <w:rPr>
          <w:rFonts w:eastAsia="ArialMT"/>
          <w:b/>
          <w:sz w:val="22"/>
          <w:szCs w:val="22"/>
          <w:lang w:val="ro-RO"/>
        </w:rPr>
        <w:t>Existenţa</w:t>
      </w:r>
      <w:proofErr w:type="spellEnd"/>
      <w:r w:rsidRPr="00B5325C">
        <w:rPr>
          <w:rFonts w:eastAsia="ArialMT"/>
          <w:b/>
          <w:sz w:val="22"/>
          <w:szCs w:val="22"/>
          <w:lang w:val="ro-RO"/>
        </w:rPr>
        <w:t xml:space="preserve"> ofertei  </w:t>
      </w:r>
      <w:proofErr w:type="spellStart"/>
      <w:r w:rsidRPr="00B5325C">
        <w:rPr>
          <w:rFonts w:eastAsia="ArialMT"/>
          <w:b/>
          <w:sz w:val="22"/>
          <w:szCs w:val="22"/>
          <w:lang w:val="ro-RO"/>
        </w:rPr>
        <w:t>educaţionale</w:t>
      </w:r>
      <w:proofErr w:type="spellEnd"/>
    </w:p>
    <w:p w14:paraId="49C6BA54" w14:textId="77777777" w:rsidR="00B5325C" w:rsidRPr="00B5325C" w:rsidRDefault="00B5325C" w:rsidP="00B5325C">
      <w:pPr>
        <w:autoSpaceDE w:val="0"/>
        <w:autoSpaceDN w:val="0"/>
        <w:adjustRightInd w:val="0"/>
        <w:spacing w:line="360" w:lineRule="auto"/>
        <w:jc w:val="both"/>
        <w:rPr>
          <w:rFonts w:eastAsia="ArialMT"/>
          <w:sz w:val="22"/>
          <w:szCs w:val="22"/>
          <w:lang w:val="ro-RO"/>
        </w:rPr>
      </w:pPr>
      <w:r w:rsidRPr="00B5325C">
        <w:rPr>
          <w:sz w:val="22"/>
          <w:szCs w:val="22"/>
          <w:lang w:val="ro-RO"/>
        </w:rPr>
        <w:t>La nivel școlii se atestă existența</w:t>
      </w:r>
      <w:r w:rsidRPr="00B5325C">
        <w:rPr>
          <w:rFonts w:eastAsia="ArialMT"/>
          <w:sz w:val="22"/>
          <w:szCs w:val="22"/>
          <w:lang w:val="ro-RO"/>
        </w:rPr>
        <w:t xml:space="preserve">  ofertei </w:t>
      </w:r>
      <w:proofErr w:type="spellStart"/>
      <w:r w:rsidRPr="00B5325C">
        <w:rPr>
          <w:rFonts w:eastAsia="ArialMT"/>
          <w:sz w:val="22"/>
          <w:szCs w:val="22"/>
          <w:lang w:val="ro-RO"/>
        </w:rPr>
        <w:t>educaţionale</w:t>
      </w:r>
      <w:proofErr w:type="spellEnd"/>
      <w:r w:rsidRPr="00B5325C">
        <w:rPr>
          <w:rFonts w:eastAsia="ArialMT"/>
          <w:sz w:val="22"/>
          <w:szCs w:val="22"/>
          <w:lang w:val="ro-RO"/>
        </w:rPr>
        <w:t xml:space="preserve">, care cuprinde cel </w:t>
      </w:r>
      <w:proofErr w:type="spellStart"/>
      <w:r w:rsidRPr="00B5325C">
        <w:rPr>
          <w:rFonts w:eastAsia="ArialMT"/>
          <w:sz w:val="22"/>
          <w:szCs w:val="22"/>
          <w:lang w:val="ro-RO"/>
        </w:rPr>
        <w:t>puţin</w:t>
      </w:r>
      <w:proofErr w:type="spellEnd"/>
      <w:r w:rsidRPr="00B5325C">
        <w:rPr>
          <w:rFonts w:eastAsia="ArialMT"/>
          <w:sz w:val="22"/>
          <w:szCs w:val="22"/>
          <w:lang w:val="ro-RO"/>
        </w:rPr>
        <w:t xml:space="preserve">: resursele </w:t>
      </w:r>
      <w:proofErr w:type="spellStart"/>
      <w:r w:rsidRPr="00B5325C">
        <w:rPr>
          <w:rFonts w:eastAsia="ArialMT"/>
          <w:sz w:val="22"/>
          <w:szCs w:val="22"/>
          <w:lang w:val="ro-RO"/>
        </w:rPr>
        <w:t>educaţionale</w:t>
      </w:r>
      <w:proofErr w:type="spellEnd"/>
      <w:r w:rsidRPr="00B5325C">
        <w:rPr>
          <w:rFonts w:eastAsia="ArialMT"/>
          <w:sz w:val="22"/>
          <w:szCs w:val="22"/>
          <w:lang w:val="ro-RO"/>
        </w:rPr>
        <w:t xml:space="preserve"> (umane </w:t>
      </w:r>
      <w:proofErr w:type="spellStart"/>
      <w:r w:rsidRPr="00B5325C">
        <w:rPr>
          <w:rFonts w:eastAsia="ArialMT"/>
          <w:sz w:val="22"/>
          <w:szCs w:val="22"/>
          <w:lang w:val="ro-RO"/>
        </w:rPr>
        <w:t>şi</w:t>
      </w:r>
      <w:proofErr w:type="spellEnd"/>
      <w:r w:rsidRPr="00B5325C">
        <w:rPr>
          <w:rFonts w:eastAsia="ArialMT"/>
          <w:sz w:val="22"/>
          <w:szCs w:val="22"/>
          <w:lang w:val="ro-RO"/>
        </w:rPr>
        <w:t xml:space="preserve"> materiale), existente pentru </w:t>
      </w:r>
      <w:proofErr w:type="spellStart"/>
      <w:r w:rsidRPr="00B5325C">
        <w:rPr>
          <w:rFonts w:eastAsia="ArialMT"/>
          <w:sz w:val="22"/>
          <w:szCs w:val="22"/>
          <w:lang w:val="ro-RO"/>
        </w:rPr>
        <w:t>desfăşurarea</w:t>
      </w:r>
      <w:proofErr w:type="spellEnd"/>
      <w:r w:rsidRPr="00B5325C">
        <w:rPr>
          <w:rFonts w:eastAsia="ArialMT"/>
          <w:sz w:val="22"/>
          <w:szCs w:val="22"/>
          <w:lang w:val="ro-RO"/>
        </w:rPr>
        <w:t xml:space="preserve">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w:t>
      </w:r>
      <w:proofErr w:type="spellStart"/>
      <w:r w:rsidRPr="00B5325C">
        <w:rPr>
          <w:rFonts w:eastAsia="ArialMT"/>
          <w:sz w:val="22"/>
          <w:szCs w:val="22"/>
          <w:lang w:val="ro-RO"/>
        </w:rPr>
        <w:t>curricularec</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w:t>
      </w:r>
      <w:proofErr w:type="spellStart"/>
      <w:r w:rsidRPr="00B5325C">
        <w:rPr>
          <w:rFonts w:eastAsia="ArialMT"/>
          <w:sz w:val="22"/>
          <w:szCs w:val="22"/>
          <w:lang w:val="ro-RO"/>
        </w:rPr>
        <w:t>extracurriculare</w:t>
      </w:r>
      <w:proofErr w:type="spellEnd"/>
      <w:r w:rsidRPr="00B5325C">
        <w:rPr>
          <w:rFonts w:eastAsia="ArialMT"/>
          <w:sz w:val="22"/>
          <w:szCs w:val="22"/>
          <w:lang w:val="ro-RO"/>
        </w:rPr>
        <w:t xml:space="preserve">. Acestea sunt incluse în programul </w:t>
      </w:r>
      <w:proofErr w:type="spellStart"/>
      <w:r w:rsidRPr="00B5325C">
        <w:rPr>
          <w:rFonts w:eastAsia="ArialMT"/>
          <w:sz w:val="22"/>
          <w:szCs w:val="22"/>
          <w:lang w:val="ro-RO"/>
        </w:rPr>
        <w:t>şcolii</w:t>
      </w:r>
      <w:proofErr w:type="spellEnd"/>
      <w:r w:rsidRPr="00B5325C">
        <w:rPr>
          <w:rFonts w:eastAsia="ArialMT"/>
          <w:sz w:val="22"/>
          <w:szCs w:val="22"/>
          <w:lang w:val="ro-RO"/>
        </w:rPr>
        <w:t>.</w:t>
      </w:r>
    </w:p>
    <w:p w14:paraId="67E70F77" w14:textId="77777777" w:rsidR="00B5325C" w:rsidRPr="00B5325C" w:rsidRDefault="00B5325C" w:rsidP="00B5325C">
      <w:p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Promovarea ofertei </w:t>
      </w:r>
      <w:proofErr w:type="spellStart"/>
      <w:r w:rsidRPr="00B5325C">
        <w:rPr>
          <w:rFonts w:eastAsia="ArialMT"/>
          <w:sz w:val="22"/>
          <w:szCs w:val="22"/>
          <w:lang w:val="ro-RO"/>
        </w:rPr>
        <w:t>educaţionale</w:t>
      </w:r>
      <w:proofErr w:type="spellEnd"/>
      <w:r w:rsidRPr="00B5325C">
        <w:rPr>
          <w:rFonts w:eastAsia="ArialMT"/>
          <w:sz w:val="22"/>
          <w:szCs w:val="22"/>
          <w:lang w:val="ro-RO"/>
        </w:rPr>
        <w:t xml:space="preserve"> către </w:t>
      </w:r>
      <w:proofErr w:type="spellStart"/>
      <w:r w:rsidRPr="00B5325C">
        <w:rPr>
          <w:rFonts w:eastAsia="ArialMT"/>
          <w:sz w:val="22"/>
          <w:szCs w:val="22"/>
          <w:lang w:val="ro-RO"/>
        </w:rPr>
        <w:t>toţi</w:t>
      </w:r>
      <w:proofErr w:type="spellEnd"/>
      <w:r w:rsidRPr="00B5325C">
        <w:rPr>
          <w:rFonts w:eastAsia="ArialMT"/>
          <w:sz w:val="22"/>
          <w:szCs w:val="22"/>
          <w:lang w:val="ro-RO"/>
        </w:rPr>
        <w:t xml:space="preserve"> actualii </w:t>
      </w:r>
      <w:proofErr w:type="spellStart"/>
      <w:r w:rsidRPr="00B5325C">
        <w:rPr>
          <w:rFonts w:eastAsia="ArialMT"/>
          <w:sz w:val="22"/>
          <w:szCs w:val="22"/>
          <w:lang w:val="ro-RO"/>
        </w:rPr>
        <w:t>şi</w:t>
      </w:r>
      <w:proofErr w:type="spellEnd"/>
      <w:r w:rsidRPr="00B5325C">
        <w:rPr>
          <w:rFonts w:eastAsia="ArialMT"/>
          <w:sz w:val="22"/>
          <w:szCs w:val="22"/>
          <w:lang w:val="ro-RO"/>
        </w:rPr>
        <w:t xml:space="preserve"> </w:t>
      </w:r>
      <w:proofErr w:type="spellStart"/>
      <w:r w:rsidRPr="00B5325C">
        <w:rPr>
          <w:rFonts w:eastAsia="ArialMT"/>
          <w:sz w:val="22"/>
          <w:szCs w:val="22"/>
          <w:lang w:val="ro-RO"/>
        </w:rPr>
        <w:t>potenţialii</w:t>
      </w:r>
      <w:proofErr w:type="spellEnd"/>
      <w:r w:rsidRPr="00B5325C">
        <w:rPr>
          <w:rFonts w:eastAsia="ArialMT"/>
          <w:sz w:val="22"/>
          <w:szCs w:val="22"/>
          <w:lang w:val="ro-RO"/>
        </w:rPr>
        <w:t xml:space="preserve"> beneficiari, s-a realizat prin intermediul unor:</w:t>
      </w:r>
    </w:p>
    <w:p w14:paraId="2649381A" w14:textId="77777777" w:rsidR="00B5325C" w:rsidRPr="00B5325C" w:rsidRDefault="00B5325C" w:rsidP="00B5325C">
      <w:p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 pliante, </w:t>
      </w:r>
      <w:proofErr w:type="spellStart"/>
      <w:r w:rsidRPr="00B5325C">
        <w:rPr>
          <w:rFonts w:eastAsia="ArialMT"/>
          <w:sz w:val="22"/>
          <w:szCs w:val="22"/>
          <w:lang w:val="ro-RO"/>
        </w:rPr>
        <w:t>afişe</w:t>
      </w:r>
      <w:proofErr w:type="spellEnd"/>
      <w:r w:rsidRPr="00B5325C">
        <w:rPr>
          <w:rFonts w:eastAsia="ArialMT"/>
          <w:sz w:val="22"/>
          <w:szCs w:val="22"/>
          <w:lang w:val="ro-RO"/>
        </w:rPr>
        <w:t>, site etc.</w:t>
      </w:r>
    </w:p>
    <w:p w14:paraId="61F9F830" w14:textId="77777777" w:rsidR="00B5325C" w:rsidRPr="00B5325C" w:rsidRDefault="00B5325C" w:rsidP="00B5325C">
      <w:p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instrumente online</w:t>
      </w:r>
    </w:p>
    <w:p w14:paraId="4DB332DC" w14:textId="77777777" w:rsidR="00B5325C" w:rsidRPr="00B5325C" w:rsidRDefault="00B5325C" w:rsidP="00B5325C">
      <w:p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discuții/interviuri cu beneficiarii principali(elevii) dar și cu părinții/ tutorii legali ai acestora.</w:t>
      </w:r>
    </w:p>
    <w:p w14:paraId="6EB31190" w14:textId="77777777" w:rsidR="00B5325C" w:rsidRPr="00B5325C" w:rsidRDefault="00B5325C" w:rsidP="00B5325C">
      <w:pPr>
        <w:autoSpaceDE w:val="0"/>
        <w:autoSpaceDN w:val="0"/>
        <w:adjustRightInd w:val="0"/>
        <w:spacing w:line="360" w:lineRule="auto"/>
        <w:jc w:val="both"/>
        <w:rPr>
          <w:rFonts w:eastAsia="ArialMT"/>
          <w:sz w:val="22"/>
          <w:szCs w:val="22"/>
          <w:lang w:val="ro-RO"/>
        </w:rPr>
      </w:pPr>
    </w:p>
    <w:p w14:paraId="66B5B3E0" w14:textId="77777777" w:rsidR="00B5325C" w:rsidRPr="00B5325C" w:rsidRDefault="00B5325C" w:rsidP="00B5325C">
      <w:pPr>
        <w:autoSpaceDE w:val="0"/>
        <w:autoSpaceDN w:val="0"/>
        <w:adjustRightInd w:val="0"/>
        <w:spacing w:line="360" w:lineRule="auto"/>
        <w:jc w:val="both"/>
        <w:rPr>
          <w:rFonts w:eastAsia="ArialMT"/>
          <w:sz w:val="22"/>
          <w:szCs w:val="22"/>
          <w:lang w:val="ro-RO"/>
        </w:rPr>
      </w:pPr>
    </w:p>
    <w:p w14:paraId="63C28E3C" w14:textId="77777777" w:rsidR="00B5325C" w:rsidRPr="00B5325C" w:rsidRDefault="00B5325C" w:rsidP="00B5325C">
      <w:p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Oferta </w:t>
      </w:r>
      <w:proofErr w:type="spellStart"/>
      <w:r w:rsidRPr="00B5325C">
        <w:rPr>
          <w:rFonts w:eastAsia="ArialMT"/>
          <w:sz w:val="22"/>
          <w:szCs w:val="22"/>
          <w:lang w:val="ro-RO"/>
        </w:rPr>
        <w:t>educaţională</w:t>
      </w:r>
      <w:proofErr w:type="spellEnd"/>
      <w:r w:rsidRPr="00B5325C">
        <w:rPr>
          <w:rFonts w:eastAsia="ArialMT"/>
          <w:sz w:val="22"/>
          <w:szCs w:val="22"/>
          <w:lang w:val="ro-RO"/>
        </w:rPr>
        <w:t xml:space="preserve"> s-a realizat pornind de  la:</w:t>
      </w:r>
    </w:p>
    <w:p w14:paraId="39D78949" w14:textId="77777777" w:rsidR="00B5325C" w:rsidRPr="00B5325C" w:rsidRDefault="00B5325C" w:rsidP="00B5325C">
      <w:pPr>
        <w:pStyle w:val="Listparagraf"/>
        <w:numPr>
          <w:ilvl w:val="0"/>
          <w:numId w:val="41"/>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diagnoza contextului </w:t>
      </w:r>
      <w:proofErr w:type="spellStart"/>
      <w:r w:rsidRPr="00B5325C">
        <w:rPr>
          <w:rFonts w:eastAsia="ArialMT"/>
          <w:sz w:val="22"/>
          <w:szCs w:val="22"/>
          <w:lang w:val="ro-RO"/>
        </w:rPr>
        <w:t>socio</w:t>
      </w:r>
      <w:proofErr w:type="spellEnd"/>
      <w:r w:rsidRPr="00B5325C">
        <w:rPr>
          <w:rFonts w:eastAsia="ArialMT"/>
          <w:sz w:val="22"/>
          <w:szCs w:val="22"/>
          <w:lang w:val="ro-RO"/>
        </w:rPr>
        <w:t xml:space="preserve">-economic </w:t>
      </w:r>
      <w:proofErr w:type="spellStart"/>
      <w:r w:rsidRPr="00B5325C">
        <w:rPr>
          <w:rFonts w:eastAsia="ArialMT"/>
          <w:sz w:val="22"/>
          <w:szCs w:val="22"/>
          <w:lang w:val="ro-RO"/>
        </w:rPr>
        <w:t>şi</w:t>
      </w:r>
      <w:proofErr w:type="spellEnd"/>
      <w:r w:rsidRPr="00B5325C">
        <w:rPr>
          <w:rFonts w:eastAsia="ArialMT"/>
          <w:sz w:val="22"/>
          <w:szCs w:val="22"/>
          <w:lang w:val="ro-RO"/>
        </w:rPr>
        <w:t xml:space="preserve"> cultural, în care </w:t>
      </w:r>
      <w:proofErr w:type="spellStart"/>
      <w:r w:rsidRPr="00B5325C">
        <w:rPr>
          <w:rFonts w:eastAsia="ArialMT"/>
          <w:sz w:val="22"/>
          <w:szCs w:val="22"/>
          <w:lang w:val="ro-RO"/>
        </w:rPr>
        <w:t>funcţiona</w:t>
      </w:r>
      <w:proofErr w:type="spellEnd"/>
      <w:r w:rsidRPr="00B5325C">
        <w:rPr>
          <w:rFonts w:eastAsia="ArialMT"/>
          <w:sz w:val="22"/>
          <w:szCs w:val="22"/>
          <w:lang w:val="ro-RO"/>
        </w:rPr>
        <w:t xml:space="preserve"> </w:t>
      </w:r>
      <w:proofErr w:type="spellStart"/>
      <w:r w:rsidRPr="00B5325C">
        <w:rPr>
          <w:rFonts w:eastAsia="ArialMT"/>
          <w:sz w:val="22"/>
          <w:szCs w:val="22"/>
          <w:lang w:val="ro-RO"/>
        </w:rPr>
        <w:t>şcoala</w:t>
      </w:r>
      <w:proofErr w:type="spellEnd"/>
      <w:r w:rsidRPr="00B5325C">
        <w:rPr>
          <w:rFonts w:eastAsia="ArialMT"/>
          <w:sz w:val="22"/>
          <w:szCs w:val="22"/>
          <w:lang w:val="ro-RO"/>
        </w:rPr>
        <w:t>,</w:t>
      </w:r>
    </w:p>
    <w:p w14:paraId="1CBA882B" w14:textId="77777777" w:rsidR="00B5325C" w:rsidRPr="00B5325C" w:rsidRDefault="00B5325C" w:rsidP="00B5325C">
      <w:pPr>
        <w:pStyle w:val="Listparagraf"/>
        <w:numPr>
          <w:ilvl w:val="0"/>
          <w:numId w:val="41"/>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proiectul de dezvoltare a unității de învățământ</w:t>
      </w:r>
    </w:p>
    <w:p w14:paraId="3B069A82" w14:textId="77777777" w:rsidR="00B5325C" w:rsidRPr="00B5325C" w:rsidRDefault="00B5325C" w:rsidP="00B5325C">
      <w:pPr>
        <w:pStyle w:val="Listparagraf"/>
        <w:numPr>
          <w:ilvl w:val="0"/>
          <w:numId w:val="41"/>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planul </w:t>
      </w:r>
      <w:proofErr w:type="spellStart"/>
      <w:r w:rsidRPr="00B5325C">
        <w:rPr>
          <w:rFonts w:eastAsia="ArialMT"/>
          <w:sz w:val="22"/>
          <w:szCs w:val="22"/>
          <w:lang w:val="ro-RO"/>
        </w:rPr>
        <w:t>operaţional</w:t>
      </w:r>
      <w:proofErr w:type="spellEnd"/>
      <w:r w:rsidRPr="00B5325C">
        <w:rPr>
          <w:rFonts w:eastAsia="ArialMT"/>
          <w:sz w:val="22"/>
          <w:szCs w:val="22"/>
          <w:lang w:val="ro-RO"/>
        </w:rPr>
        <w:t xml:space="preserve"> al școlii</w:t>
      </w:r>
    </w:p>
    <w:p w14:paraId="0762529C" w14:textId="77777777" w:rsidR="00B5325C" w:rsidRPr="00B5325C" w:rsidRDefault="00B5325C" w:rsidP="00B5325C">
      <w:pPr>
        <w:pStyle w:val="Listparagraf"/>
        <w:numPr>
          <w:ilvl w:val="0"/>
          <w:numId w:val="41"/>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 xml:space="preserve">dotarea existentă  în </w:t>
      </w:r>
      <w:proofErr w:type="spellStart"/>
      <w:r w:rsidRPr="00B5325C">
        <w:rPr>
          <w:rFonts w:eastAsia="ArialMT"/>
          <w:sz w:val="22"/>
          <w:szCs w:val="22"/>
          <w:lang w:val="ro-RO"/>
        </w:rPr>
        <w:t>școlală</w:t>
      </w:r>
      <w:proofErr w:type="spellEnd"/>
    </w:p>
    <w:p w14:paraId="6207D4EE" w14:textId="77777777" w:rsidR="00B5325C" w:rsidRPr="00B5325C" w:rsidRDefault="00B5325C" w:rsidP="00B5325C">
      <w:pPr>
        <w:pStyle w:val="Listparagraf"/>
        <w:numPr>
          <w:ilvl w:val="0"/>
          <w:numId w:val="41"/>
        </w:numPr>
        <w:autoSpaceDE w:val="0"/>
        <w:autoSpaceDN w:val="0"/>
        <w:adjustRightInd w:val="0"/>
        <w:spacing w:line="360" w:lineRule="auto"/>
        <w:ind w:left="0" w:firstLine="0"/>
        <w:jc w:val="both"/>
        <w:rPr>
          <w:sz w:val="22"/>
          <w:szCs w:val="22"/>
          <w:lang w:val="ro-RO"/>
        </w:rPr>
      </w:pPr>
      <w:r w:rsidRPr="00B5325C">
        <w:rPr>
          <w:rFonts w:eastAsia="ArialMT"/>
          <w:sz w:val="22"/>
          <w:szCs w:val="22"/>
          <w:lang w:val="ro-RO"/>
        </w:rPr>
        <w:t>personalul didactic existent în unitatea de învățământ</w:t>
      </w:r>
    </w:p>
    <w:p w14:paraId="61809962" w14:textId="77777777" w:rsidR="00B5325C" w:rsidRPr="00B5325C" w:rsidRDefault="00B5325C" w:rsidP="00B5325C">
      <w:pPr>
        <w:autoSpaceDE w:val="0"/>
        <w:autoSpaceDN w:val="0"/>
        <w:adjustRightInd w:val="0"/>
        <w:spacing w:line="360" w:lineRule="auto"/>
        <w:jc w:val="both"/>
        <w:rPr>
          <w:sz w:val="22"/>
          <w:szCs w:val="22"/>
          <w:lang w:val="ro-RO"/>
        </w:rPr>
      </w:pPr>
      <w:r w:rsidRPr="00B5325C">
        <w:rPr>
          <w:sz w:val="22"/>
          <w:szCs w:val="22"/>
          <w:lang w:val="ro-RO"/>
        </w:rPr>
        <w:t>Am constatat următoarele :</w:t>
      </w:r>
    </w:p>
    <w:p w14:paraId="1D892629" w14:textId="77777777" w:rsidR="00B5325C" w:rsidRPr="00B5325C" w:rsidRDefault="00B5325C" w:rsidP="00B5325C">
      <w:pPr>
        <w:pStyle w:val="Listparagraf"/>
        <w:numPr>
          <w:ilvl w:val="0"/>
          <w:numId w:val="42"/>
        </w:numPr>
        <w:autoSpaceDE w:val="0"/>
        <w:autoSpaceDN w:val="0"/>
        <w:adjustRightInd w:val="0"/>
        <w:spacing w:line="360" w:lineRule="auto"/>
        <w:ind w:left="0" w:firstLine="0"/>
        <w:jc w:val="both"/>
        <w:rPr>
          <w:sz w:val="22"/>
          <w:szCs w:val="22"/>
          <w:lang w:val="ro-RO"/>
        </w:rPr>
      </w:pPr>
      <w:r w:rsidRPr="00B5325C">
        <w:rPr>
          <w:rFonts w:eastAsia="ArialMT"/>
          <w:sz w:val="22"/>
          <w:szCs w:val="22"/>
          <w:lang w:val="ro-RO"/>
        </w:rPr>
        <w:t xml:space="preserve">Adecvarea ofertei </w:t>
      </w:r>
      <w:proofErr w:type="spellStart"/>
      <w:r w:rsidRPr="00B5325C">
        <w:rPr>
          <w:rFonts w:eastAsia="ArialMT"/>
          <w:sz w:val="22"/>
          <w:szCs w:val="22"/>
          <w:lang w:val="ro-RO"/>
        </w:rPr>
        <w:t>educaţionale</w:t>
      </w:r>
      <w:proofErr w:type="spellEnd"/>
      <w:r w:rsidRPr="00B5325C">
        <w:rPr>
          <w:rFonts w:eastAsia="ArialMT"/>
          <w:sz w:val="22"/>
          <w:szCs w:val="22"/>
          <w:lang w:val="ro-RO"/>
        </w:rPr>
        <w:t xml:space="preserve"> la diagnoza contextului </w:t>
      </w:r>
      <w:proofErr w:type="spellStart"/>
      <w:r w:rsidRPr="00B5325C">
        <w:rPr>
          <w:rFonts w:eastAsia="ArialMT"/>
          <w:sz w:val="22"/>
          <w:szCs w:val="22"/>
          <w:lang w:val="ro-RO"/>
        </w:rPr>
        <w:t>socio</w:t>
      </w:r>
      <w:proofErr w:type="spellEnd"/>
      <w:r w:rsidRPr="00B5325C">
        <w:rPr>
          <w:rFonts w:eastAsia="ArialMT"/>
          <w:sz w:val="22"/>
          <w:szCs w:val="22"/>
          <w:lang w:val="ro-RO"/>
        </w:rPr>
        <w:t xml:space="preserve">-economic </w:t>
      </w:r>
      <w:proofErr w:type="spellStart"/>
      <w:r w:rsidRPr="00B5325C">
        <w:rPr>
          <w:rFonts w:eastAsia="ArialMT"/>
          <w:sz w:val="22"/>
          <w:szCs w:val="22"/>
          <w:lang w:val="ro-RO"/>
        </w:rPr>
        <w:t>şi</w:t>
      </w:r>
      <w:proofErr w:type="spellEnd"/>
      <w:r w:rsidRPr="00B5325C">
        <w:rPr>
          <w:rFonts w:eastAsia="ArialMT"/>
          <w:sz w:val="22"/>
          <w:szCs w:val="22"/>
          <w:lang w:val="ro-RO"/>
        </w:rPr>
        <w:t xml:space="preserve"> cultural, în care </w:t>
      </w:r>
      <w:proofErr w:type="spellStart"/>
      <w:r w:rsidRPr="00B5325C">
        <w:rPr>
          <w:rFonts w:eastAsia="ArialMT"/>
          <w:sz w:val="22"/>
          <w:szCs w:val="22"/>
          <w:lang w:val="ro-RO"/>
        </w:rPr>
        <w:t>funcţionează</w:t>
      </w:r>
      <w:proofErr w:type="spellEnd"/>
      <w:r w:rsidRPr="00B5325C">
        <w:rPr>
          <w:rFonts w:eastAsia="ArialMT"/>
          <w:sz w:val="22"/>
          <w:szCs w:val="22"/>
          <w:lang w:val="ro-RO"/>
        </w:rPr>
        <w:t xml:space="preserve"> </w:t>
      </w:r>
      <w:proofErr w:type="spellStart"/>
      <w:r w:rsidRPr="00B5325C">
        <w:rPr>
          <w:rFonts w:eastAsia="ArialMT"/>
          <w:sz w:val="22"/>
          <w:szCs w:val="22"/>
          <w:lang w:val="ro-RO"/>
        </w:rPr>
        <w:t>şcoala</w:t>
      </w:r>
      <w:proofErr w:type="spellEnd"/>
      <w:r w:rsidRPr="00B5325C">
        <w:rPr>
          <w:rFonts w:eastAsia="ArialMT"/>
          <w:sz w:val="22"/>
          <w:szCs w:val="22"/>
          <w:lang w:val="ro-RO"/>
        </w:rPr>
        <w:t>.</w:t>
      </w:r>
    </w:p>
    <w:p w14:paraId="3189B967" w14:textId="77777777" w:rsidR="00B5325C" w:rsidRPr="00B5325C" w:rsidRDefault="00B5325C" w:rsidP="00B5325C">
      <w:pPr>
        <w:pStyle w:val="Listparagraf"/>
        <w:numPr>
          <w:ilvl w:val="0"/>
          <w:numId w:val="42"/>
        </w:numPr>
        <w:autoSpaceDE w:val="0"/>
        <w:autoSpaceDN w:val="0"/>
        <w:adjustRightInd w:val="0"/>
        <w:spacing w:line="360" w:lineRule="auto"/>
        <w:ind w:left="0" w:firstLine="0"/>
        <w:jc w:val="both"/>
        <w:rPr>
          <w:sz w:val="22"/>
          <w:szCs w:val="22"/>
          <w:lang w:val="ro-RO"/>
        </w:rPr>
      </w:pPr>
      <w:r w:rsidRPr="00B5325C">
        <w:rPr>
          <w:rFonts w:eastAsia="ArialMT"/>
          <w:sz w:val="22"/>
          <w:szCs w:val="22"/>
          <w:lang w:val="ro-RO"/>
        </w:rPr>
        <w:t xml:space="preserve">Adecvarea ofertei </w:t>
      </w:r>
      <w:proofErr w:type="spellStart"/>
      <w:r w:rsidRPr="00B5325C">
        <w:rPr>
          <w:rFonts w:eastAsia="ArialMT"/>
          <w:sz w:val="22"/>
          <w:szCs w:val="22"/>
          <w:lang w:val="ro-RO"/>
        </w:rPr>
        <w:t>educaţionale</w:t>
      </w:r>
      <w:proofErr w:type="spellEnd"/>
      <w:r w:rsidRPr="00B5325C">
        <w:rPr>
          <w:rFonts w:eastAsia="ArialMT"/>
          <w:sz w:val="22"/>
          <w:szCs w:val="22"/>
          <w:lang w:val="ro-RO"/>
        </w:rPr>
        <w:t xml:space="preserve"> la proiectul de dezvoltare, la planul </w:t>
      </w:r>
      <w:proofErr w:type="spellStart"/>
      <w:r w:rsidRPr="00B5325C">
        <w:rPr>
          <w:rFonts w:eastAsia="ArialMT"/>
          <w:sz w:val="22"/>
          <w:szCs w:val="22"/>
          <w:lang w:val="ro-RO"/>
        </w:rPr>
        <w:t>operaţional</w:t>
      </w:r>
      <w:proofErr w:type="spellEnd"/>
      <w:r w:rsidRPr="00B5325C">
        <w:rPr>
          <w:rFonts w:eastAsia="ArialMT"/>
          <w:sz w:val="22"/>
          <w:szCs w:val="22"/>
          <w:lang w:val="ro-RO"/>
        </w:rPr>
        <w:t xml:space="preserve"> de </w:t>
      </w:r>
      <w:proofErr w:type="spellStart"/>
      <w:r w:rsidRPr="00B5325C">
        <w:rPr>
          <w:rFonts w:eastAsia="ArialMT"/>
          <w:sz w:val="22"/>
          <w:szCs w:val="22"/>
          <w:lang w:val="ro-RO"/>
        </w:rPr>
        <w:t>funcţionare</w:t>
      </w:r>
      <w:proofErr w:type="spellEnd"/>
      <w:r w:rsidRPr="00B5325C">
        <w:rPr>
          <w:rFonts w:eastAsia="ArialMT"/>
          <w:sz w:val="22"/>
          <w:szCs w:val="22"/>
          <w:lang w:val="ro-RO"/>
        </w:rPr>
        <w:t xml:space="preserve">  pentru anul școlar 2023-2024, la dotarea existentă </w:t>
      </w:r>
      <w:proofErr w:type="spellStart"/>
      <w:r w:rsidRPr="00B5325C">
        <w:rPr>
          <w:rFonts w:eastAsia="ArialMT"/>
          <w:sz w:val="22"/>
          <w:szCs w:val="22"/>
          <w:lang w:val="ro-RO"/>
        </w:rPr>
        <w:t>şi</w:t>
      </w:r>
      <w:proofErr w:type="spellEnd"/>
      <w:r w:rsidRPr="00B5325C">
        <w:rPr>
          <w:rFonts w:eastAsia="ArialMT"/>
          <w:sz w:val="22"/>
          <w:szCs w:val="22"/>
          <w:lang w:val="ro-RO"/>
        </w:rPr>
        <w:t xml:space="preserve"> la personalul existent în școală.</w:t>
      </w:r>
    </w:p>
    <w:p w14:paraId="0B9A7B57" w14:textId="77777777" w:rsidR="00B5325C" w:rsidRPr="00B5325C" w:rsidRDefault="00B5325C" w:rsidP="00B5325C">
      <w:pPr>
        <w:pStyle w:val="Listparagraf"/>
        <w:numPr>
          <w:ilvl w:val="0"/>
          <w:numId w:val="42"/>
        </w:numPr>
        <w:autoSpaceDE w:val="0"/>
        <w:autoSpaceDN w:val="0"/>
        <w:adjustRightInd w:val="0"/>
        <w:spacing w:line="360" w:lineRule="auto"/>
        <w:ind w:left="0" w:firstLine="0"/>
        <w:jc w:val="both"/>
        <w:rPr>
          <w:sz w:val="22"/>
          <w:szCs w:val="22"/>
          <w:u w:val="single"/>
          <w:lang w:val="ro-RO"/>
        </w:rPr>
      </w:pPr>
      <w:r w:rsidRPr="00B5325C">
        <w:rPr>
          <w:rFonts w:eastAsia="ArialMT"/>
          <w:sz w:val="22"/>
          <w:szCs w:val="22"/>
          <w:u w:val="single"/>
          <w:lang w:val="ro-RO"/>
        </w:rPr>
        <w:t xml:space="preserve">Adecvarea ofertei </w:t>
      </w:r>
      <w:proofErr w:type="spellStart"/>
      <w:r w:rsidRPr="00B5325C">
        <w:rPr>
          <w:rFonts w:eastAsia="ArialMT"/>
          <w:sz w:val="22"/>
          <w:szCs w:val="22"/>
          <w:u w:val="single"/>
          <w:lang w:val="ro-RO"/>
        </w:rPr>
        <w:t>educaţionale</w:t>
      </w:r>
      <w:proofErr w:type="spellEnd"/>
      <w:r w:rsidRPr="00B5325C">
        <w:rPr>
          <w:rFonts w:eastAsia="ArialMT"/>
          <w:sz w:val="22"/>
          <w:szCs w:val="22"/>
          <w:u w:val="single"/>
          <w:lang w:val="ro-RO"/>
        </w:rPr>
        <w:t xml:space="preserve"> la structura etnică a </w:t>
      </w:r>
      <w:proofErr w:type="spellStart"/>
      <w:r w:rsidRPr="00B5325C">
        <w:rPr>
          <w:rFonts w:eastAsia="ArialMT"/>
          <w:sz w:val="22"/>
          <w:szCs w:val="22"/>
          <w:u w:val="single"/>
          <w:lang w:val="ro-RO"/>
        </w:rPr>
        <w:t>populaţiei</w:t>
      </w:r>
      <w:proofErr w:type="spellEnd"/>
      <w:r w:rsidRPr="00B5325C">
        <w:rPr>
          <w:rFonts w:eastAsia="ArialMT"/>
          <w:sz w:val="22"/>
          <w:szCs w:val="22"/>
          <w:u w:val="single"/>
          <w:lang w:val="ro-RO"/>
        </w:rPr>
        <w:t xml:space="preserve"> </w:t>
      </w:r>
      <w:proofErr w:type="spellStart"/>
      <w:r w:rsidRPr="00B5325C">
        <w:rPr>
          <w:rFonts w:eastAsia="ArialMT"/>
          <w:sz w:val="22"/>
          <w:szCs w:val="22"/>
          <w:u w:val="single"/>
          <w:lang w:val="ro-RO"/>
        </w:rPr>
        <w:t>şcolare</w:t>
      </w:r>
      <w:proofErr w:type="spellEnd"/>
      <w:r w:rsidRPr="00B5325C">
        <w:rPr>
          <w:rFonts w:eastAsia="ArialMT"/>
          <w:sz w:val="22"/>
          <w:szCs w:val="22"/>
          <w:u w:val="single"/>
          <w:lang w:val="ro-RO"/>
        </w:rPr>
        <w:t xml:space="preserve"> </w:t>
      </w:r>
      <w:proofErr w:type="spellStart"/>
      <w:r w:rsidRPr="00B5325C">
        <w:rPr>
          <w:rFonts w:eastAsia="ArialMT"/>
          <w:sz w:val="22"/>
          <w:szCs w:val="22"/>
          <w:u w:val="single"/>
          <w:lang w:val="ro-RO"/>
        </w:rPr>
        <w:t>şi</w:t>
      </w:r>
      <w:proofErr w:type="spellEnd"/>
      <w:r w:rsidRPr="00B5325C">
        <w:rPr>
          <w:rFonts w:eastAsia="ArialMT"/>
          <w:sz w:val="22"/>
          <w:szCs w:val="22"/>
          <w:u w:val="single"/>
          <w:lang w:val="ro-RO"/>
        </w:rPr>
        <w:t xml:space="preserve"> la </w:t>
      </w:r>
      <w:proofErr w:type="spellStart"/>
      <w:r w:rsidRPr="00B5325C">
        <w:rPr>
          <w:rFonts w:eastAsia="ArialMT"/>
          <w:sz w:val="22"/>
          <w:szCs w:val="22"/>
          <w:u w:val="single"/>
          <w:lang w:val="ro-RO"/>
        </w:rPr>
        <w:t>cerinţele</w:t>
      </w:r>
      <w:proofErr w:type="spellEnd"/>
      <w:r w:rsidRPr="00B5325C">
        <w:rPr>
          <w:rFonts w:eastAsia="ArialMT"/>
          <w:sz w:val="22"/>
          <w:szCs w:val="22"/>
          <w:u w:val="single"/>
          <w:lang w:val="ro-RO"/>
        </w:rPr>
        <w:t xml:space="preserve"> </w:t>
      </w:r>
      <w:proofErr w:type="spellStart"/>
      <w:r w:rsidRPr="00B5325C">
        <w:rPr>
          <w:rFonts w:eastAsia="ArialMT"/>
          <w:sz w:val="22"/>
          <w:szCs w:val="22"/>
          <w:u w:val="single"/>
          <w:lang w:val="ro-RO"/>
        </w:rPr>
        <w:t>educaţiei</w:t>
      </w:r>
      <w:proofErr w:type="spellEnd"/>
      <w:r w:rsidRPr="00B5325C">
        <w:rPr>
          <w:rFonts w:eastAsia="ArialMT"/>
          <w:sz w:val="22"/>
          <w:szCs w:val="22"/>
          <w:u w:val="single"/>
          <w:lang w:val="ro-RO"/>
        </w:rPr>
        <w:t xml:space="preserve"> interculturale/ pentru diversitate.</w:t>
      </w:r>
    </w:p>
    <w:p w14:paraId="407A60B1"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Așadar, oferta </w:t>
      </w:r>
      <w:proofErr w:type="spellStart"/>
      <w:r w:rsidRPr="00B5325C">
        <w:rPr>
          <w:sz w:val="22"/>
          <w:szCs w:val="22"/>
          <w:lang w:val="ro-RO"/>
        </w:rPr>
        <w:t>educaţională</w:t>
      </w:r>
      <w:proofErr w:type="spellEnd"/>
      <w:r w:rsidRPr="00B5325C">
        <w:rPr>
          <w:sz w:val="22"/>
          <w:szCs w:val="22"/>
          <w:lang w:val="ro-RO"/>
        </w:rPr>
        <w:t xml:space="preserve"> a </w:t>
      </w:r>
      <w:proofErr w:type="spellStart"/>
      <w:r w:rsidRPr="00B5325C">
        <w:rPr>
          <w:sz w:val="22"/>
          <w:szCs w:val="22"/>
          <w:lang w:val="ro-RO"/>
        </w:rPr>
        <w:t>unităţii</w:t>
      </w:r>
      <w:proofErr w:type="spellEnd"/>
      <w:r w:rsidRPr="00B5325C">
        <w:rPr>
          <w:sz w:val="22"/>
          <w:szCs w:val="22"/>
          <w:lang w:val="ro-RO"/>
        </w:rPr>
        <w:t xml:space="preserve"> de </w:t>
      </w:r>
      <w:proofErr w:type="spellStart"/>
      <w:r w:rsidRPr="00B5325C">
        <w:rPr>
          <w:sz w:val="22"/>
          <w:szCs w:val="22"/>
          <w:lang w:val="ro-RO"/>
        </w:rPr>
        <w:t>învăţământ</w:t>
      </w:r>
      <w:proofErr w:type="spellEnd"/>
      <w:r w:rsidRPr="00B5325C">
        <w:rPr>
          <w:sz w:val="22"/>
          <w:szCs w:val="22"/>
          <w:lang w:val="ro-RO"/>
        </w:rPr>
        <w:t xml:space="preserve"> s-a realizat conform procedurii interne elaborate în acest scop. Stabilirea ofertei </w:t>
      </w:r>
      <w:proofErr w:type="spellStart"/>
      <w:r w:rsidRPr="00B5325C">
        <w:rPr>
          <w:sz w:val="22"/>
          <w:szCs w:val="22"/>
          <w:lang w:val="ro-RO"/>
        </w:rPr>
        <w:t>educaţionale</w:t>
      </w:r>
      <w:proofErr w:type="spellEnd"/>
      <w:r w:rsidRPr="00B5325C">
        <w:rPr>
          <w:sz w:val="22"/>
          <w:szCs w:val="22"/>
          <w:lang w:val="ro-RO"/>
        </w:rPr>
        <w:t xml:space="preserve"> se realizează prin consultarea și</w:t>
      </w:r>
    </w:p>
    <w:p w14:paraId="31DC46F6" w14:textId="77777777" w:rsidR="00B5325C" w:rsidRPr="00B5325C" w:rsidRDefault="00B5325C" w:rsidP="00B5325C">
      <w:pPr>
        <w:spacing w:line="360" w:lineRule="auto"/>
        <w:jc w:val="both"/>
        <w:rPr>
          <w:sz w:val="22"/>
          <w:szCs w:val="22"/>
          <w:lang w:val="ro-RO"/>
        </w:rPr>
      </w:pPr>
      <w:r w:rsidRPr="00B5325C">
        <w:rPr>
          <w:sz w:val="22"/>
          <w:szCs w:val="22"/>
          <w:lang w:val="ro-RO"/>
        </w:rPr>
        <w:t xml:space="preserve">implicarea directă a elevilor </w:t>
      </w:r>
      <w:proofErr w:type="spellStart"/>
      <w:r w:rsidRPr="00B5325C">
        <w:rPr>
          <w:sz w:val="22"/>
          <w:szCs w:val="22"/>
          <w:lang w:val="ro-RO"/>
        </w:rPr>
        <w:t>şi</w:t>
      </w:r>
      <w:proofErr w:type="spellEnd"/>
      <w:r w:rsidRPr="00B5325C">
        <w:rPr>
          <w:sz w:val="22"/>
          <w:szCs w:val="22"/>
          <w:lang w:val="ro-RO"/>
        </w:rPr>
        <w:t xml:space="preserve"> a </w:t>
      </w:r>
      <w:proofErr w:type="spellStart"/>
      <w:r w:rsidRPr="00B5325C">
        <w:rPr>
          <w:sz w:val="22"/>
          <w:szCs w:val="22"/>
          <w:lang w:val="ro-RO"/>
        </w:rPr>
        <w:t>părinţilor</w:t>
      </w:r>
      <w:proofErr w:type="spellEnd"/>
      <w:r w:rsidRPr="00B5325C">
        <w:rPr>
          <w:sz w:val="22"/>
          <w:szCs w:val="22"/>
          <w:lang w:val="ro-RO"/>
        </w:rPr>
        <w:t xml:space="preserve">, sub coordonarea Comisiei pentru curriculum. Se poate aprecia că CDŞ răspunde în bună măsură solicitărilor elevilor </w:t>
      </w:r>
      <w:proofErr w:type="spellStart"/>
      <w:r w:rsidRPr="00B5325C">
        <w:rPr>
          <w:sz w:val="22"/>
          <w:szCs w:val="22"/>
          <w:lang w:val="ro-RO"/>
        </w:rPr>
        <w:t>şi</w:t>
      </w:r>
      <w:proofErr w:type="spellEnd"/>
      <w:r w:rsidRPr="00B5325C">
        <w:rPr>
          <w:sz w:val="22"/>
          <w:szCs w:val="22"/>
          <w:lang w:val="ro-RO"/>
        </w:rPr>
        <w:t xml:space="preserve"> specificului </w:t>
      </w:r>
      <w:proofErr w:type="spellStart"/>
      <w:r w:rsidRPr="00B5325C">
        <w:rPr>
          <w:sz w:val="22"/>
          <w:szCs w:val="22"/>
          <w:lang w:val="ro-RO"/>
        </w:rPr>
        <w:t>unităţii</w:t>
      </w:r>
      <w:proofErr w:type="spellEnd"/>
      <w:r w:rsidRPr="00B5325C">
        <w:rPr>
          <w:sz w:val="22"/>
          <w:szCs w:val="22"/>
          <w:lang w:val="ro-RO"/>
        </w:rPr>
        <w:t xml:space="preserve"> de </w:t>
      </w:r>
      <w:proofErr w:type="spellStart"/>
      <w:r w:rsidRPr="00B5325C">
        <w:rPr>
          <w:sz w:val="22"/>
          <w:szCs w:val="22"/>
          <w:lang w:val="ro-RO"/>
        </w:rPr>
        <w:t>învăţământ</w:t>
      </w:r>
      <w:proofErr w:type="spellEnd"/>
      <w:r w:rsidRPr="00B5325C">
        <w:rPr>
          <w:sz w:val="22"/>
          <w:szCs w:val="22"/>
          <w:lang w:val="ro-RO"/>
        </w:rPr>
        <w:t>.</w:t>
      </w:r>
    </w:p>
    <w:p w14:paraId="6A9B0AFB"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Procesul educativ se </w:t>
      </w:r>
      <w:proofErr w:type="spellStart"/>
      <w:r w:rsidRPr="00B5325C">
        <w:rPr>
          <w:sz w:val="22"/>
          <w:szCs w:val="22"/>
          <w:lang w:val="ro-RO"/>
        </w:rPr>
        <w:t>desfăşoară</w:t>
      </w:r>
      <w:proofErr w:type="spellEnd"/>
      <w:r w:rsidRPr="00B5325C">
        <w:rPr>
          <w:sz w:val="22"/>
          <w:szCs w:val="22"/>
          <w:lang w:val="ro-RO"/>
        </w:rPr>
        <w:t xml:space="preserve"> în cea mai mare parte la un nivel corespunzător, fiind utilizate atât metode didactice </w:t>
      </w:r>
      <w:proofErr w:type="spellStart"/>
      <w:r w:rsidRPr="00B5325C">
        <w:rPr>
          <w:sz w:val="22"/>
          <w:szCs w:val="22"/>
          <w:lang w:val="ro-RO"/>
        </w:rPr>
        <w:t>tradiţionale</w:t>
      </w:r>
      <w:proofErr w:type="spellEnd"/>
      <w:r w:rsidRPr="00B5325C">
        <w:rPr>
          <w:sz w:val="22"/>
          <w:szCs w:val="22"/>
          <w:lang w:val="ro-RO"/>
        </w:rPr>
        <w:t xml:space="preserve">, cât </w:t>
      </w:r>
      <w:proofErr w:type="spellStart"/>
      <w:r w:rsidRPr="00B5325C">
        <w:rPr>
          <w:sz w:val="22"/>
          <w:szCs w:val="22"/>
          <w:lang w:val="ro-RO"/>
        </w:rPr>
        <w:t>şi</w:t>
      </w:r>
      <w:proofErr w:type="spellEnd"/>
      <w:r w:rsidRPr="00B5325C">
        <w:rPr>
          <w:sz w:val="22"/>
          <w:szCs w:val="22"/>
          <w:lang w:val="ro-RO"/>
        </w:rPr>
        <w:t xml:space="preserve"> metode moderne, interactive. În organizarea </w:t>
      </w:r>
      <w:proofErr w:type="spellStart"/>
      <w:r w:rsidRPr="00B5325C">
        <w:rPr>
          <w:sz w:val="22"/>
          <w:szCs w:val="22"/>
          <w:lang w:val="ro-RO"/>
        </w:rPr>
        <w:t>şi</w:t>
      </w:r>
      <w:proofErr w:type="spellEnd"/>
      <w:r w:rsidRPr="00B5325C">
        <w:rPr>
          <w:sz w:val="22"/>
          <w:szCs w:val="22"/>
          <w:lang w:val="ro-RO"/>
        </w:rPr>
        <w:t xml:space="preserve"> </w:t>
      </w:r>
      <w:proofErr w:type="spellStart"/>
      <w:r w:rsidRPr="00B5325C">
        <w:rPr>
          <w:sz w:val="22"/>
          <w:szCs w:val="22"/>
          <w:lang w:val="ro-RO"/>
        </w:rPr>
        <w:t>desfăşurarea</w:t>
      </w:r>
      <w:proofErr w:type="spellEnd"/>
      <w:r w:rsidRPr="00B5325C">
        <w:rPr>
          <w:sz w:val="22"/>
          <w:szCs w:val="22"/>
          <w:lang w:val="ro-RO"/>
        </w:rPr>
        <w:t xml:space="preserve"> procesului educativ au fost utilizate laboratoare </w:t>
      </w:r>
      <w:proofErr w:type="spellStart"/>
      <w:r w:rsidRPr="00B5325C">
        <w:rPr>
          <w:sz w:val="22"/>
          <w:szCs w:val="22"/>
          <w:lang w:val="ro-RO"/>
        </w:rPr>
        <w:t>şi</w:t>
      </w:r>
      <w:proofErr w:type="spellEnd"/>
      <w:r w:rsidRPr="00B5325C">
        <w:rPr>
          <w:sz w:val="22"/>
          <w:szCs w:val="22"/>
          <w:lang w:val="ro-RO"/>
        </w:rPr>
        <w:t xml:space="preserve"> cabinete specializate:</w:t>
      </w:r>
    </w:p>
    <w:p w14:paraId="59012130" w14:textId="77777777" w:rsidR="00B5325C" w:rsidRPr="00B5325C" w:rsidRDefault="00B5325C" w:rsidP="00B5325C">
      <w:pPr>
        <w:numPr>
          <w:ilvl w:val="0"/>
          <w:numId w:val="42"/>
        </w:numPr>
        <w:spacing w:line="360" w:lineRule="auto"/>
        <w:jc w:val="both"/>
        <w:rPr>
          <w:sz w:val="22"/>
          <w:szCs w:val="22"/>
          <w:lang w:val="ro-RO"/>
        </w:rPr>
      </w:pPr>
      <w:r w:rsidRPr="00B5325C">
        <w:rPr>
          <w:sz w:val="22"/>
          <w:szCs w:val="22"/>
          <w:lang w:val="ro-RO"/>
        </w:rPr>
        <w:t>Laboratoare de informatică</w:t>
      </w:r>
    </w:p>
    <w:p w14:paraId="1B631EC2" w14:textId="77777777" w:rsidR="00B5325C" w:rsidRPr="00B5325C" w:rsidRDefault="00B5325C" w:rsidP="00B5325C">
      <w:pPr>
        <w:numPr>
          <w:ilvl w:val="0"/>
          <w:numId w:val="42"/>
        </w:numPr>
        <w:spacing w:line="360" w:lineRule="auto"/>
        <w:jc w:val="both"/>
        <w:rPr>
          <w:sz w:val="22"/>
          <w:szCs w:val="22"/>
          <w:lang w:val="ro-RO"/>
        </w:rPr>
      </w:pPr>
      <w:r w:rsidRPr="00B5325C">
        <w:rPr>
          <w:sz w:val="22"/>
          <w:szCs w:val="22"/>
          <w:lang w:val="ro-RO"/>
        </w:rPr>
        <w:t>Bibliotecă</w:t>
      </w:r>
    </w:p>
    <w:p w14:paraId="449FB6AB" w14:textId="77777777" w:rsidR="00B5325C" w:rsidRPr="00B5325C" w:rsidRDefault="00B5325C" w:rsidP="00B5325C">
      <w:pPr>
        <w:numPr>
          <w:ilvl w:val="0"/>
          <w:numId w:val="42"/>
        </w:numPr>
        <w:spacing w:line="360" w:lineRule="auto"/>
        <w:jc w:val="both"/>
        <w:rPr>
          <w:sz w:val="22"/>
          <w:szCs w:val="22"/>
          <w:lang w:val="ro-RO"/>
        </w:rPr>
      </w:pPr>
      <w:r w:rsidRPr="00B5325C">
        <w:rPr>
          <w:sz w:val="22"/>
          <w:szCs w:val="22"/>
          <w:lang w:val="ro-RO"/>
        </w:rPr>
        <w:t>CDI</w:t>
      </w:r>
    </w:p>
    <w:p w14:paraId="3E2F8ED2" w14:textId="77777777" w:rsidR="00B5325C" w:rsidRPr="00B5325C" w:rsidRDefault="00B5325C" w:rsidP="00B5325C">
      <w:pPr>
        <w:numPr>
          <w:ilvl w:val="0"/>
          <w:numId w:val="42"/>
        </w:numPr>
        <w:spacing w:line="360" w:lineRule="auto"/>
        <w:jc w:val="both"/>
        <w:rPr>
          <w:sz w:val="22"/>
          <w:szCs w:val="22"/>
          <w:lang w:val="ro-RO"/>
        </w:rPr>
      </w:pPr>
      <w:r w:rsidRPr="00B5325C">
        <w:rPr>
          <w:sz w:val="22"/>
          <w:szCs w:val="22"/>
          <w:lang w:val="ro-RO"/>
        </w:rPr>
        <w:t xml:space="preserve">Sală </w:t>
      </w:r>
      <w:proofErr w:type="spellStart"/>
      <w:r w:rsidRPr="00B5325C">
        <w:rPr>
          <w:sz w:val="22"/>
          <w:szCs w:val="22"/>
          <w:lang w:val="ro-RO"/>
        </w:rPr>
        <w:t>şi</w:t>
      </w:r>
      <w:proofErr w:type="spellEnd"/>
      <w:r w:rsidRPr="00B5325C">
        <w:rPr>
          <w:sz w:val="22"/>
          <w:szCs w:val="22"/>
          <w:lang w:val="ro-RO"/>
        </w:rPr>
        <w:t xml:space="preserve"> teren de sport.</w:t>
      </w:r>
    </w:p>
    <w:p w14:paraId="4186D9D1" w14:textId="77777777" w:rsidR="00B5325C" w:rsidRPr="00B5325C" w:rsidRDefault="00B5325C" w:rsidP="00B5325C">
      <w:pPr>
        <w:spacing w:line="360" w:lineRule="auto"/>
        <w:jc w:val="both"/>
        <w:rPr>
          <w:sz w:val="22"/>
          <w:szCs w:val="22"/>
          <w:lang w:val="ro-RO"/>
        </w:rPr>
      </w:pPr>
    </w:p>
    <w:p w14:paraId="6D5F045C" w14:textId="77777777" w:rsidR="00B5325C" w:rsidRPr="00B5325C" w:rsidRDefault="00B5325C" w:rsidP="00B5325C">
      <w:pPr>
        <w:autoSpaceDE w:val="0"/>
        <w:autoSpaceDN w:val="0"/>
        <w:adjustRightInd w:val="0"/>
        <w:spacing w:line="360" w:lineRule="auto"/>
        <w:jc w:val="both"/>
        <w:rPr>
          <w:rFonts w:eastAsia="ArialMT"/>
          <w:sz w:val="22"/>
          <w:szCs w:val="22"/>
          <w:u w:val="single"/>
          <w:lang w:val="ro-RO"/>
        </w:rPr>
      </w:pPr>
      <w:proofErr w:type="spellStart"/>
      <w:r w:rsidRPr="00B5325C">
        <w:rPr>
          <w:b/>
          <w:bCs/>
          <w:sz w:val="22"/>
          <w:szCs w:val="22"/>
          <w:u w:val="single"/>
          <w:lang w:val="ro-RO"/>
        </w:rPr>
        <w:t>III.Performanţele</w:t>
      </w:r>
      <w:proofErr w:type="spellEnd"/>
      <w:r w:rsidRPr="00B5325C">
        <w:rPr>
          <w:b/>
          <w:bCs/>
          <w:sz w:val="22"/>
          <w:szCs w:val="22"/>
          <w:u w:val="single"/>
          <w:lang w:val="ro-RO"/>
        </w:rPr>
        <w:t xml:space="preserve"> școlare și </w:t>
      </w:r>
      <w:proofErr w:type="spellStart"/>
      <w:r w:rsidRPr="00B5325C">
        <w:rPr>
          <w:b/>
          <w:bCs/>
          <w:sz w:val="22"/>
          <w:szCs w:val="22"/>
          <w:u w:val="single"/>
          <w:lang w:val="ro-RO"/>
        </w:rPr>
        <w:t>extraşcolare</w:t>
      </w:r>
      <w:proofErr w:type="spellEnd"/>
      <w:r w:rsidRPr="00B5325C">
        <w:rPr>
          <w:rFonts w:eastAsia="ArialMT"/>
          <w:sz w:val="22"/>
          <w:szCs w:val="22"/>
          <w:u w:val="single"/>
          <w:lang w:val="ro-RO"/>
        </w:rPr>
        <w:t>.</w:t>
      </w:r>
    </w:p>
    <w:p w14:paraId="71372AAA" w14:textId="77777777" w:rsidR="00B5325C" w:rsidRPr="00B5325C" w:rsidRDefault="00B5325C" w:rsidP="00B5325C">
      <w:pPr>
        <w:autoSpaceDE w:val="0"/>
        <w:autoSpaceDN w:val="0"/>
        <w:adjustRightInd w:val="0"/>
        <w:spacing w:line="360" w:lineRule="auto"/>
        <w:jc w:val="both"/>
        <w:rPr>
          <w:rFonts w:eastAsia="ArialMT"/>
          <w:sz w:val="22"/>
          <w:szCs w:val="22"/>
          <w:u w:val="single"/>
          <w:lang w:val="ro-RO"/>
        </w:rPr>
      </w:pPr>
    </w:p>
    <w:p w14:paraId="6C6CB5AA"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Referitor la evaluarea elevilor, principalele preocupări au vizat extinderea metodelor </w:t>
      </w:r>
      <w:proofErr w:type="spellStart"/>
      <w:r w:rsidRPr="00B5325C">
        <w:rPr>
          <w:sz w:val="22"/>
          <w:szCs w:val="22"/>
          <w:lang w:val="ro-RO"/>
        </w:rPr>
        <w:t>şi</w:t>
      </w:r>
      <w:proofErr w:type="spellEnd"/>
      <w:r w:rsidRPr="00B5325C">
        <w:rPr>
          <w:sz w:val="22"/>
          <w:szCs w:val="22"/>
          <w:lang w:val="ro-RO"/>
        </w:rPr>
        <w:t xml:space="preserve"> tehnicilor de evaluare </w:t>
      </w:r>
      <w:proofErr w:type="spellStart"/>
      <w:r w:rsidRPr="00B5325C">
        <w:rPr>
          <w:sz w:val="22"/>
          <w:szCs w:val="22"/>
          <w:lang w:val="ro-RO"/>
        </w:rPr>
        <w:t>şi</w:t>
      </w:r>
      <w:proofErr w:type="spellEnd"/>
      <w:r w:rsidRPr="00B5325C">
        <w:rPr>
          <w:sz w:val="22"/>
          <w:szCs w:val="22"/>
          <w:lang w:val="ro-RO"/>
        </w:rPr>
        <w:t xml:space="preserve"> planificarea </w:t>
      </w:r>
      <w:proofErr w:type="spellStart"/>
      <w:r w:rsidRPr="00B5325C">
        <w:rPr>
          <w:sz w:val="22"/>
          <w:szCs w:val="22"/>
          <w:lang w:val="ro-RO"/>
        </w:rPr>
        <w:t>raţională</w:t>
      </w:r>
      <w:proofErr w:type="spellEnd"/>
      <w:r w:rsidRPr="00B5325C">
        <w:rPr>
          <w:sz w:val="22"/>
          <w:szCs w:val="22"/>
          <w:lang w:val="ro-RO"/>
        </w:rPr>
        <w:t xml:space="preserve"> a evaluărilor pe parcursul semestrului. În </w:t>
      </w:r>
      <w:proofErr w:type="spellStart"/>
      <w:r w:rsidRPr="00B5325C">
        <w:rPr>
          <w:sz w:val="22"/>
          <w:szCs w:val="22"/>
          <w:lang w:val="ro-RO"/>
        </w:rPr>
        <w:t>privinţa</w:t>
      </w:r>
      <w:proofErr w:type="spellEnd"/>
      <w:r w:rsidRPr="00B5325C">
        <w:rPr>
          <w:sz w:val="22"/>
          <w:szCs w:val="22"/>
          <w:lang w:val="ro-RO"/>
        </w:rPr>
        <w:t xml:space="preserve"> metodelor </w:t>
      </w:r>
      <w:proofErr w:type="spellStart"/>
      <w:r w:rsidRPr="00B5325C">
        <w:rPr>
          <w:sz w:val="22"/>
          <w:szCs w:val="22"/>
          <w:lang w:val="ro-RO"/>
        </w:rPr>
        <w:t>şi</w:t>
      </w:r>
      <w:proofErr w:type="spellEnd"/>
      <w:r w:rsidRPr="00B5325C">
        <w:rPr>
          <w:sz w:val="22"/>
          <w:szCs w:val="22"/>
          <w:lang w:val="ro-RO"/>
        </w:rPr>
        <w:t xml:space="preserve"> tehnicilor de evaluare sunt combinate metode/tehnici </w:t>
      </w:r>
      <w:proofErr w:type="spellStart"/>
      <w:r w:rsidRPr="00B5325C">
        <w:rPr>
          <w:sz w:val="22"/>
          <w:szCs w:val="22"/>
          <w:lang w:val="ro-RO"/>
        </w:rPr>
        <w:t>tradiţionale</w:t>
      </w:r>
      <w:proofErr w:type="spellEnd"/>
      <w:r w:rsidRPr="00B5325C">
        <w:rPr>
          <w:sz w:val="22"/>
          <w:szCs w:val="22"/>
          <w:lang w:val="ro-RO"/>
        </w:rPr>
        <w:t xml:space="preserve"> (preponderent evaluări scrise) cu metode/tehnici alternative (proiecte, lucrări experimentale, portofolii).</w:t>
      </w:r>
    </w:p>
    <w:p w14:paraId="218228FB"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În ansamblu se poate aprecia că există o pondere echilibrată a diferitelor metode </w:t>
      </w:r>
      <w:proofErr w:type="spellStart"/>
      <w:r w:rsidRPr="00B5325C">
        <w:rPr>
          <w:sz w:val="22"/>
          <w:szCs w:val="22"/>
          <w:lang w:val="ro-RO"/>
        </w:rPr>
        <w:t>şi</w:t>
      </w:r>
      <w:proofErr w:type="spellEnd"/>
      <w:r w:rsidRPr="00B5325C">
        <w:rPr>
          <w:sz w:val="22"/>
          <w:szCs w:val="22"/>
          <w:lang w:val="ro-RO"/>
        </w:rPr>
        <w:t xml:space="preserve"> tehnici de evaluare la majoritatea disciplinelor, iar rezultatele evaluărilor reflectă în mod obiectiv calitatea pregătirii elevilor. Această constatare se bazează pe analizele interne realizate la nivelul catedrelor privind evaluarea </w:t>
      </w:r>
      <w:proofErr w:type="spellStart"/>
      <w:r w:rsidRPr="00B5325C">
        <w:rPr>
          <w:sz w:val="22"/>
          <w:szCs w:val="22"/>
          <w:lang w:val="ro-RO"/>
        </w:rPr>
        <w:t>şi</w:t>
      </w:r>
      <w:proofErr w:type="spellEnd"/>
      <w:r w:rsidRPr="00B5325C">
        <w:rPr>
          <w:sz w:val="22"/>
          <w:szCs w:val="22"/>
          <w:lang w:val="ro-RO"/>
        </w:rPr>
        <w:t xml:space="preserve"> progresul elevilor.</w:t>
      </w:r>
    </w:p>
    <w:p w14:paraId="196AE028"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Preocuparea constantă a conducerii pentru planificarea </w:t>
      </w:r>
      <w:proofErr w:type="spellStart"/>
      <w:r w:rsidRPr="00B5325C">
        <w:rPr>
          <w:sz w:val="22"/>
          <w:szCs w:val="22"/>
          <w:lang w:val="ro-RO"/>
        </w:rPr>
        <w:t>raţională</w:t>
      </w:r>
      <w:proofErr w:type="spellEnd"/>
      <w:r w:rsidRPr="00B5325C">
        <w:rPr>
          <w:sz w:val="22"/>
          <w:szCs w:val="22"/>
          <w:lang w:val="ro-RO"/>
        </w:rPr>
        <w:t xml:space="preserve"> a procesului de evaluare la clasă a dat rezultate acceptabile – </w:t>
      </w:r>
      <w:proofErr w:type="spellStart"/>
      <w:r w:rsidRPr="00B5325C">
        <w:rPr>
          <w:sz w:val="22"/>
          <w:szCs w:val="22"/>
          <w:lang w:val="ro-RO"/>
        </w:rPr>
        <w:t>constatânduse</w:t>
      </w:r>
      <w:proofErr w:type="spellEnd"/>
      <w:r w:rsidRPr="00B5325C">
        <w:rPr>
          <w:sz w:val="22"/>
          <w:szCs w:val="22"/>
          <w:lang w:val="ro-RO"/>
        </w:rPr>
        <w:t xml:space="preserve"> o mai bună ritmicitate în evaluarea </w:t>
      </w:r>
      <w:proofErr w:type="spellStart"/>
      <w:r w:rsidRPr="00B5325C">
        <w:rPr>
          <w:sz w:val="22"/>
          <w:szCs w:val="22"/>
          <w:lang w:val="ro-RO"/>
        </w:rPr>
        <w:t>şi</w:t>
      </w:r>
      <w:proofErr w:type="spellEnd"/>
      <w:r w:rsidRPr="00B5325C">
        <w:rPr>
          <w:sz w:val="22"/>
          <w:szCs w:val="22"/>
          <w:lang w:val="ro-RO"/>
        </w:rPr>
        <w:t xml:space="preserve"> notarea elevilor, precum </w:t>
      </w:r>
      <w:proofErr w:type="spellStart"/>
      <w:r w:rsidRPr="00B5325C">
        <w:rPr>
          <w:sz w:val="22"/>
          <w:szCs w:val="22"/>
          <w:lang w:val="ro-RO"/>
        </w:rPr>
        <w:t>şi</w:t>
      </w:r>
      <w:proofErr w:type="spellEnd"/>
      <w:r w:rsidRPr="00B5325C">
        <w:rPr>
          <w:sz w:val="22"/>
          <w:szCs w:val="22"/>
          <w:lang w:val="ro-RO"/>
        </w:rPr>
        <w:t xml:space="preserve"> o dozare relativ bună a efortului acestora pe parcursul anului școlar. Există în continuare unele probleme în ritmicitatea notării în cazul unor cadre didactice. Pregătirea suplimentară a elevilor a vizat în principal următoarele:</w:t>
      </w:r>
    </w:p>
    <w:p w14:paraId="34261023" w14:textId="77777777" w:rsidR="00B5325C" w:rsidRPr="00B5325C" w:rsidRDefault="00B5325C" w:rsidP="00B5325C">
      <w:pPr>
        <w:numPr>
          <w:ilvl w:val="0"/>
          <w:numId w:val="43"/>
        </w:numPr>
        <w:autoSpaceDE w:val="0"/>
        <w:autoSpaceDN w:val="0"/>
        <w:adjustRightInd w:val="0"/>
        <w:spacing w:line="360" w:lineRule="auto"/>
        <w:jc w:val="both"/>
        <w:rPr>
          <w:rFonts w:eastAsia="ArialMT"/>
          <w:b/>
          <w:sz w:val="22"/>
          <w:szCs w:val="22"/>
          <w:u w:val="single"/>
          <w:lang w:val="ro-RO"/>
        </w:rPr>
      </w:pPr>
      <w:r w:rsidRPr="00B5325C">
        <w:rPr>
          <w:sz w:val="22"/>
          <w:szCs w:val="22"/>
          <w:lang w:val="ro-RO"/>
        </w:rPr>
        <w:t xml:space="preserve">Pregătirea specifică pentru activitatea de recuperare a materiei, de consolidare sau de </w:t>
      </w:r>
      <w:proofErr w:type="spellStart"/>
      <w:r w:rsidRPr="00B5325C">
        <w:rPr>
          <w:sz w:val="22"/>
          <w:szCs w:val="22"/>
          <w:lang w:val="ro-RO"/>
        </w:rPr>
        <w:t>performanţă</w:t>
      </w:r>
      <w:proofErr w:type="spellEnd"/>
    </w:p>
    <w:p w14:paraId="3345CBA2"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Activitatea a fost monitorizată de </w:t>
      </w:r>
      <w:proofErr w:type="spellStart"/>
      <w:r w:rsidRPr="00B5325C">
        <w:rPr>
          <w:sz w:val="22"/>
          <w:szCs w:val="22"/>
          <w:lang w:val="ro-RO"/>
        </w:rPr>
        <w:t>şefii</w:t>
      </w:r>
      <w:proofErr w:type="spellEnd"/>
      <w:r w:rsidRPr="00B5325C">
        <w:rPr>
          <w:sz w:val="22"/>
          <w:szCs w:val="22"/>
          <w:lang w:val="ro-RO"/>
        </w:rPr>
        <w:t xml:space="preserve"> de catedre </w:t>
      </w:r>
      <w:proofErr w:type="spellStart"/>
      <w:r w:rsidRPr="00B5325C">
        <w:rPr>
          <w:sz w:val="22"/>
          <w:szCs w:val="22"/>
          <w:lang w:val="ro-RO"/>
        </w:rPr>
        <w:t>şi</w:t>
      </w:r>
      <w:proofErr w:type="spellEnd"/>
      <w:r w:rsidRPr="00B5325C">
        <w:rPr>
          <w:sz w:val="22"/>
          <w:szCs w:val="22"/>
          <w:lang w:val="ro-RO"/>
        </w:rPr>
        <w:t xml:space="preserve"> a condus la rezultate bune la nivel de școală și nivel local. </w:t>
      </w:r>
      <w:proofErr w:type="spellStart"/>
      <w:r w:rsidRPr="00B5325C">
        <w:rPr>
          <w:sz w:val="22"/>
          <w:szCs w:val="22"/>
          <w:lang w:val="ro-RO"/>
        </w:rPr>
        <w:t>Activităţile</w:t>
      </w:r>
      <w:proofErr w:type="spellEnd"/>
      <w:r w:rsidRPr="00B5325C">
        <w:rPr>
          <w:sz w:val="22"/>
          <w:szCs w:val="22"/>
          <w:lang w:val="ro-RO"/>
        </w:rPr>
        <w:t xml:space="preserve"> educative </w:t>
      </w:r>
      <w:proofErr w:type="spellStart"/>
      <w:r w:rsidRPr="00B5325C">
        <w:rPr>
          <w:sz w:val="22"/>
          <w:szCs w:val="22"/>
          <w:lang w:val="ro-RO"/>
        </w:rPr>
        <w:t>şi</w:t>
      </w:r>
      <w:proofErr w:type="spellEnd"/>
      <w:r w:rsidRPr="00B5325C">
        <w:rPr>
          <w:sz w:val="22"/>
          <w:szCs w:val="22"/>
          <w:lang w:val="ro-RO"/>
        </w:rPr>
        <w:t xml:space="preserve"> </w:t>
      </w:r>
      <w:proofErr w:type="spellStart"/>
      <w:r w:rsidRPr="00B5325C">
        <w:rPr>
          <w:sz w:val="22"/>
          <w:szCs w:val="22"/>
          <w:lang w:val="ro-RO"/>
        </w:rPr>
        <w:t>extraşcolare</w:t>
      </w:r>
      <w:proofErr w:type="spellEnd"/>
      <w:r w:rsidRPr="00B5325C">
        <w:rPr>
          <w:sz w:val="22"/>
          <w:szCs w:val="22"/>
          <w:lang w:val="ro-RO"/>
        </w:rPr>
        <w:t xml:space="preserve"> au fost în principal organizate de către educatori, </w:t>
      </w:r>
      <w:proofErr w:type="spellStart"/>
      <w:r w:rsidRPr="00B5325C">
        <w:rPr>
          <w:sz w:val="22"/>
          <w:szCs w:val="22"/>
          <w:lang w:val="ro-RO"/>
        </w:rPr>
        <w:t>invatatori</w:t>
      </w:r>
      <w:proofErr w:type="spellEnd"/>
      <w:r w:rsidRPr="00B5325C">
        <w:rPr>
          <w:sz w:val="22"/>
          <w:szCs w:val="22"/>
          <w:lang w:val="ro-RO"/>
        </w:rPr>
        <w:t xml:space="preserve"> si </w:t>
      </w:r>
      <w:proofErr w:type="spellStart"/>
      <w:r w:rsidRPr="00B5325C">
        <w:rPr>
          <w:sz w:val="22"/>
          <w:szCs w:val="22"/>
          <w:lang w:val="ro-RO"/>
        </w:rPr>
        <w:t>diriginţi</w:t>
      </w:r>
      <w:proofErr w:type="spellEnd"/>
      <w:r w:rsidRPr="00B5325C">
        <w:rPr>
          <w:sz w:val="22"/>
          <w:szCs w:val="22"/>
          <w:lang w:val="ro-RO"/>
        </w:rPr>
        <w:t xml:space="preserve"> sub îndrumarea coordonatorului pentru proiecte </w:t>
      </w:r>
      <w:proofErr w:type="spellStart"/>
      <w:r w:rsidRPr="00B5325C">
        <w:rPr>
          <w:sz w:val="22"/>
          <w:szCs w:val="22"/>
          <w:lang w:val="ro-RO"/>
        </w:rPr>
        <w:t>şi</w:t>
      </w:r>
      <w:proofErr w:type="spellEnd"/>
      <w:r w:rsidRPr="00B5325C">
        <w:rPr>
          <w:sz w:val="22"/>
          <w:szCs w:val="22"/>
          <w:lang w:val="ro-RO"/>
        </w:rPr>
        <w:t xml:space="preserve"> programe educative </w:t>
      </w:r>
      <w:proofErr w:type="spellStart"/>
      <w:r w:rsidRPr="00B5325C">
        <w:rPr>
          <w:sz w:val="22"/>
          <w:szCs w:val="22"/>
          <w:lang w:val="ro-RO"/>
        </w:rPr>
        <w:t>şcolare</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w:t>
      </w:r>
      <w:proofErr w:type="spellStart"/>
      <w:r w:rsidRPr="00B5325C">
        <w:rPr>
          <w:sz w:val="22"/>
          <w:szCs w:val="22"/>
          <w:lang w:val="ro-RO"/>
        </w:rPr>
        <w:t>extraşcolare</w:t>
      </w:r>
      <w:proofErr w:type="spellEnd"/>
      <w:r w:rsidRPr="00B5325C">
        <w:rPr>
          <w:sz w:val="22"/>
          <w:szCs w:val="22"/>
          <w:lang w:val="ro-RO"/>
        </w:rPr>
        <w:t>, doamna prof. Ștefănescu Adina Elena.</w:t>
      </w:r>
    </w:p>
    <w:p w14:paraId="17A1D32E" w14:textId="77777777" w:rsidR="00B5325C" w:rsidRPr="00B5325C" w:rsidRDefault="00B5325C" w:rsidP="00B5325C">
      <w:pPr>
        <w:autoSpaceDE w:val="0"/>
        <w:autoSpaceDN w:val="0"/>
        <w:adjustRightInd w:val="0"/>
        <w:spacing w:line="360" w:lineRule="auto"/>
        <w:ind w:firstLine="720"/>
        <w:jc w:val="both"/>
        <w:rPr>
          <w:rFonts w:eastAsia="ArialMT"/>
          <w:b/>
          <w:i/>
          <w:sz w:val="22"/>
          <w:szCs w:val="22"/>
          <w:u w:val="single"/>
          <w:lang w:val="ro-RO"/>
        </w:rPr>
      </w:pPr>
      <w:r w:rsidRPr="00B5325C">
        <w:rPr>
          <w:i/>
          <w:sz w:val="22"/>
          <w:szCs w:val="22"/>
          <w:lang w:val="ro-RO"/>
        </w:rPr>
        <w:t>Performanțele școlare și extrașcolare</w:t>
      </w:r>
    </w:p>
    <w:p w14:paraId="362F5092" w14:textId="77777777" w:rsidR="00B5325C" w:rsidRPr="00B5325C" w:rsidRDefault="00B5325C" w:rsidP="00B5325C">
      <w:pPr>
        <w:pStyle w:val="Listparagraf"/>
        <w:numPr>
          <w:ilvl w:val="0"/>
          <w:numId w:val="44"/>
        </w:numPr>
        <w:autoSpaceDE w:val="0"/>
        <w:autoSpaceDN w:val="0"/>
        <w:adjustRightInd w:val="0"/>
        <w:spacing w:line="360" w:lineRule="auto"/>
        <w:ind w:left="0" w:firstLine="0"/>
        <w:jc w:val="both"/>
        <w:rPr>
          <w:sz w:val="22"/>
          <w:szCs w:val="22"/>
          <w:lang w:val="ro-RO"/>
        </w:rPr>
      </w:pPr>
      <w:proofErr w:type="spellStart"/>
      <w:r w:rsidRPr="00B5325C">
        <w:rPr>
          <w:rFonts w:eastAsia="ArialMT"/>
          <w:sz w:val="22"/>
          <w:szCs w:val="22"/>
          <w:lang w:val="ro-RO"/>
        </w:rPr>
        <w:t>Existenţa</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actualitatea documentelor de proiectare a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w:t>
      </w:r>
      <w:proofErr w:type="spellStart"/>
      <w:r w:rsidRPr="00B5325C">
        <w:rPr>
          <w:rFonts w:eastAsia="ArialMT"/>
          <w:sz w:val="22"/>
          <w:szCs w:val="22"/>
          <w:lang w:val="ro-RO"/>
        </w:rPr>
        <w:t>extraşcolare</w:t>
      </w:r>
      <w:proofErr w:type="spellEnd"/>
      <w:r w:rsidRPr="00B5325C">
        <w:rPr>
          <w:rFonts w:eastAsia="ArialMT"/>
          <w:sz w:val="22"/>
          <w:szCs w:val="22"/>
          <w:lang w:val="ro-RO"/>
        </w:rPr>
        <w:t xml:space="preserve"> la nivelul clasei </w:t>
      </w:r>
      <w:proofErr w:type="spellStart"/>
      <w:r w:rsidRPr="00B5325C">
        <w:rPr>
          <w:rFonts w:eastAsia="ArialMT"/>
          <w:sz w:val="22"/>
          <w:szCs w:val="22"/>
          <w:lang w:val="ro-RO"/>
        </w:rPr>
        <w:t>şi</w:t>
      </w:r>
      <w:proofErr w:type="spellEnd"/>
      <w:r w:rsidRPr="00B5325C">
        <w:rPr>
          <w:rFonts w:eastAsia="ArialMT"/>
          <w:sz w:val="22"/>
          <w:szCs w:val="22"/>
          <w:lang w:val="ro-RO"/>
        </w:rPr>
        <w:t xml:space="preserve"> la nivelul </w:t>
      </w:r>
      <w:proofErr w:type="spellStart"/>
      <w:r w:rsidRPr="00B5325C">
        <w:rPr>
          <w:rFonts w:eastAsia="ArialMT"/>
          <w:sz w:val="22"/>
          <w:szCs w:val="22"/>
          <w:lang w:val="ro-RO"/>
        </w:rPr>
        <w:t>unităţii</w:t>
      </w:r>
      <w:proofErr w:type="spellEnd"/>
      <w:r w:rsidRPr="00B5325C">
        <w:rPr>
          <w:rFonts w:eastAsia="ArialMT"/>
          <w:sz w:val="22"/>
          <w:szCs w:val="22"/>
          <w:lang w:val="ro-RO"/>
        </w:rPr>
        <w:t xml:space="preserve"> de </w:t>
      </w:r>
      <w:proofErr w:type="spellStart"/>
      <w:r w:rsidRPr="00B5325C">
        <w:rPr>
          <w:rFonts w:eastAsia="ArialMT"/>
          <w:sz w:val="22"/>
          <w:szCs w:val="22"/>
          <w:lang w:val="ro-RO"/>
        </w:rPr>
        <w:t>învăţământ</w:t>
      </w:r>
      <w:proofErr w:type="spellEnd"/>
      <w:r w:rsidRPr="00B5325C">
        <w:rPr>
          <w:rFonts w:eastAsia="ArialMT"/>
          <w:sz w:val="22"/>
          <w:szCs w:val="22"/>
          <w:lang w:val="ro-RO"/>
        </w:rPr>
        <w:t>.</w:t>
      </w:r>
    </w:p>
    <w:p w14:paraId="5032C81B" w14:textId="77777777" w:rsidR="00B5325C" w:rsidRPr="00B5325C" w:rsidRDefault="00B5325C" w:rsidP="00B5325C">
      <w:pPr>
        <w:pStyle w:val="Listparagraf"/>
        <w:numPr>
          <w:ilvl w:val="0"/>
          <w:numId w:val="44"/>
        </w:numPr>
        <w:autoSpaceDE w:val="0"/>
        <w:autoSpaceDN w:val="0"/>
        <w:adjustRightInd w:val="0"/>
        <w:spacing w:line="360" w:lineRule="auto"/>
        <w:ind w:left="0" w:firstLine="0"/>
        <w:jc w:val="both"/>
        <w:rPr>
          <w:sz w:val="22"/>
          <w:szCs w:val="22"/>
          <w:lang w:val="ro-RO"/>
        </w:rPr>
      </w:pPr>
      <w:r w:rsidRPr="00B5325C">
        <w:rPr>
          <w:rFonts w:eastAsia="ArialMT"/>
          <w:sz w:val="22"/>
          <w:szCs w:val="22"/>
          <w:lang w:val="ro-RO"/>
        </w:rPr>
        <w:t xml:space="preserve">Corelarea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w:t>
      </w:r>
      <w:proofErr w:type="spellStart"/>
      <w:r w:rsidRPr="00B5325C">
        <w:rPr>
          <w:rFonts w:eastAsia="ArialMT"/>
          <w:sz w:val="22"/>
          <w:szCs w:val="22"/>
          <w:lang w:val="ro-RO"/>
        </w:rPr>
        <w:t>extracurriculare</w:t>
      </w:r>
      <w:proofErr w:type="spellEnd"/>
      <w:r w:rsidRPr="00B5325C">
        <w:rPr>
          <w:rFonts w:eastAsia="ArialMT"/>
          <w:sz w:val="22"/>
          <w:szCs w:val="22"/>
          <w:lang w:val="ro-RO"/>
        </w:rPr>
        <w:t xml:space="preserve"> cu proiectul de dezvoltare/ planul </w:t>
      </w:r>
      <w:proofErr w:type="spellStart"/>
      <w:r w:rsidRPr="00B5325C">
        <w:rPr>
          <w:rFonts w:eastAsia="ArialMT"/>
          <w:sz w:val="22"/>
          <w:szCs w:val="22"/>
          <w:lang w:val="ro-RO"/>
        </w:rPr>
        <w:t>operaţional</w:t>
      </w:r>
      <w:proofErr w:type="spellEnd"/>
      <w:r w:rsidRPr="00B5325C">
        <w:rPr>
          <w:rFonts w:eastAsia="ArialMT"/>
          <w:sz w:val="22"/>
          <w:szCs w:val="22"/>
          <w:lang w:val="ro-RO"/>
        </w:rPr>
        <w:t xml:space="preserve">/ planul managerial </w:t>
      </w:r>
      <w:proofErr w:type="spellStart"/>
      <w:r w:rsidRPr="00B5325C">
        <w:rPr>
          <w:rFonts w:eastAsia="ArialMT"/>
          <w:sz w:val="22"/>
          <w:szCs w:val="22"/>
          <w:lang w:val="ro-RO"/>
        </w:rPr>
        <w:t>şi</w:t>
      </w:r>
      <w:proofErr w:type="spellEnd"/>
      <w:r w:rsidRPr="00B5325C">
        <w:rPr>
          <w:rFonts w:eastAsia="ArialMT"/>
          <w:sz w:val="22"/>
          <w:szCs w:val="22"/>
          <w:lang w:val="ro-RO"/>
        </w:rPr>
        <w:t xml:space="preserve"> cu oferta </w:t>
      </w:r>
      <w:proofErr w:type="spellStart"/>
      <w:r w:rsidRPr="00B5325C">
        <w:rPr>
          <w:rFonts w:eastAsia="ArialMT"/>
          <w:sz w:val="22"/>
          <w:szCs w:val="22"/>
          <w:lang w:val="ro-RO"/>
        </w:rPr>
        <w:t>educaţională</w:t>
      </w:r>
      <w:proofErr w:type="spellEnd"/>
      <w:r w:rsidRPr="00B5325C">
        <w:rPr>
          <w:rFonts w:eastAsia="ArialMT"/>
          <w:sz w:val="22"/>
          <w:szCs w:val="22"/>
          <w:lang w:val="ro-RO"/>
        </w:rPr>
        <w:t xml:space="preserve"> a </w:t>
      </w:r>
      <w:proofErr w:type="spellStart"/>
      <w:r w:rsidRPr="00B5325C">
        <w:rPr>
          <w:rFonts w:eastAsia="ArialMT"/>
          <w:sz w:val="22"/>
          <w:szCs w:val="22"/>
          <w:lang w:val="ro-RO"/>
        </w:rPr>
        <w:t>şcolii</w:t>
      </w:r>
      <w:proofErr w:type="spellEnd"/>
      <w:r w:rsidRPr="00B5325C">
        <w:rPr>
          <w:rFonts w:eastAsia="ArialMT"/>
          <w:sz w:val="22"/>
          <w:szCs w:val="22"/>
          <w:lang w:val="ro-RO"/>
        </w:rPr>
        <w:t>.</w:t>
      </w:r>
    </w:p>
    <w:p w14:paraId="47339032" w14:textId="77777777" w:rsidR="00B5325C" w:rsidRPr="00B5325C" w:rsidRDefault="00B5325C" w:rsidP="00B5325C">
      <w:pPr>
        <w:pStyle w:val="Listparagraf"/>
        <w:numPr>
          <w:ilvl w:val="0"/>
          <w:numId w:val="44"/>
        </w:numPr>
        <w:autoSpaceDE w:val="0"/>
        <w:autoSpaceDN w:val="0"/>
        <w:adjustRightInd w:val="0"/>
        <w:spacing w:line="360" w:lineRule="auto"/>
        <w:ind w:left="0" w:firstLine="0"/>
        <w:jc w:val="both"/>
        <w:rPr>
          <w:sz w:val="22"/>
          <w:szCs w:val="22"/>
          <w:lang w:val="ro-RO"/>
        </w:rPr>
      </w:pPr>
      <w:r w:rsidRPr="00B5325C">
        <w:rPr>
          <w:rFonts w:eastAsia="ArialMT"/>
          <w:sz w:val="22"/>
          <w:szCs w:val="22"/>
          <w:lang w:val="ro-RO"/>
        </w:rPr>
        <w:t xml:space="preserve">Planificarea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w:t>
      </w:r>
      <w:proofErr w:type="spellStart"/>
      <w:r w:rsidRPr="00B5325C">
        <w:rPr>
          <w:rFonts w:eastAsia="ArialMT"/>
          <w:sz w:val="22"/>
          <w:szCs w:val="22"/>
          <w:lang w:val="ro-RO"/>
        </w:rPr>
        <w:t>extracurriculare</w:t>
      </w:r>
      <w:proofErr w:type="spellEnd"/>
      <w:r w:rsidRPr="00B5325C">
        <w:rPr>
          <w:rFonts w:eastAsia="ArialMT"/>
          <w:sz w:val="22"/>
          <w:szCs w:val="22"/>
          <w:lang w:val="ro-RO"/>
        </w:rPr>
        <w:t xml:space="preserve"> în acord cu structura etnică a </w:t>
      </w:r>
      <w:proofErr w:type="spellStart"/>
      <w:r w:rsidRPr="00B5325C">
        <w:rPr>
          <w:rFonts w:eastAsia="ArialMT"/>
          <w:sz w:val="22"/>
          <w:szCs w:val="22"/>
          <w:lang w:val="ro-RO"/>
        </w:rPr>
        <w:t>populaţiei</w:t>
      </w:r>
      <w:proofErr w:type="spellEnd"/>
      <w:r w:rsidRPr="00B5325C">
        <w:rPr>
          <w:rFonts w:eastAsia="ArialMT"/>
          <w:sz w:val="22"/>
          <w:szCs w:val="22"/>
          <w:lang w:val="ro-RO"/>
        </w:rPr>
        <w:t xml:space="preserve"> </w:t>
      </w:r>
      <w:proofErr w:type="spellStart"/>
      <w:r w:rsidRPr="00B5325C">
        <w:rPr>
          <w:rFonts w:eastAsia="ArialMT"/>
          <w:sz w:val="22"/>
          <w:szCs w:val="22"/>
          <w:lang w:val="ro-RO"/>
        </w:rPr>
        <w:t>şcolare</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cu </w:t>
      </w:r>
      <w:proofErr w:type="spellStart"/>
      <w:r w:rsidRPr="00B5325C">
        <w:rPr>
          <w:rFonts w:eastAsia="ArialMT"/>
          <w:sz w:val="22"/>
          <w:szCs w:val="22"/>
          <w:lang w:val="ro-RO"/>
        </w:rPr>
        <w:t>cerinteţe</w:t>
      </w:r>
      <w:proofErr w:type="spellEnd"/>
      <w:r w:rsidRPr="00B5325C">
        <w:rPr>
          <w:rFonts w:eastAsia="ArialMT"/>
          <w:sz w:val="22"/>
          <w:szCs w:val="22"/>
          <w:lang w:val="ro-RO"/>
        </w:rPr>
        <w:t xml:space="preserve"> </w:t>
      </w:r>
      <w:proofErr w:type="spellStart"/>
      <w:r w:rsidRPr="00B5325C">
        <w:rPr>
          <w:rFonts w:eastAsia="ArialMT"/>
          <w:sz w:val="22"/>
          <w:szCs w:val="22"/>
          <w:lang w:val="ro-RO"/>
        </w:rPr>
        <w:t>educaţiei</w:t>
      </w:r>
      <w:proofErr w:type="spellEnd"/>
      <w:r w:rsidRPr="00B5325C">
        <w:rPr>
          <w:rFonts w:eastAsia="ArialMT"/>
          <w:sz w:val="22"/>
          <w:szCs w:val="22"/>
          <w:lang w:val="ro-RO"/>
        </w:rPr>
        <w:t xml:space="preserve"> interculturale/ pentru diversitate.</w:t>
      </w:r>
    </w:p>
    <w:p w14:paraId="202FA695" w14:textId="77777777" w:rsidR="00B5325C" w:rsidRPr="00B5325C" w:rsidRDefault="00B5325C" w:rsidP="00B5325C">
      <w:pPr>
        <w:pStyle w:val="Listparagraf"/>
        <w:numPr>
          <w:ilvl w:val="0"/>
          <w:numId w:val="44"/>
        </w:numPr>
        <w:autoSpaceDE w:val="0"/>
        <w:autoSpaceDN w:val="0"/>
        <w:adjustRightInd w:val="0"/>
        <w:spacing w:line="360" w:lineRule="auto"/>
        <w:ind w:left="0" w:firstLine="0"/>
        <w:jc w:val="both"/>
        <w:rPr>
          <w:sz w:val="22"/>
          <w:szCs w:val="22"/>
          <w:lang w:val="ro-RO"/>
        </w:rPr>
      </w:pPr>
      <w:r w:rsidRPr="00B5325C">
        <w:rPr>
          <w:rFonts w:eastAsia="ArialMT"/>
          <w:sz w:val="22"/>
          <w:szCs w:val="22"/>
          <w:lang w:val="ro-RO"/>
        </w:rPr>
        <w:t xml:space="preserve">Diseminarea </w:t>
      </w:r>
      <w:proofErr w:type="spellStart"/>
      <w:r w:rsidRPr="00B5325C">
        <w:rPr>
          <w:rFonts w:eastAsia="ArialMT"/>
          <w:sz w:val="22"/>
          <w:szCs w:val="22"/>
          <w:lang w:val="ro-RO"/>
        </w:rPr>
        <w:t>informaţiilor</w:t>
      </w:r>
      <w:proofErr w:type="spellEnd"/>
      <w:r w:rsidRPr="00B5325C">
        <w:rPr>
          <w:rFonts w:eastAsia="ArialMT"/>
          <w:sz w:val="22"/>
          <w:szCs w:val="22"/>
          <w:lang w:val="ro-RO"/>
        </w:rPr>
        <w:t xml:space="preserve"> cu privire la </w:t>
      </w:r>
      <w:proofErr w:type="spellStart"/>
      <w:r w:rsidRPr="00B5325C">
        <w:rPr>
          <w:rFonts w:eastAsia="ArialMT"/>
          <w:sz w:val="22"/>
          <w:szCs w:val="22"/>
          <w:lang w:val="ro-RO"/>
        </w:rPr>
        <w:t>activităţile</w:t>
      </w:r>
      <w:proofErr w:type="spellEnd"/>
      <w:r w:rsidRPr="00B5325C">
        <w:rPr>
          <w:rFonts w:eastAsia="ArialMT"/>
          <w:sz w:val="22"/>
          <w:szCs w:val="22"/>
          <w:lang w:val="ro-RO"/>
        </w:rPr>
        <w:t xml:space="preserve"> </w:t>
      </w:r>
      <w:proofErr w:type="spellStart"/>
      <w:r w:rsidRPr="00B5325C">
        <w:rPr>
          <w:rFonts w:eastAsia="ArialMT"/>
          <w:sz w:val="22"/>
          <w:szCs w:val="22"/>
          <w:lang w:val="ro-RO"/>
        </w:rPr>
        <w:t>extracurriculare</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w:t>
      </w:r>
      <w:proofErr w:type="spellStart"/>
      <w:r w:rsidRPr="00B5325C">
        <w:rPr>
          <w:rFonts w:eastAsia="ArialMT"/>
          <w:sz w:val="22"/>
          <w:szCs w:val="22"/>
          <w:lang w:val="ro-RO"/>
        </w:rPr>
        <w:t>extraşcolare</w:t>
      </w:r>
      <w:proofErr w:type="spellEnd"/>
      <w:r w:rsidRPr="00B5325C">
        <w:rPr>
          <w:rFonts w:eastAsia="ArialMT"/>
          <w:sz w:val="22"/>
          <w:szCs w:val="22"/>
          <w:lang w:val="ro-RO"/>
        </w:rPr>
        <w:t xml:space="preserve"> </w:t>
      </w:r>
      <w:proofErr w:type="spellStart"/>
      <w:r w:rsidRPr="00B5325C">
        <w:rPr>
          <w:rFonts w:eastAsia="ArialMT"/>
          <w:sz w:val="22"/>
          <w:szCs w:val="22"/>
          <w:lang w:val="ro-RO"/>
        </w:rPr>
        <w:t>desfăşurate</w:t>
      </w:r>
      <w:proofErr w:type="spellEnd"/>
      <w:r w:rsidRPr="00B5325C">
        <w:rPr>
          <w:rFonts w:eastAsia="ArialMT"/>
          <w:sz w:val="22"/>
          <w:szCs w:val="22"/>
          <w:lang w:val="ro-RO"/>
        </w:rPr>
        <w:t xml:space="preserve"> cu elevii școlii, către </w:t>
      </w:r>
      <w:proofErr w:type="spellStart"/>
      <w:r w:rsidRPr="00B5325C">
        <w:rPr>
          <w:rFonts w:eastAsia="ArialMT"/>
          <w:sz w:val="22"/>
          <w:szCs w:val="22"/>
          <w:lang w:val="ro-RO"/>
        </w:rPr>
        <w:t>toţi</w:t>
      </w:r>
      <w:proofErr w:type="spellEnd"/>
      <w:r w:rsidRPr="00B5325C">
        <w:rPr>
          <w:rFonts w:eastAsia="ArialMT"/>
          <w:sz w:val="22"/>
          <w:szCs w:val="22"/>
          <w:lang w:val="ro-RO"/>
        </w:rPr>
        <w:t xml:space="preserve"> factorii </w:t>
      </w:r>
      <w:proofErr w:type="spellStart"/>
      <w:r w:rsidRPr="00B5325C">
        <w:rPr>
          <w:rFonts w:eastAsia="ArialMT"/>
          <w:sz w:val="22"/>
          <w:szCs w:val="22"/>
          <w:lang w:val="ro-RO"/>
        </w:rPr>
        <w:t>interesaţi</w:t>
      </w:r>
      <w:proofErr w:type="spellEnd"/>
      <w:r w:rsidRPr="00B5325C">
        <w:rPr>
          <w:rFonts w:eastAsia="ArialMT"/>
          <w:sz w:val="22"/>
          <w:szCs w:val="22"/>
          <w:lang w:val="ro-RO"/>
        </w:rPr>
        <w:t xml:space="preserve"> (cadre didactice, </w:t>
      </w:r>
      <w:proofErr w:type="spellStart"/>
      <w:r w:rsidRPr="00B5325C">
        <w:rPr>
          <w:rFonts w:eastAsia="ArialMT"/>
          <w:sz w:val="22"/>
          <w:szCs w:val="22"/>
          <w:lang w:val="ro-RO"/>
        </w:rPr>
        <w:t>părinţi</w:t>
      </w:r>
      <w:proofErr w:type="spellEnd"/>
      <w:r w:rsidRPr="00B5325C">
        <w:rPr>
          <w:rFonts w:eastAsia="ArialMT"/>
          <w:sz w:val="22"/>
          <w:szCs w:val="22"/>
          <w:lang w:val="ro-RO"/>
        </w:rPr>
        <w:t>, elevi), în toate etapele derulării acestora.</w:t>
      </w:r>
    </w:p>
    <w:p w14:paraId="5F16627E" w14:textId="77777777" w:rsidR="00B5325C" w:rsidRPr="00B5325C" w:rsidRDefault="00B5325C" w:rsidP="00B5325C">
      <w:pPr>
        <w:pStyle w:val="Listparagraf"/>
        <w:numPr>
          <w:ilvl w:val="0"/>
          <w:numId w:val="44"/>
        </w:numPr>
        <w:autoSpaceDE w:val="0"/>
        <w:autoSpaceDN w:val="0"/>
        <w:adjustRightInd w:val="0"/>
        <w:spacing w:line="360" w:lineRule="auto"/>
        <w:ind w:left="0" w:firstLine="0"/>
        <w:jc w:val="both"/>
        <w:rPr>
          <w:sz w:val="22"/>
          <w:szCs w:val="22"/>
          <w:lang w:val="ro-RO"/>
        </w:rPr>
      </w:pPr>
      <w:r w:rsidRPr="00B5325C">
        <w:rPr>
          <w:rFonts w:eastAsia="ArialMT"/>
          <w:sz w:val="22"/>
          <w:szCs w:val="22"/>
          <w:lang w:val="ro-RO"/>
        </w:rPr>
        <w:t xml:space="preserve">Popularizarea rezultatelor </w:t>
      </w:r>
      <w:proofErr w:type="spellStart"/>
      <w:r w:rsidRPr="00B5325C">
        <w:rPr>
          <w:rFonts w:eastAsia="ArialMT"/>
          <w:sz w:val="22"/>
          <w:szCs w:val="22"/>
          <w:lang w:val="ro-RO"/>
        </w:rPr>
        <w:t>extracurriculare</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w:t>
      </w:r>
      <w:proofErr w:type="spellStart"/>
      <w:r w:rsidRPr="00B5325C">
        <w:rPr>
          <w:rFonts w:eastAsia="ArialMT"/>
          <w:sz w:val="22"/>
          <w:szCs w:val="22"/>
          <w:lang w:val="ro-RO"/>
        </w:rPr>
        <w:t>extraşcolare</w:t>
      </w:r>
      <w:proofErr w:type="spellEnd"/>
      <w:r w:rsidRPr="00B5325C">
        <w:rPr>
          <w:rFonts w:eastAsia="ArialMT"/>
          <w:sz w:val="22"/>
          <w:szCs w:val="22"/>
          <w:lang w:val="ro-RO"/>
        </w:rPr>
        <w:t xml:space="preserve"> ale elevilor de ciclul preșcolar, primar și gimnazial, în interiorul </w:t>
      </w:r>
      <w:proofErr w:type="spellStart"/>
      <w:r w:rsidRPr="00B5325C">
        <w:rPr>
          <w:rFonts w:eastAsia="ArialMT"/>
          <w:sz w:val="22"/>
          <w:szCs w:val="22"/>
          <w:lang w:val="ro-RO"/>
        </w:rPr>
        <w:t>şcolii</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în comunitate, prin mijloace </w:t>
      </w:r>
      <w:proofErr w:type="spellStart"/>
      <w:r w:rsidRPr="00B5325C">
        <w:rPr>
          <w:rFonts w:eastAsia="ArialMT"/>
          <w:sz w:val="22"/>
          <w:szCs w:val="22"/>
          <w:lang w:val="ro-RO"/>
        </w:rPr>
        <w:t>tradiţionale</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sau moderne.</w:t>
      </w:r>
    </w:p>
    <w:p w14:paraId="78CD56BC" w14:textId="77777777" w:rsidR="00B5325C" w:rsidRPr="00B5325C" w:rsidRDefault="00B5325C" w:rsidP="00B5325C">
      <w:pPr>
        <w:pStyle w:val="Listparagraf"/>
        <w:numPr>
          <w:ilvl w:val="0"/>
          <w:numId w:val="44"/>
        </w:numPr>
        <w:autoSpaceDE w:val="0"/>
        <w:autoSpaceDN w:val="0"/>
        <w:adjustRightInd w:val="0"/>
        <w:spacing w:line="360" w:lineRule="auto"/>
        <w:ind w:left="0" w:firstLine="0"/>
        <w:jc w:val="both"/>
        <w:rPr>
          <w:sz w:val="22"/>
          <w:szCs w:val="22"/>
          <w:lang w:val="ro-RO"/>
        </w:rPr>
      </w:pPr>
      <w:r w:rsidRPr="00B5325C">
        <w:rPr>
          <w:rFonts w:eastAsia="ArialMT"/>
          <w:sz w:val="22"/>
          <w:szCs w:val="22"/>
          <w:lang w:val="ro-RO"/>
        </w:rPr>
        <w:t xml:space="preserve">Stabilirea unei strategii de popularizare a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w:t>
      </w:r>
      <w:proofErr w:type="spellStart"/>
      <w:r w:rsidRPr="00B5325C">
        <w:rPr>
          <w:rFonts w:eastAsia="ArialMT"/>
          <w:sz w:val="22"/>
          <w:szCs w:val="22"/>
          <w:lang w:val="ro-RO"/>
        </w:rPr>
        <w:t>extracurriculare</w:t>
      </w:r>
      <w:proofErr w:type="spellEnd"/>
      <w:r w:rsidRPr="00B5325C">
        <w:rPr>
          <w:rFonts w:eastAsia="ArialMT"/>
          <w:sz w:val="22"/>
          <w:szCs w:val="22"/>
          <w:lang w:val="ro-RO"/>
        </w:rPr>
        <w:t xml:space="preserve"> în rândul personalului </w:t>
      </w:r>
      <w:proofErr w:type="spellStart"/>
      <w:r w:rsidRPr="00B5325C">
        <w:rPr>
          <w:rFonts w:eastAsia="ArialMT"/>
          <w:sz w:val="22"/>
          <w:szCs w:val="22"/>
          <w:lang w:val="ro-RO"/>
        </w:rPr>
        <w:t>şcolii</w:t>
      </w:r>
      <w:proofErr w:type="spellEnd"/>
      <w:r w:rsidRPr="00B5325C">
        <w:rPr>
          <w:rFonts w:eastAsia="ArialMT"/>
          <w:sz w:val="22"/>
          <w:szCs w:val="22"/>
          <w:lang w:val="ro-RO"/>
        </w:rPr>
        <w:t xml:space="preserve">, al elevilor, al </w:t>
      </w:r>
      <w:proofErr w:type="spellStart"/>
      <w:r w:rsidRPr="00B5325C">
        <w:rPr>
          <w:rFonts w:eastAsia="ArialMT"/>
          <w:sz w:val="22"/>
          <w:szCs w:val="22"/>
          <w:lang w:val="ro-RO"/>
        </w:rPr>
        <w:t>părinţilor</w:t>
      </w:r>
      <w:proofErr w:type="spellEnd"/>
      <w:r w:rsidRPr="00B5325C">
        <w:rPr>
          <w:rFonts w:eastAsia="ArialMT"/>
          <w:sz w:val="22"/>
          <w:szCs w:val="22"/>
          <w:lang w:val="ro-RO"/>
        </w:rPr>
        <w:t xml:space="preserve"> şi al altor purtători de interese </w:t>
      </w:r>
      <w:proofErr w:type="spellStart"/>
      <w:r w:rsidRPr="00B5325C">
        <w:rPr>
          <w:rFonts w:eastAsia="ArialMT"/>
          <w:sz w:val="22"/>
          <w:szCs w:val="22"/>
          <w:lang w:val="ro-RO"/>
        </w:rPr>
        <w:t>relevanţi</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în acord cu structura etnică a </w:t>
      </w:r>
      <w:proofErr w:type="spellStart"/>
      <w:r w:rsidRPr="00B5325C">
        <w:rPr>
          <w:rFonts w:eastAsia="ArialMT"/>
          <w:sz w:val="22"/>
          <w:szCs w:val="22"/>
          <w:lang w:val="ro-RO"/>
        </w:rPr>
        <w:t>populaţiei</w:t>
      </w:r>
      <w:proofErr w:type="spellEnd"/>
      <w:r w:rsidRPr="00B5325C">
        <w:rPr>
          <w:rFonts w:eastAsia="ArialMT"/>
          <w:sz w:val="22"/>
          <w:szCs w:val="22"/>
          <w:lang w:val="ro-RO"/>
        </w:rPr>
        <w:t xml:space="preserve"> </w:t>
      </w:r>
      <w:proofErr w:type="spellStart"/>
      <w:r w:rsidRPr="00B5325C">
        <w:rPr>
          <w:rFonts w:eastAsia="ArialMT"/>
          <w:sz w:val="22"/>
          <w:szCs w:val="22"/>
          <w:lang w:val="ro-RO"/>
        </w:rPr>
        <w:t>şcolare</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cu </w:t>
      </w:r>
      <w:proofErr w:type="spellStart"/>
      <w:r w:rsidRPr="00B5325C">
        <w:rPr>
          <w:rFonts w:eastAsia="ArialMT"/>
          <w:sz w:val="22"/>
          <w:szCs w:val="22"/>
          <w:lang w:val="ro-RO"/>
        </w:rPr>
        <w:t>cerinteţe</w:t>
      </w:r>
      <w:proofErr w:type="spellEnd"/>
      <w:r w:rsidRPr="00B5325C">
        <w:rPr>
          <w:rFonts w:eastAsia="ArialMT"/>
          <w:sz w:val="22"/>
          <w:szCs w:val="22"/>
          <w:lang w:val="ro-RO"/>
        </w:rPr>
        <w:t xml:space="preserve"> </w:t>
      </w:r>
      <w:proofErr w:type="spellStart"/>
      <w:r w:rsidRPr="00B5325C">
        <w:rPr>
          <w:rFonts w:eastAsia="ArialMT"/>
          <w:sz w:val="22"/>
          <w:szCs w:val="22"/>
          <w:lang w:val="ro-RO"/>
        </w:rPr>
        <w:t>educaţiei</w:t>
      </w:r>
      <w:proofErr w:type="spellEnd"/>
      <w:r w:rsidRPr="00B5325C">
        <w:rPr>
          <w:rFonts w:eastAsia="ArialMT"/>
          <w:sz w:val="22"/>
          <w:szCs w:val="22"/>
          <w:lang w:val="ro-RO"/>
        </w:rPr>
        <w:t xml:space="preserve"> interculturale/ pentru diversitate.</w:t>
      </w:r>
    </w:p>
    <w:p w14:paraId="788557C4" w14:textId="77777777" w:rsidR="00B5325C" w:rsidRPr="00B5325C" w:rsidRDefault="00B5325C" w:rsidP="00B5325C">
      <w:pPr>
        <w:pStyle w:val="Listparagraf"/>
        <w:numPr>
          <w:ilvl w:val="0"/>
          <w:numId w:val="44"/>
        </w:numPr>
        <w:autoSpaceDE w:val="0"/>
        <w:autoSpaceDN w:val="0"/>
        <w:adjustRightInd w:val="0"/>
        <w:spacing w:line="360" w:lineRule="auto"/>
        <w:ind w:left="0" w:firstLine="0"/>
        <w:jc w:val="both"/>
        <w:rPr>
          <w:sz w:val="22"/>
          <w:szCs w:val="22"/>
          <w:lang w:val="ro-RO"/>
        </w:rPr>
      </w:pPr>
      <w:proofErr w:type="spellStart"/>
      <w:r w:rsidRPr="00B5325C">
        <w:rPr>
          <w:rFonts w:eastAsia="ArialMT"/>
          <w:sz w:val="22"/>
          <w:szCs w:val="22"/>
          <w:lang w:val="ro-RO"/>
        </w:rPr>
        <w:t>Existenţa</w:t>
      </w:r>
      <w:proofErr w:type="spellEnd"/>
      <w:r w:rsidRPr="00B5325C">
        <w:rPr>
          <w:rFonts w:eastAsia="ArialMT"/>
          <w:sz w:val="22"/>
          <w:szCs w:val="22"/>
          <w:lang w:val="ro-RO"/>
        </w:rPr>
        <w:t xml:space="preserve"> dovezilor privind impactul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w:t>
      </w:r>
      <w:proofErr w:type="spellStart"/>
      <w:r w:rsidRPr="00B5325C">
        <w:rPr>
          <w:rFonts w:eastAsia="ArialMT"/>
          <w:sz w:val="22"/>
          <w:szCs w:val="22"/>
          <w:lang w:val="ro-RO"/>
        </w:rPr>
        <w:t>extracurriculare</w:t>
      </w:r>
      <w:proofErr w:type="spellEnd"/>
      <w:r w:rsidRPr="00B5325C">
        <w:rPr>
          <w:rFonts w:eastAsia="ArialMT"/>
          <w:sz w:val="22"/>
          <w:szCs w:val="22"/>
          <w:lang w:val="ro-RO"/>
        </w:rPr>
        <w:t xml:space="preserve"> asupra </w:t>
      </w:r>
      <w:proofErr w:type="spellStart"/>
      <w:r w:rsidRPr="00B5325C">
        <w:rPr>
          <w:rFonts w:eastAsia="ArialMT"/>
          <w:sz w:val="22"/>
          <w:szCs w:val="22"/>
          <w:lang w:val="ro-RO"/>
        </w:rPr>
        <w:t>participanţilor</w:t>
      </w:r>
      <w:proofErr w:type="spellEnd"/>
      <w:r w:rsidRPr="00B5325C">
        <w:rPr>
          <w:rFonts w:eastAsia="ArialMT"/>
          <w:sz w:val="22"/>
          <w:szCs w:val="22"/>
          <w:lang w:val="ro-RO"/>
        </w:rPr>
        <w:t xml:space="preserve"> </w:t>
      </w:r>
      <w:proofErr w:type="spellStart"/>
      <w:r w:rsidRPr="00B5325C">
        <w:rPr>
          <w:rFonts w:eastAsia="ArialMT"/>
          <w:sz w:val="22"/>
          <w:szCs w:val="22"/>
          <w:lang w:val="ro-RO"/>
        </w:rPr>
        <w:t>şi</w:t>
      </w:r>
      <w:proofErr w:type="spellEnd"/>
      <w:r w:rsidRPr="00B5325C">
        <w:rPr>
          <w:rFonts w:eastAsia="ArialMT"/>
          <w:sz w:val="22"/>
          <w:szCs w:val="22"/>
          <w:lang w:val="ro-RO"/>
        </w:rPr>
        <w:t xml:space="preserve"> în comunitate.</w:t>
      </w:r>
    </w:p>
    <w:p w14:paraId="2E84E294" w14:textId="77777777" w:rsidR="00B5325C" w:rsidRPr="00B5325C" w:rsidRDefault="00B5325C" w:rsidP="00B5325C">
      <w:pPr>
        <w:pStyle w:val="Listparagraf"/>
        <w:autoSpaceDE w:val="0"/>
        <w:autoSpaceDN w:val="0"/>
        <w:adjustRightInd w:val="0"/>
        <w:spacing w:line="360" w:lineRule="auto"/>
        <w:ind w:left="0"/>
        <w:jc w:val="both"/>
        <w:rPr>
          <w:rFonts w:eastAsia="ArialMT"/>
          <w:b/>
          <w:sz w:val="22"/>
          <w:szCs w:val="22"/>
          <w:lang w:val="ro-RO"/>
        </w:rPr>
      </w:pPr>
      <w:r w:rsidRPr="00B5325C">
        <w:rPr>
          <w:rFonts w:eastAsia="ArialMT"/>
          <w:b/>
          <w:sz w:val="22"/>
          <w:szCs w:val="22"/>
          <w:lang w:val="ro-RO"/>
        </w:rPr>
        <w:t>Dovezile:</w:t>
      </w:r>
    </w:p>
    <w:p w14:paraId="3AF522A7" w14:textId="77777777" w:rsidR="00B5325C" w:rsidRPr="00B5325C" w:rsidRDefault="00B5325C" w:rsidP="00B5325C">
      <w:pPr>
        <w:pStyle w:val="Listparagraf"/>
        <w:numPr>
          <w:ilvl w:val="0"/>
          <w:numId w:val="45"/>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lastRenderedPageBreak/>
        <w:t xml:space="preserve">planul managerial al </w:t>
      </w:r>
      <w:proofErr w:type="spellStart"/>
      <w:r w:rsidRPr="00B5325C">
        <w:rPr>
          <w:rFonts w:eastAsia="ArialMT"/>
          <w:sz w:val="22"/>
          <w:szCs w:val="22"/>
          <w:lang w:val="ro-RO"/>
        </w:rPr>
        <w:t>activităţilor</w:t>
      </w:r>
      <w:proofErr w:type="spellEnd"/>
      <w:r w:rsidRPr="00B5325C">
        <w:rPr>
          <w:rFonts w:eastAsia="ArialMT"/>
          <w:sz w:val="22"/>
          <w:szCs w:val="22"/>
          <w:lang w:val="ro-RO"/>
        </w:rPr>
        <w:t xml:space="preserve"> </w:t>
      </w:r>
      <w:proofErr w:type="spellStart"/>
      <w:r w:rsidRPr="00B5325C">
        <w:rPr>
          <w:rFonts w:eastAsia="ArialMT"/>
          <w:sz w:val="22"/>
          <w:szCs w:val="22"/>
          <w:lang w:val="ro-RO"/>
        </w:rPr>
        <w:t>extracurriculare</w:t>
      </w:r>
      <w:proofErr w:type="spellEnd"/>
    </w:p>
    <w:p w14:paraId="693F472B" w14:textId="77777777" w:rsidR="00B5325C" w:rsidRPr="00B5325C" w:rsidRDefault="00B5325C" w:rsidP="00B5325C">
      <w:pPr>
        <w:pStyle w:val="Listparagraf"/>
        <w:numPr>
          <w:ilvl w:val="0"/>
          <w:numId w:val="45"/>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articole în presă/revista școlii</w:t>
      </w:r>
    </w:p>
    <w:p w14:paraId="3B9A290B" w14:textId="77777777" w:rsidR="00B5325C" w:rsidRPr="00B5325C" w:rsidRDefault="00B5325C" w:rsidP="00B5325C">
      <w:pPr>
        <w:pStyle w:val="Listparagraf"/>
        <w:numPr>
          <w:ilvl w:val="0"/>
          <w:numId w:val="45"/>
        </w:numPr>
        <w:autoSpaceDE w:val="0"/>
        <w:autoSpaceDN w:val="0"/>
        <w:adjustRightInd w:val="0"/>
        <w:spacing w:line="360" w:lineRule="auto"/>
        <w:ind w:left="0" w:firstLine="0"/>
        <w:jc w:val="both"/>
        <w:rPr>
          <w:rFonts w:eastAsia="ArialMT"/>
          <w:sz w:val="22"/>
          <w:szCs w:val="22"/>
          <w:lang w:val="ro-RO"/>
        </w:rPr>
      </w:pPr>
      <w:proofErr w:type="spellStart"/>
      <w:r w:rsidRPr="00B5325C">
        <w:rPr>
          <w:rFonts w:eastAsia="ArialMT"/>
          <w:sz w:val="22"/>
          <w:szCs w:val="22"/>
          <w:lang w:val="ro-RO"/>
        </w:rPr>
        <w:t>afişaj</w:t>
      </w:r>
      <w:proofErr w:type="spellEnd"/>
      <w:r w:rsidRPr="00B5325C">
        <w:rPr>
          <w:rFonts w:eastAsia="ArialMT"/>
          <w:sz w:val="22"/>
          <w:szCs w:val="22"/>
          <w:lang w:val="ro-RO"/>
        </w:rPr>
        <w:t xml:space="preserve"> în unitate</w:t>
      </w:r>
    </w:p>
    <w:p w14:paraId="24255E78" w14:textId="77777777" w:rsidR="00B5325C" w:rsidRPr="00B5325C" w:rsidRDefault="00B5325C" w:rsidP="00B5325C">
      <w:pPr>
        <w:pStyle w:val="Listparagraf"/>
        <w:numPr>
          <w:ilvl w:val="0"/>
          <w:numId w:val="45"/>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CD-uri de prezentare</w:t>
      </w:r>
    </w:p>
    <w:p w14:paraId="48A5E268" w14:textId="77777777" w:rsidR="00B5325C" w:rsidRPr="00B5325C" w:rsidRDefault="00B5325C" w:rsidP="00B5325C">
      <w:pPr>
        <w:pStyle w:val="Listparagraf"/>
        <w:numPr>
          <w:ilvl w:val="0"/>
          <w:numId w:val="45"/>
        </w:numPr>
        <w:autoSpaceDE w:val="0"/>
        <w:autoSpaceDN w:val="0"/>
        <w:adjustRightInd w:val="0"/>
        <w:spacing w:line="360" w:lineRule="auto"/>
        <w:ind w:left="0" w:firstLine="0"/>
        <w:jc w:val="both"/>
        <w:rPr>
          <w:rFonts w:eastAsia="ArialMT"/>
          <w:sz w:val="22"/>
          <w:szCs w:val="22"/>
          <w:lang w:val="ro-RO"/>
        </w:rPr>
      </w:pPr>
      <w:r w:rsidRPr="00B5325C">
        <w:rPr>
          <w:rFonts w:eastAsia="ArialMT"/>
          <w:sz w:val="22"/>
          <w:szCs w:val="22"/>
          <w:lang w:val="ro-RO"/>
        </w:rPr>
        <w:t>diplome, medalii, trofee, fotografii</w:t>
      </w:r>
    </w:p>
    <w:p w14:paraId="1EEB8E31" w14:textId="77777777" w:rsidR="00B5325C" w:rsidRPr="00B5325C" w:rsidRDefault="00B5325C" w:rsidP="00B5325C">
      <w:pPr>
        <w:autoSpaceDE w:val="0"/>
        <w:autoSpaceDN w:val="0"/>
        <w:adjustRightInd w:val="0"/>
        <w:spacing w:line="360" w:lineRule="auto"/>
        <w:jc w:val="both"/>
        <w:rPr>
          <w:rFonts w:eastAsia="ArialMT"/>
          <w:i/>
          <w:sz w:val="22"/>
          <w:szCs w:val="22"/>
          <w:lang w:val="ro-RO"/>
        </w:rPr>
      </w:pPr>
      <w:proofErr w:type="spellStart"/>
      <w:r w:rsidRPr="00B5325C">
        <w:rPr>
          <w:rFonts w:eastAsia="ArialMT"/>
          <w:i/>
          <w:sz w:val="22"/>
          <w:szCs w:val="22"/>
          <w:lang w:val="ro-RO"/>
        </w:rPr>
        <w:t>Existenţa</w:t>
      </w:r>
      <w:proofErr w:type="spellEnd"/>
      <w:r w:rsidRPr="00B5325C">
        <w:rPr>
          <w:rFonts w:eastAsia="ArialMT"/>
          <w:i/>
          <w:sz w:val="22"/>
          <w:szCs w:val="22"/>
          <w:lang w:val="ro-RO"/>
        </w:rPr>
        <w:t xml:space="preserve"> înregistrării rezultatelor la </w:t>
      </w:r>
      <w:proofErr w:type="spellStart"/>
      <w:r w:rsidRPr="00B5325C">
        <w:rPr>
          <w:rFonts w:eastAsia="ArialMT"/>
          <w:i/>
          <w:sz w:val="22"/>
          <w:szCs w:val="22"/>
          <w:lang w:val="ro-RO"/>
        </w:rPr>
        <w:t>activităţile</w:t>
      </w:r>
      <w:proofErr w:type="spellEnd"/>
      <w:r w:rsidRPr="00B5325C">
        <w:rPr>
          <w:rFonts w:eastAsia="ArialMT"/>
          <w:i/>
          <w:sz w:val="22"/>
          <w:szCs w:val="22"/>
          <w:lang w:val="ro-RO"/>
        </w:rPr>
        <w:t xml:space="preserve"> </w:t>
      </w:r>
      <w:proofErr w:type="spellStart"/>
      <w:r w:rsidRPr="00B5325C">
        <w:rPr>
          <w:rFonts w:eastAsia="ArialMT"/>
          <w:i/>
          <w:sz w:val="22"/>
          <w:szCs w:val="22"/>
          <w:lang w:val="ro-RO"/>
        </w:rPr>
        <w:t>extracurriculare</w:t>
      </w:r>
      <w:proofErr w:type="spellEnd"/>
      <w:r w:rsidRPr="00B5325C">
        <w:rPr>
          <w:rFonts w:eastAsia="ArialMT"/>
          <w:i/>
          <w:sz w:val="22"/>
          <w:szCs w:val="22"/>
          <w:lang w:val="ro-RO"/>
        </w:rPr>
        <w:t xml:space="preserve">, la nivelul </w:t>
      </w:r>
      <w:proofErr w:type="spellStart"/>
      <w:r w:rsidRPr="00B5325C">
        <w:rPr>
          <w:rFonts w:eastAsia="ArialMT"/>
          <w:i/>
          <w:sz w:val="22"/>
          <w:szCs w:val="22"/>
          <w:lang w:val="ro-RO"/>
        </w:rPr>
        <w:t>şcolii</w:t>
      </w:r>
      <w:proofErr w:type="spellEnd"/>
      <w:r w:rsidRPr="00B5325C">
        <w:rPr>
          <w:rFonts w:eastAsia="ArialMT"/>
          <w:i/>
          <w:sz w:val="22"/>
          <w:szCs w:val="22"/>
          <w:lang w:val="ro-RO"/>
        </w:rPr>
        <w:t>.</w:t>
      </w:r>
    </w:p>
    <w:p w14:paraId="4DBAC28B" w14:textId="77777777" w:rsidR="00B5325C" w:rsidRPr="00B5325C" w:rsidRDefault="00B5325C" w:rsidP="00B5325C">
      <w:pPr>
        <w:autoSpaceDE w:val="0"/>
        <w:autoSpaceDN w:val="0"/>
        <w:adjustRightInd w:val="0"/>
        <w:spacing w:line="360" w:lineRule="auto"/>
        <w:jc w:val="both"/>
        <w:rPr>
          <w:rFonts w:eastAsia="ArialMT"/>
          <w:i/>
          <w:sz w:val="22"/>
          <w:szCs w:val="22"/>
          <w:lang w:val="ro-RO"/>
        </w:rPr>
      </w:pPr>
      <w:proofErr w:type="spellStart"/>
      <w:r w:rsidRPr="00B5325C">
        <w:rPr>
          <w:rFonts w:eastAsia="ArialMT"/>
          <w:i/>
          <w:sz w:val="22"/>
          <w:szCs w:val="22"/>
          <w:lang w:val="ro-RO"/>
        </w:rPr>
        <w:t>Existenţa</w:t>
      </w:r>
      <w:proofErr w:type="spellEnd"/>
      <w:r w:rsidRPr="00B5325C">
        <w:rPr>
          <w:rFonts w:eastAsia="ArialMT"/>
          <w:i/>
          <w:sz w:val="22"/>
          <w:szCs w:val="22"/>
          <w:lang w:val="ro-RO"/>
        </w:rPr>
        <w:t xml:space="preserve"> dovezilor privind impactul </w:t>
      </w:r>
      <w:proofErr w:type="spellStart"/>
      <w:r w:rsidRPr="00B5325C">
        <w:rPr>
          <w:rFonts w:eastAsia="ArialMT"/>
          <w:i/>
          <w:sz w:val="22"/>
          <w:szCs w:val="22"/>
          <w:lang w:val="ro-RO"/>
        </w:rPr>
        <w:t>activităţilor</w:t>
      </w:r>
      <w:proofErr w:type="spellEnd"/>
      <w:r w:rsidRPr="00B5325C">
        <w:rPr>
          <w:rFonts w:eastAsia="ArialMT"/>
          <w:i/>
          <w:sz w:val="22"/>
          <w:szCs w:val="22"/>
          <w:lang w:val="ro-RO"/>
        </w:rPr>
        <w:t xml:space="preserve"> </w:t>
      </w:r>
      <w:proofErr w:type="spellStart"/>
      <w:r w:rsidRPr="00B5325C">
        <w:rPr>
          <w:rFonts w:eastAsia="ArialMT"/>
          <w:i/>
          <w:sz w:val="22"/>
          <w:szCs w:val="22"/>
          <w:lang w:val="ro-RO"/>
        </w:rPr>
        <w:t>extracurriculare</w:t>
      </w:r>
      <w:proofErr w:type="spellEnd"/>
      <w:r w:rsidRPr="00B5325C">
        <w:rPr>
          <w:rFonts w:eastAsia="ArialMT"/>
          <w:i/>
          <w:sz w:val="22"/>
          <w:szCs w:val="22"/>
          <w:lang w:val="ro-RO"/>
        </w:rPr>
        <w:t xml:space="preserve"> asupra </w:t>
      </w:r>
      <w:proofErr w:type="spellStart"/>
      <w:r w:rsidRPr="00B5325C">
        <w:rPr>
          <w:rFonts w:eastAsia="ArialMT"/>
          <w:i/>
          <w:sz w:val="22"/>
          <w:szCs w:val="22"/>
          <w:lang w:val="ro-RO"/>
        </w:rPr>
        <w:t>participanţilor</w:t>
      </w:r>
      <w:proofErr w:type="spellEnd"/>
      <w:r w:rsidRPr="00B5325C">
        <w:rPr>
          <w:rFonts w:eastAsia="ArialMT"/>
          <w:i/>
          <w:sz w:val="22"/>
          <w:szCs w:val="22"/>
          <w:lang w:val="ro-RO"/>
        </w:rPr>
        <w:t xml:space="preserve"> </w:t>
      </w:r>
      <w:proofErr w:type="spellStart"/>
      <w:r w:rsidRPr="00B5325C">
        <w:rPr>
          <w:rFonts w:eastAsia="ArialMT"/>
          <w:i/>
          <w:sz w:val="22"/>
          <w:szCs w:val="22"/>
          <w:lang w:val="ro-RO"/>
        </w:rPr>
        <w:t>şi</w:t>
      </w:r>
      <w:proofErr w:type="spellEnd"/>
      <w:r w:rsidRPr="00B5325C">
        <w:rPr>
          <w:rFonts w:eastAsia="ArialMT"/>
          <w:i/>
          <w:sz w:val="22"/>
          <w:szCs w:val="22"/>
          <w:lang w:val="ro-RO"/>
        </w:rPr>
        <w:t xml:space="preserve"> în comunitate.</w:t>
      </w:r>
    </w:p>
    <w:p w14:paraId="10C6390C" w14:textId="77777777" w:rsidR="00B5325C" w:rsidRPr="00B5325C" w:rsidRDefault="00B5325C" w:rsidP="00B5325C">
      <w:pPr>
        <w:numPr>
          <w:ilvl w:val="0"/>
          <w:numId w:val="45"/>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documente de </w:t>
      </w:r>
      <w:proofErr w:type="spellStart"/>
      <w:r w:rsidRPr="00B5325C">
        <w:rPr>
          <w:rFonts w:eastAsia="ArialMT"/>
          <w:sz w:val="22"/>
          <w:szCs w:val="22"/>
          <w:lang w:val="ro-RO"/>
        </w:rPr>
        <w:t>evidenţă</w:t>
      </w:r>
      <w:proofErr w:type="spellEnd"/>
      <w:r w:rsidRPr="00B5325C">
        <w:rPr>
          <w:rFonts w:eastAsia="ArialMT"/>
          <w:sz w:val="22"/>
          <w:szCs w:val="22"/>
          <w:lang w:val="ro-RO"/>
        </w:rPr>
        <w:t xml:space="preserve"> internă (procese verbale, rapoarte de activitate, scrisori de </w:t>
      </w:r>
      <w:proofErr w:type="spellStart"/>
      <w:r w:rsidRPr="00B5325C">
        <w:rPr>
          <w:rFonts w:eastAsia="ArialMT"/>
          <w:sz w:val="22"/>
          <w:szCs w:val="22"/>
          <w:lang w:val="ro-RO"/>
        </w:rPr>
        <w:t>mulţumire</w:t>
      </w:r>
      <w:proofErr w:type="spellEnd"/>
      <w:r w:rsidRPr="00B5325C">
        <w:rPr>
          <w:rFonts w:eastAsia="ArialMT"/>
          <w:sz w:val="22"/>
          <w:szCs w:val="22"/>
          <w:lang w:val="ro-RO"/>
        </w:rPr>
        <w:t xml:space="preserve"> etc.)</w:t>
      </w:r>
    </w:p>
    <w:p w14:paraId="1F874014" w14:textId="77777777" w:rsidR="00B5325C" w:rsidRPr="00B5325C" w:rsidRDefault="00B5325C" w:rsidP="00B5325C">
      <w:pPr>
        <w:numPr>
          <w:ilvl w:val="0"/>
          <w:numId w:val="45"/>
        </w:numPr>
        <w:autoSpaceDE w:val="0"/>
        <w:autoSpaceDN w:val="0"/>
        <w:adjustRightInd w:val="0"/>
        <w:spacing w:line="360" w:lineRule="auto"/>
        <w:jc w:val="both"/>
        <w:rPr>
          <w:rFonts w:eastAsia="ArialMT"/>
          <w:sz w:val="22"/>
          <w:szCs w:val="22"/>
          <w:lang w:val="ro-RO"/>
        </w:rPr>
      </w:pPr>
      <w:proofErr w:type="spellStart"/>
      <w:r w:rsidRPr="00B5325C">
        <w:rPr>
          <w:rFonts w:eastAsia="ArialMT"/>
          <w:sz w:val="22"/>
          <w:szCs w:val="22"/>
          <w:lang w:val="ro-RO"/>
        </w:rPr>
        <w:t>observaţiile</w:t>
      </w:r>
      <w:proofErr w:type="spellEnd"/>
      <w:r w:rsidRPr="00B5325C">
        <w:rPr>
          <w:rFonts w:eastAsia="ArialMT"/>
          <w:sz w:val="22"/>
          <w:szCs w:val="22"/>
          <w:lang w:val="ro-RO"/>
        </w:rPr>
        <w:t xml:space="preserve"> vizitei în </w:t>
      </w:r>
      <w:proofErr w:type="spellStart"/>
      <w:r w:rsidRPr="00B5325C">
        <w:rPr>
          <w:rFonts w:eastAsia="ArialMT"/>
          <w:sz w:val="22"/>
          <w:szCs w:val="22"/>
          <w:lang w:val="ro-RO"/>
        </w:rPr>
        <w:t>şcoală</w:t>
      </w:r>
      <w:proofErr w:type="spellEnd"/>
      <w:r w:rsidRPr="00B5325C">
        <w:rPr>
          <w:rFonts w:eastAsia="ArialMT"/>
          <w:sz w:val="22"/>
          <w:szCs w:val="22"/>
          <w:lang w:val="ro-RO"/>
        </w:rPr>
        <w:t xml:space="preserve"> (panouri cu lucrările </w:t>
      </w:r>
      <w:proofErr w:type="spellStart"/>
      <w:r w:rsidRPr="00B5325C">
        <w:rPr>
          <w:rFonts w:eastAsia="ArialMT"/>
          <w:sz w:val="22"/>
          <w:szCs w:val="22"/>
          <w:lang w:val="ro-RO"/>
        </w:rPr>
        <w:t>şi</w:t>
      </w:r>
      <w:proofErr w:type="spellEnd"/>
      <w:r w:rsidRPr="00B5325C">
        <w:rPr>
          <w:rFonts w:eastAsia="ArialMT"/>
          <w:sz w:val="22"/>
          <w:szCs w:val="22"/>
          <w:lang w:val="ro-RO"/>
        </w:rPr>
        <w:t xml:space="preserve"> </w:t>
      </w:r>
      <w:proofErr w:type="spellStart"/>
      <w:r w:rsidRPr="00B5325C">
        <w:rPr>
          <w:rFonts w:eastAsia="ArialMT"/>
          <w:sz w:val="22"/>
          <w:szCs w:val="22"/>
          <w:lang w:val="ro-RO"/>
        </w:rPr>
        <w:t>creaţiile</w:t>
      </w:r>
      <w:proofErr w:type="spellEnd"/>
      <w:r w:rsidRPr="00B5325C">
        <w:rPr>
          <w:rFonts w:eastAsia="ArialMT"/>
          <w:sz w:val="22"/>
          <w:szCs w:val="22"/>
          <w:lang w:val="ro-RO"/>
        </w:rPr>
        <w:t xml:space="preserve"> elevilor)</w:t>
      </w:r>
    </w:p>
    <w:p w14:paraId="22B1F404" w14:textId="77777777" w:rsidR="00B5325C" w:rsidRPr="00B5325C" w:rsidRDefault="00B5325C" w:rsidP="00B5325C">
      <w:pPr>
        <w:numPr>
          <w:ilvl w:val="0"/>
          <w:numId w:val="45"/>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 xml:space="preserve">instrumente de promovare a ofertei </w:t>
      </w:r>
      <w:proofErr w:type="spellStart"/>
      <w:r w:rsidRPr="00B5325C">
        <w:rPr>
          <w:rFonts w:eastAsia="ArialMT"/>
          <w:sz w:val="22"/>
          <w:szCs w:val="22"/>
          <w:lang w:val="ro-RO"/>
        </w:rPr>
        <w:t>educaţionale</w:t>
      </w:r>
      <w:proofErr w:type="spellEnd"/>
      <w:r w:rsidRPr="00B5325C">
        <w:rPr>
          <w:rFonts w:eastAsia="ArialMT"/>
          <w:sz w:val="22"/>
          <w:szCs w:val="22"/>
          <w:lang w:val="ro-RO"/>
        </w:rPr>
        <w:t xml:space="preserve"> (</w:t>
      </w:r>
      <w:proofErr w:type="spellStart"/>
      <w:r w:rsidRPr="00B5325C">
        <w:rPr>
          <w:rFonts w:eastAsia="ArialMT"/>
          <w:sz w:val="22"/>
          <w:szCs w:val="22"/>
          <w:lang w:val="ro-RO"/>
        </w:rPr>
        <w:t>afişe</w:t>
      </w:r>
      <w:proofErr w:type="spellEnd"/>
      <w:r w:rsidRPr="00B5325C">
        <w:rPr>
          <w:rFonts w:eastAsia="ArialMT"/>
          <w:sz w:val="22"/>
          <w:szCs w:val="22"/>
          <w:lang w:val="ro-RO"/>
        </w:rPr>
        <w:t xml:space="preserve">, pliante, </w:t>
      </w:r>
      <w:proofErr w:type="spellStart"/>
      <w:r w:rsidRPr="00B5325C">
        <w:rPr>
          <w:rFonts w:eastAsia="ArialMT"/>
          <w:sz w:val="22"/>
          <w:szCs w:val="22"/>
          <w:lang w:val="ro-RO"/>
        </w:rPr>
        <w:t>şi</w:t>
      </w:r>
      <w:proofErr w:type="spellEnd"/>
    </w:p>
    <w:p w14:paraId="1FEB1280" w14:textId="77777777" w:rsidR="00B5325C" w:rsidRPr="00B5325C" w:rsidRDefault="00B5325C" w:rsidP="00B5325C">
      <w:p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reviste școlii etc.)</w:t>
      </w:r>
    </w:p>
    <w:p w14:paraId="18317233" w14:textId="77777777" w:rsidR="00B5325C" w:rsidRPr="00B5325C" w:rsidRDefault="00B5325C" w:rsidP="00B5325C">
      <w:pPr>
        <w:numPr>
          <w:ilvl w:val="0"/>
          <w:numId w:val="72"/>
        </w:numPr>
        <w:autoSpaceDE w:val="0"/>
        <w:autoSpaceDN w:val="0"/>
        <w:adjustRightInd w:val="0"/>
        <w:spacing w:line="360" w:lineRule="auto"/>
        <w:jc w:val="both"/>
        <w:rPr>
          <w:rFonts w:eastAsia="ArialMT"/>
          <w:sz w:val="22"/>
          <w:szCs w:val="22"/>
          <w:lang w:val="ro-RO"/>
        </w:rPr>
      </w:pPr>
      <w:r w:rsidRPr="00B5325C">
        <w:rPr>
          <w:rFonts w:eastAsia="ArialMT"/>
          <w:sz w:val="22"/>
          <w:szCs w:val="22"/>
          <w:lang w:val="ro-RO"/>
        </w:rPr>
        <w:t>portofoliile profesionale ale cadrelor didactice</w:t>
      </w:r>
    </w:p>
    <w:p w14:paraId="3BF6BCC2" w14:textId="77777777" w:rsidR="00B5325C" w:rsidRPr="00B5325C" w:rsidRDefault="00B5325C" w:rsidP="00B5325C">
      <w:pPr>
        <w:autoSpaceDE w:val="0"/>
        <w:autoSpaceDN w:val="0"/>
        <w:adjustRightInd w:val="0"/>
        <w:spacing w:line="360" w:lineRule="auto"/>
        <w:ind w:left="720"/>
        <w:jc w:val="both"/>
        <w:rPr>
          <w:rFonts w:eastAsia="ArialMT"/>
          <w:sz w:val="22"/>
          <w:szCs w:val="22"/>
          <w:lang w:val="ro-RO"/>
        </w:rPr>
      </w:pPr>
      <w:r w:rsidRPr="00B5325C">
        <w:rPr>
          <w:rFonts w:eastAsia="ArialMT"/>
          <w:sz w:val="22"/>
          <w:szCs w:val="22"/>
          <w:lang w:val="ro-RO"/>
        </w:rPr>
        <w:t>Voi prezenta în continuare într-un tabel centralizator activitățile extrașcolare și parteneriatele desfășurate la nivelul Școlii Gimnaziale Bazna</w:t>
      </w:r>
    </w:p>
    <w:p w14:paraId="03B43B18" w14:textId="77777777" w:rsidR="00B5325C" w:rsidRPr="00B5325C" w:rsidRDefault="00B5325C" w:rsidP="00B5325C">
      <w:pPr>
        <w:autoSpaceDE w:val="0"/>
        <w:autoSpaceDN w:val="0"/>
        <w:adjustRightInd w:val="0"/>
        <w:spacing w:line="360" w:lineRule="auto"/>
        <w:ind w:left="720"/>
        <w:jc w:val="both"/>
        <w:rPr>
          <w:rFonts w:eastAsia="ArialMT"/>
          <w:sz w:val="22"/>
          <w:szCs w:val="22"/>
          <w:lang w:val="ro-RO"/>
        </w:rPr>
      </w:pPr>
    </w:p>
    <w:p w14:paraId="344BA850" w14:textId="77777777" w:rsidR="00B5325C" w:rsidRPr="00B5325C" w:rsidRDefault="00B5325C" w:rsidP="00B5325C">
      <w:pPr>
        <w:autoSpaceDE w:val="0"/>
        <w:autoSpaceDN w:val="0"/>
        <w:adjustRightInd w:val="0"/>
        <w:spacing w:line="360" w:lineRule="auto"/>
        <w:ind w:left="720"/>
        <w:jc w:val="both"/>
        <w:rPr>
          <w:rFonts w:eastAsia="ArialMT"/>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976"/>
        <w:gridCol w:w="1350"/>
        <w:gridCol w:w="1728"/>
      </w:tblGrid>
      <w:tr w:rsidR="00B5325C" w:rsidRPr="00B5325C" w14:paraId="3B1A4D99" w14:textId="77777777" w:rsidTr="00E50D36">
        <w:tc>
          <w:tcPr>
            <w:tcW w:w="522" w:type="dxa"/>
          </w:tcPr>
          <w:p w14:paraId="5584DF6D"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t xml:space="preserve">Nr. </w:t>
            </w:r>
            <w:proofErr w:type="spellStart"/>
            <w:r w:rsidRPr="00B5325C">
              <w:rPr>
                <w:rFonts w:ascii="Times New Roman" w:hAnsi="Times New Roman"/>
              </w:rPr>
              <w:t>crt</w:t>
            </w:r>
            <w:proofErr w:type="spellEnd"/>
            <w:r w:rsidRPr="00B5325C">
              <w:rPr>
                <w:rFonts w:ascii="Times New Roman" w:hAnsi="Times New Roman"/>
              </w:rPr>
              <w:t>.</w:t>
            </w:r>
          </w:p>
        </w:tc>
        <w:tc>
          <w:tcPr>
            <w:tcW w:w="5976" w:type="dxa"/>
          </w:tcPr>
          <w:p w14:paraId="657C34AF" w14:textId="77777777" w:rsidR="00B5325C" w:rsidRPr="00B5325C" w:rsidRDefault="00B5325C" w:rsidP="00B5325C">
            <w:pPr>
              <w:pStyle w:val="Frspaiere"/>
              <w:spacing w:line="360" w:lineRule="auto"/>
              <w:jc w:val="both"/>
              <w:rPr>
                <w:rFonts w:ascii="Times New Roman" w:hAnsi="Times New Roman"/>
                <w:lang w:val="ro-RO"/>
              </w:rPr>
            </w:pPr>
          </w:p>
          <w:p w14:paraId="68FE007A"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Denumirea activității</w:t>
            </w:r>
          </w:p>
        </w:tc>
        <w:tc>
          <w:tcPr>
            <w:tcW w:w="1350" w:type="dxa"/>
          </w:tcPr>
          <w:p w14:paraId="73653F87" w14:textId="77777777" w:rsidR="00B5325C" w:rsidRPr="00B5325C" w:rsidRDefault="00B5325C" w:rsidP="00B5325C">
            <w:pPr>
              <w:pStyle w:val="Frspaiere"/>
              <w:spacing w:line="360" w:lineRule="auto"/>
              <w:jc w:val="both"/>
              <w:rPr>
                <w:rFonts w:ascii="Times New Roman" w:hAnsi="Times New Roman"/>
                <w:lang w:val="ro-RO"/>
              </w:rPr>
            </w:pPr>
          </w:p>
          <w:p w14:paraId="0E431DE0"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Data</w:t>
            </w:r>
          </w:p>
        </w:tc>
        <w:tc>
          <w:tcPr>
            <w:tcW w:w="1728" w:type="dxa"/>
          </w:tcPr>
          <w:p w14:paraId="3FDDC95B" w14:textId="77777777" w:rsidR="00B5325C" w:rsidRPr="00B5325C" w:rsidRDefault="00B5325C" w:rsidP="00B5325C">
            <w:pPr>
              <w:pStyle w:val="Frspaiere"/>
              <w:spacing w:line="360" w:lineRule="auto"/>
              <w:jc w:val="both"/>
              <w:rPr>
                <w:rFonts w:ascii="Times New Roman" w:hAnsi="Times New Roman"/>
                <w:lang w:val="ro-RO"/>
              </w:rPr>
            </w:pPr>
          </w:p>
          <w:p w14:paraId="3A827DA1"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Locul desfășurării</w:t>
            </w:r>
          </w:p>
        </w:tc>
      </w:tr>
      <w:tr w:rsidR="00B5325C" w:rsidRPr="00B5325C" w14:paraId="48B2C0A8" w14:textId="77777777" w:rsidTr="00E50D36">
        <w:tc>
          <w:tcPr>
            <w:tcW w:w="522" w:type="dxa"/>
          </w:tcPr>
          <w:p w14:paraId="7B1FC4B0"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t>1</w:t>
            </w:r>
          </w:p>
        </w:tc>
        <w:tc>
          <w:tcPr>
            <w:tcW w:w="5976" w:type="dxa"/>
          </w:tcPr>
          <w:p w14:paraId="0CC9998A"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lang w:val="ro-RO"/>
              </w:rPr>
              <w:t>„Satul copilăriei” (Grupa mare, Boian)</w:t>
            </w:r>
          </w:p>
          <w:p w14:paraId="2D13F184"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iCs/>
                <w:lang w:val="ro-RO"/>
              </w:rPr>
              <w:t>PROIECTUL „ȘI EU VOI COLECTA SEPARAT DEȘEURILE”-</w:t>
            </w:r>
            <w:r w:rsidRPr="00B5325C">
              <w:rPr>
                <w:rFonts w:ascii="Times New Roman" w:hAnsi="Times New Roman"/>
                <w:lang w:val="ro-RO"/>
              </w:rPr>
              <w:t>PROTOCOL DE COLABORARE CU S.C. ECOSAL S.A. MEDIAȘ ȘI ASOCIAȚIA DE DEZVOLTARE INTERCOMUNITARĂ ECONORD SIBIU (Clasa I, Boian)</w:t>
            </w:r>
          </w:p>
          <w:p w14:paraId="71251923"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iCs/>
                <w:lang w:val="ro-RO"/>
              </w:rPr>
              <w:t xml:space="preserve">„SIMFONIA FRUNZELOR DE TOAMNĂ”​​ </w:t>
            </w:r>
            <w:r w:rsidRPr="00B5325C">
              <w:rPr>
                <w:rFonts w:ascii="Times New Roman" w:hAnsi="Times New Roman"/>
                <w:lang w:val="ro-RO"/>
              </w:rPr>
              <w:t>(Clasa I, Boian)</w:t>
            </w:r>
          </w:p>
          <w:p w14:paraId="374238CB"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lang w:val="ro-RO"/>
              </w:rPr>
              <w:t>INDICATORELE RUTIERE –PRIETENELE CELOR CARE LE RESPECTĂ (Clasa a II-a, Bazna)</w:t>
            </w:r>
          </w:p>
          <w:p w14:paraId="02899EF0"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bCs/>
                <w:lang w:val="ro-RO"/>
              </w:rPr>
              <w:t>Ziua Europeană a Limbilor Străine (Clasele V-VII, Boian)</w:t>
            </w:r>
          </w:p>
          <w:p w14:paraId="74A312D5"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lang w:val="ro-RO"/>
              </w:rPr>
              <w:t xml:space="preserve">Proiect </w:t>
            </w:r>
            <w:proofErr w:type="spellStart"/>
            <w:r w:rsidRPr="00B5325C">
              <w:rPr>
                <w:rFonts w:ascii="Times New Roman" w:hAnsi="Times New Roman"/>
                <w:lang w:val="ro-RO"/>
              </w:rPr>
              <w:t>educaţional</w:t>
            </w:r>
            <w:proofErr w:type="spellEnd"/>
            <w:r w:rsidRPr="00B5325C">
              <w:rPr>
                <w:rFonts w:ascii="Times New Roman" w:hAnsi="Times New Roman"/>
                <w:lang w:val="ro-RO"/>
              </w:rPr>
              <w:t xml:space="preserve">  Ziua Limbilor Europene  „Unitate în diversitate” (Clasa a VIII-a, Bazna)</w:t>
            </w:r>
          </w:p>
          <w:p w14:paraId="2F1677AF"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lang w:val="ro-RO"/>
              </w:rPr>
              <w:t>„Amintiri din vacanța de vară” (Clasa a IV-a, Boian)</w:t>
            </w:r>
          </w:p>
          <w:p w14:paraId="0BFA3A30"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lang w:val="ro-RO"/>
              </w:rPr>
              <w:t>„Ziua limbilor europene” (Clasa a VIII-a, Boian)</w:t>
            </w:r>
          </w:p>
          <w:p w14:paraId="1996ED1A"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lang w:val="ro-RO"/>
              </w:rPr>
              <w:lastRenderedPageBreak/>
              <w:t>„Satul copilăriei” (Grupa mică-mijlocie, Boian)</w:t>
            </w:r>
          </w:p>
          <w:p w14:paraId="4E12B19F"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lang w:val="ro-RO"/>
              </w:rPr>
              <w:t>Ziua Europeană a Limbilor Străine (Clasele I-VIII, Bazna)</w:t>
            </w:r>
          </w:p>
          <w:p w14:paraId="3E34FCED"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proofErr w:type="spellStart"/>
            <w:r w:rsidRPr="00B5325C">
              <w:rPr>
                <w:rFonts w:ascii="Times New Roman" w:hAnsi="Times New Roman"/>
                <w:lang w:val="ro-RO"/>
              </w:rPr>
              <w:t>Indicatorele</w:t>
            </w:r>
            <w:proofErr w:type="spellEnd"/>
            <w:r w:rsidRPr="00B5325C">
              <w:rPr>
                <w:rFonts w:ascii="Times New Roman" w:hAnsi="Times New Roman"/>
                <w:lang w:val="ro-RO"/>
              </w:rPr>
              <w:t xml:space="preserve"> rutiere –prietenele celor care le respectă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11D7D39C" w14:textId="77777777" w:rsidR="00B5325C" w:rsidRPr="00B5325C" w:rsidRDefault="00B5325C" w:rsidP="00B5325C">
            <w:pPr>
              <w:pStyle w:val="Frspaiere"/>
              <w:numPr>
                <w:ilvl w:val="0"/>
                <w:numId w:val="85"/>
              </w:numPr>
              <w:spacing w:line="360" w:lineRule="auto"/>
              <w:jc w:val="both"/>
              <w:rPr>
                <w:rFonts w:ascii="Times New Roman" w:hAnsi="Times New Roman"/>
                <w:lang w:val="ro-RO"/>
              </w:rPr>
            </w:pPr>
            <w:r w:rsidRPr="00B5325C">
              <w:rPr>
                <w:rFonts w:ascii="Times New Roman" w:hAnsi="Times New Roman"/>
                <w:lang w:val="ro-RO"/>
              </w:rPr>
              <w:t>ZIUA EUROPEANĂ A LIMBILOR STRĂINE (Clasa a VII-a, Bazna)</w:t>
            </w:r>
          </w:p>
        </w:tc>
        <w:tc>
          <w:tcPr>
            <w:tcW w:w="1350" w:type="dxa"/>
          </w:tcPr>
          <w:p w14:paraId="1FDDD467" w14:textId="77777777" w:rsidR="00B5325C" w:rsidRPr="00B5325C" w:rsidRDefault="00B5325C" w:rsidP="00B5325C">
            <w:pPr>
              <w:pStyle w:val="Frspaiere"/>
              <w:spacing w:line="360" w:lineRule="auto"/>
              <w:jc w:val="both"/>
              <w:rPr>
                <w:rFonts w:ascii="Times New Roman" w:hAnsi="Times New Roman"/>
                <w:lang w:val="ro-RO"/>
              </w:rPr>
            </w:pPr>
          </w:p>
          <w:p w14:paraId="1C2A26E5" w14:textId="77777777" w:rsidR="00B5325C" w:rsidRPr="00B5325C" w:rsidRDefault="00B5325C" w:rsidP="00B5325C">
            <w:pPr>
              <w:pStyle w:val="Frspaiere"/>
              <w:spacing w:line="360" w:lineRule="auto"/>
              <w:jc w:val="both"/>
              <w:rPr>
                <w:rFonts w:ascii="Times New Roman" w:hAnsi="Times New Roman"/>
                <w:lang w:val="ro-RO"/>
              </w:rPr>
            </w:pPr>
          </w:p>
          <w:p w14:paraId="1822F0DE" w14:textId="77777777" w:rsidR="00B5325C" w:rsidRPr="00B5325C" w:rsidRDefault="00B5325C" w:rsidP="00B5325C">
            <w:pPr>
              <w:pStyle w:val="Frspaiere"/>
              <w:spacing w:line="360" w:lineRule="auto"/>
              <w:jc w:val="both"/>
              <w:rPr>
                <w:rFonts w:ascii="Times New Roman" w:hAnsi="Times New Roman"/>
                <w:lang w:val="ro-RO"/>
              </w:rPr>
            </w:pPr>
          </w:p>
          <w:p w14:paraId="0F7F27AE" w14:textId="77777777" w:rsidR="00B5325C" w:rsidRPr="00B5325C" w:rsidRDefault="00B5325C" w:rsidP="00B5325C">
            <w:pPr>
              <w:pStyle w:val="Frspaiere"/>
              <w:spacing w:line="360" w:lineRule="auto"/>
              <w:jc w:val="both"/>
              <w:rPr>
                <w:rFonts w:ascii="Times New Roman" w:hAnsi="Times New Roman"/>
                <w:lang w:val="ro-RO"/>
              </w:rPr>
            </w:pPr>
          </w:p>
          <w:p w14:paraId="1C21E613" w14:textId="77777777" w:rsidR="00B5325C" w:rsidRPr="00B5325C" w:rsidRDefault="00B5325C" w:rsidP="00B5325C">
            <w:pPr>
              <w:pStyle w:val="Frspaiere"/>
              <w:spacing w:line="360" w:lineRule="auto"/>
              <w:jc w:val="both"/>
              <w:rPr>
                <w:rFonts w:ascii="Times New Roman" w:hAnsi="Times New Roman"/>
                <w:lang w:val="ro-RO"/>
              </w:rPr>
            </w:pPr>
          </w:p>
          <w:p w14:paraId="5B8432A7" w14:textId="77777777" w:rsidR="00B5325C" w:rsidRPr="00B5325C" w:rsidRDefault="00B5325C" w:rsidP="00B5325C">
            <w:pPr>
              <w:pStyle w:val="Frspaiere"/>
              <w:spacing w:line="360" w:lineRule="auto"/>
              <w:jc w:val="both"/>
              <w:rPr>
                <w:rFonts w:ascii="Times New Roman" w:hAnsi="Times New Roman"/>
                <w:lang w:val="ro-RO"/>
              </w:rPr>
            </w:pPr>
          </w:p>
          <w:p w14:paraId="79982301" w14:textId="77777777" w:rsidR="00B5325C" w:rsidRPr="00B5325C" w:rsidRDefault="00B5325C" w:rsidP="00B5325C">
            <w:pPr>
              <w:pStyle w:val="Frspaiere"/>
              <w:spacing w:line="360" w:lineRule="auto"/>
              <w:jc w:val="both"/>
              <w:rPr>
                <w:rFonts w:ascii="Times New Roman" w:hAnsi="Times New Roman"/>
                <w:lang w:val="ro-RO"/>
              </w:rPr>
            </w:pPr>
          </w:p>
          <w:p w14:paraId="5C83E49C"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Septembrie 2023</w:t>
            </w:r>
          </w:p>
        </w:tc>
        <w:tc>
          <w:tcPr>
            <w:tcW w:w="1728" w:type="dxa"/>
          </w:tcPr>
          <w:p w14:paraId="4AE60944" w14:textId="77777777" w:rsidR="00B5325C" w:rsidRPr="00B5325C" w:rsidRDefault="00B5325C" w:rsidP="00B5325C">
            <w:pPr>
              <w:pStyle w:val="Frspaiere"/>
              <w:spacing w:line="360" w:lineRule="auto"/>
              <w:jc w:val="both"/>
              <w:rPr>
                <w:rFonts w:ascii="Times New Roman" w:hAnsi="Times New Roman"/>
                <w:lang w:val="ro-RO"/>
              </w:rPr>
            </w:pPr>
          </w:p>
          <w:p w14:paraId="75FE5250" w14:textId="77777777" w:rsidR="00B5325C" w:rsidRPr="00B5325C" w:rsidRDefault="00B5325C" w:rsidP="00B5325C">
            <w:pPr>
              <w:pStyle w:val="Frspaiere"/>
              <w:spacing w:line="360" w:lineRule="auto"/>
              <w:jc w:val="both"/>
              <w:rPr>
                <w:rFonts w:ascii="Times New Roman" w:hAnsi="Times New Roman"/>
                <w:lang w:val="ro-RO"/>
              </w:rPr>
            </w:pPr>
          </w:p>
          <w:p w14:paraId="38A8B462" w14:textId="77777777" w:rsidR="00B5325C" w:rsidRPr="00B5325C" w:rsidRDefault="00B5325C" w:rsidP="00B5325C">
            <w:pPr>
              <w:pStyle w:val="Frspaiere"/>
              <w:spacing w:line="360" w:lineRule="auto"/>
              <w:jc w:val="both"/>
              <w:rPr>
                <w:rFonts w:ascii="Times New Roman" w:hAnsi="Times New Roman"/>
                <w:lang w:val="ro-RO"/>
              </w:rPr>
            </w:pPr>
          </w:p>
          <w:p w14:paraId="3B1CEE0A" w14:textId="77777777" w:rsidR="00B5325C" w:rsidRPr="00B5325C" w:rsidRDefault="00B5325C" w:rsidP="00B5325C">
            <w:pPr>
              <w:pStyle w:val="Frspaiere"/>
              <w:spacing w:line="360" w:lineRule="auto"/>
              <w:jc w:val="both"/>
              <w:rPr>
                <w:rFonts w:ascii="Times New Roman" w:hAnsi="Times New Roman"/>
                <w:lang w:val="ro-RO"/>
              </w:rPr>
            </w:pPr>
          </w:p>
          <w:p w14:paraId="5FE4D8B0" w14:textId="77777777" w:rsidR="00B5325C" w:rsidRPr="00B5325C" w:rsidRDefault="00B5325C" w:rsidP="00B5325C">
            <w:pPr>
              <w:pStyle w:val="Frspaiere"/>
              <w:spacing w:line="360" w:lineRule="auto"/>
              <w:jc w:val="both"/>
              <w:rPr>
                <w:rFonts w:ascii="Times New Roman" w:hAnsi="Times New Roman"/>
                <w:lang w:val="ro-RO"/>
              </w:rPr>
            </w:pPr>
          </w:p>
          <w:p w14:paraId="6959B6B8" w14:textId="77777777" w:rsidR="00B5325C" w:rsidRPr="00B5325C" w:rsidRDefault="00B5325C" w:rsidP="00B5325C">
            <w:pPr>
              <w:pStyle w:val="Frspaiere"/>
              <w:spacing w:line="360" w:lineRule="auto"/>
              <w:jc w:val="both"/>
              <w:rPr>
                <w:rFonts w:ascii="Times New Roman" w:hAnsi="Times New Roman"/>
                <w:lang w:val="ro-RO"/>
              </w:rPr>
            </w:pPr>
          </w:p>
          <w:p w14:paraId="31C3A86E" w14:textId="77777777" w:rsidR="00B5325C" w:rsidRPr="00B5325C" w:rsidRDefault="00B5325C" w:rsidP="00B5325C">
            <w:pPr>
              <w:pStyle w:val="Frspaiere"/>
              <w:spacing w:line="360" w:lineRule="auto"/>
              <w:jc w:val="both"/>
              <w:rPr>
                <w:rFonts w:ascii="Times New Roman" w:hAnsi="Times New Roman"/>
                <w:lang w:val="ro-RO"/>
              </w:rPr>
            </w:pPr>
          </w:p>
          <w:p w14:paraId="3A2159E8"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Curtea școlii</w:t>
            </w:r>
          </w:p>
          <w:p w14:paraId="2C82D9DF"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32ED0984" w14:textId="77777777" w:rsidR="00B5325C" w:rsidRPr="00B5325C" w:rsidRDefault="00B5325C" w:rsidP="00B5325C">
            <w:pPr>
              <w:pStyle w:val="Frspaiere"/>
              <w:spacing w:line="360" w:lineRule="auto"/>
              <w:jc w:val="both"/>
              <w:rPr>
                <w:rFonts w:ascii="Times New Roman" w:hAnsi="Times New Roman"/>
                <w:lang w:val="ro-RO"/>
              </w:rPr>
            </w:pPr>
          </w:p>
          <w:p w14:paraId="4A92EE0F" w14:textId="77777777" w:rsidR="00B5325C" w:rsidRPr="00B5325C" w:rsidRDefault="00B5325C" w:rsidP="00B5325C">
            <w:pPr>
              <w:pStyle w:val="Frspaiere"/>
              <w:spacing w:line="360" w:lineRule="auto"/>
              <w:jc w:val="both"/>
              <w:rPr>
                <w:rFonts w:ascii="Times New Roman" w:hAnsi="Times New Roman"/>
                <w:lang w:val="ro-RO"/>
              </w:rPr>
            </w:pPr>
          </w:p>
          <w:p w14:paraId="01C39EE1" w14:textId="77777777" w:rsidR="00B5325C" w:rsidRPr="00B5325C" w:rsidRDefault="00B5325C" w:rsidP="00B5325C">
            <w:pPr>
              <w:pStyle w:val="Frspaiere"/>
              <w:spacing w:line="360" w:lineRule="auto"/>
              <w:jc w:val="both"/>
              <w:rPr>
                <w:rFonts w:ascii="Times New Roman" w:hAnsi="Times New Roman"/>
                <w:lang w:val="ro-RO"/>
              </w:rPr>
            </w:pPr>
          </w:p>
        </w:tc>
      </w:tr>
      <w:tr w:rsidR="00B5325C" w:rsidRPr="00B5325C" w14:paraId="3E9B1C41" w14:textId="77777777" w:rsidTr="00E50D36">
        <w:tc>
          <w:tcPr>
            <w:tcW w:w="522" w:type="dxa"/>
          </w:tcPr>
          <w:p w14:paraId="0C95B93D"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t>2</w:t>
            </w:r>
          </w:p>
        </w:tc>
        <w:tc>
          <w:tcPr>
            <w:tcW w:w="5976" w:type="dxa"/>
          </w:tcPr>
          <w:p w14:paraId="66F01939"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„Toamna pe ferestre” (Grupa mare, Boian)</w:t>
            </w:r>
          </w:p>
          <w:p w14:paraId="24048529"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iCs/>
                <w:lang w:val="ro-RO"/>
              </w:rPr>
              <w:t xml:space="preserve">„ZIUA INTERNAȚIONALĂ A EDUCAȚIEI - ȘCOALA VISURILOR MELE” </w:t>
            </w:r>
            <w:r w:rsidRPr="00B5325C">
              <w:rPr>
                <w:rFonts w:ascii="Times New Roman" w:hAnsi="Times New Roman"/>
                <w:lang w:val="ro-RO"/>
              </w:rPr>
              <w:t>(Clasa II, Boian)</w:t>
            </w:r>
          </w:p>
          <w:p w14:paraId="5C754D7C"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ZIUA INTERNAȚIONALĂ A EDUCAȚIEI (Clasa a III-a, Bazna)</w:t>
            </w:r>
          </w:p>
          <w:p w14:paraId="1B2A74DA"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CUNOSC CEEA CE MĂ ÎNCONJOARĂ? (Clasa a II-a, Bazna)</w:t>
            </w:r>
          </w:p>
          <w:p w14:paraId="46D18AC3"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 xml:space="preserve">Ne distrăm de </w:t>
            </w:r>
            <w:proofErr w:type="spellStart"/>
            <w:r w:rsidRPr="00B5325C">
              <w:rPr>
                <w:rFonts w:ascii="Times New Roman" w:hAnsi="Times New Roman"/>
                <w:lang w:val="ro-RO"/>
              </w:rPr>
              <w:t>Halloween</w:t>
            </w:r>
            <w:proofErr w:type="spellEnd"/>
            <w:r w:rsidRPr="00B5325C">
              <w:rPr>
                <w:rFonts w:ascii="Times New Roman" w:hAnsi="Times New Roman"/>
                <w:lang w:val="ro-RO"/>
              </w:rPr>
              <w:t>! – (C</w:t>
            </w:r>
            <w:r w:rsidRPr="00B5325C">
              <w:rPr>
                <w:rFonts w:ascii="Times New Roman" w:hAnsi="Times New Roman"/>
                <w:iCs/>
                <w:lang w:val="ro-RO"/>
              </w:rPr>
              <w:t>lasele</w:t>
            </w:r>
            <w:r w:rsidRPr="00B5325C">
              <w:rPr>
                <w:rFonts w:ascii="Times New Roman" w:hAnsi="Times New Roman"/>
                <w:lang w:val="ro-RO"/>
              </w:rPr>
              <w:t xml:space="preserve"> </w:t>
            </w:r>
            <w:r w:rsidRPr="00B5325C">
              <w:rPr>
                <w:rFonts w:ascii="Times New Roman" w:hAnsi="Times New Roman"/>
                <w:iCs/>
                <w:lang w:val="ro-RO"/>
              </w:rPr>
              <w:t>CP, I, II, III, IV, Boian)</w:t>
            </w:r>
          </w:p>
          <w:p w14:paraId="6FC54430"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iCs/>
                <w:lang w:val="ro-RO"/>
              </w:rPr>
              <w:t>Ghid pentru utilizarea în siguranță a Internetului</w:t>
            </w:r>
            <w:r w:rsidRPr="00B5325C">
              <w:rPr>
                <w:rFonts w:ascii="Times New Roman" w:hAnsi="Times New Roman"/>
                <w:lang w:val="ro-RO"/>
              </w:rPr>
              <w:t>. (Prevenirea pericolelor TIC) (C</w:t>
            </w:r>
            <w:r w:rsidRPr="00B5325C">
              <w:rPr>
                <w:rFonts w:ascii="Times New Roman" w:hAnsi="Times New Roman"/>
                <w:bCs/>
                <w:lang w:val="ro-RO"/>
              </w:rPr>
              <w:t>lasa a VII-a, Boian)</w:t>
            </w:r>
          </w:p>
          <w:p w14:paraId="7DD5CE1C"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 xml:space="preserve">În lumea </w:t>
            </w:r>
            <w:proofErr w:type="spellStart"/>
            <w:r w:rsidRPr="00B5325C">
              <w:rPr>
                <w:rFonts w:ascii="Times New Roman" w:hAnsi="Times New Roman"/>
                <w:lang w:val="ro-RO"/>
              </w:rPr>
              <w:t>cărţilor</w:t>
            </w:r>
            <w:proofErr w:type="spellEnd"/>
            <w:r w:rsidRPr="00B5325C">
              <w:rPr>
                <w:rFonts w:ascii="Times New Roman" w:hAnsi="Times New Roman"/>
                <w:lang w:val="ro-RO"/>
              </w:rPr>
              <w:t xml:space="preserve"> - Întâlnire cu bibliotecara </w:t>
            </w:r>
            <w:proofErr w:type="spellStart"/>
            <w:r w:rsidRPr="00B5325C">
              <w:rPr>
                <w:rFonts w:ascii="Times New Roman" w:hAnsi="Times New Roman"/>
                <w:lang w:val="ro-RO"/>
              </w:rPr>
              <w:t>şcolii</w:t>
            </w:r>
            <w:proofErr w:type="spellEnd"/>
            <w:r w:rsidRPr="00B5325C">
              <w:rPr>
                <w:rFonts w:ascii="Times New Roman" w:hAnsi="Times New Roman"/>
                <w:lang w:val="ro-RO"/>
              </w:rPr>
              <w:t xml:space="preserve"> (Clasa a VIII-a, Bazna)</w:t>
            </w:r>
          </w:p>
          <w:p w14:paraId="0E50FEF0"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,,Cunosc ceea ce mă înconjoară” (Clasa a IV-a, Bazna)</w:t>
            </w:r>
          </w:p>
          <w:p w14:paraId="5450ECEA"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„Ziua Educației” (Clasa a IV-a, Boian)</w:t>
            </w:r>
          </w:p>
          <w:p w14:paraId="3F9DC1E5"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„Ziua Internațională pentru Reducerea Riscului Dezastrelor Naturale” (Clasa a VIII-a, Boian)</w:t>
            </w:r>
          </w:p>
          <w:p w14:paraId="222455D2"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„Culorile toamnei” (CP, Boian)</w:t>
            </w:r>
          </w:p>
          <w:p w14:paraId="66FD14C8"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proofErr w:type="spellStart"/>
            <w:r w:rsidRPr="00B5325C">
              <w:rPr>
                <w:rFonts w:ascii="Times New Roman" w:hAnsi="Times New Roman"/>
                <w:lang w:val="ro-RO"/>
              </w:rPr>
              <w:t>Bogatiile</w:t>
            </w:r>
            <w:proofErr w:type="spellEnd"/>
            <w:r w:rsidRPr="00B5325C">
              <w:rPr>
                <w:rFonts w:ascii="Times New Roman" w:hAnsi="Times New Roman"/>
                <w:lang w:val="ro-RO"/>
              </w:rPr>
              <w:t xml:space="preserve"> toamnei! - </w:t>
            </w:r>
            <w:proofErr w:type="spellStart"/>
            <w:r w:rsidRPr="00B5325C">
              <w:rPr>
                <w:rFonts w:ascii="Times New Roman" w:hAnsi="Times New Roman"/>
                <w:lang w:val="ro-RO"/>
              </w:rPr>
              <w:t>cantece</w:t>
            </w:r>
            <w:proofErr w:type="spellEnd"/>
            <w:r w:rsidRPr="00B5325C">
              <w:rPr>
                <w:rFonts w:ascii="Times New Roman" w:hAnsi="Times New Roman"/>
                <w:lang w:val="ro-RO"/>
              </w:rPr>
              <w:t xml:space="preserve"> si poezii de toamna – (Grupa mică, Bazna)</w:t>
            </w:r>
          </w:p>
          <w:p w14:paraId="16131F0A"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Ziua Mondială a Educației (Clasa a III-a, Boian)</w:t>
            </w:r>
          </w:p>
          <w:p w14:paraId="769A8910"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 xml:space="preserve">Ziua Mondială a </w:t>
            </w:r>
            <w:proofErr w:type="spellStart"/>
            <w:r w:rsidRPr="00B5325C">
              <w:rPr>
                <w:rFonts w:ascii="Times New Roman" w:hAnsi="Times New Roman"/>
                <w:lang w:val="ro-RO"/>
              </w:rPr>
              <w:t>Curăţeniei</w:t>
            </w:r>
            <w:proofErr w:type="spellEnd"/>
            <w:r w:rsidRPr="00B5325C">
              <w:rPr>
                <w:rFonts w:ascii="Times New Roman" w:hAnsi="Times New Roman"/>
                <w:lang w:val="ro-RO"/>
              </w:rPr>
              <w:t xml:space="preserve"> (Clasa a III-a, Boian)</w:t>
            </w:r>
          </w:p>
          <w:p w14:paraId="21892120"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w:t>
            </w:r>
            <w:proofErr w:type="spellStart"/>
            <w:r w:rsidRPr="00B5325C">
              <w:rPr>
                <w:rFonts w:ascii="Times New Roman" w:hAnsi="Times New Roman"/>
                <w:lang w:val="ro-RO"/>
              </w:rPr>
              <w:t>Bogatiile</w:t>
            </w:r>
            <w:proofErr w:type="spellEnd"/>
            <w:r w:rsidRPr="00B5325C">
              <w:rPr>
                <w:rFonts w:ascii="Times New Roman" w:hAnsi="Times New Roman"/>
                <w:lang w:val="ro-RO"/>
              </w:rPr>
              <w:t xml:space="preserve"> toamnei” (Clasa a III-a, Bazna)</w:t>
            </w:r>
          </w:p>
          <w:p w14:paraId="24C89B46"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,,Toamnă, toamnă dragă!” (Grupa mare, Bazna)</w:t>
            </w:r>
          </w:p>
          <w:p w14:paraId="3EF98D51"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„Toamna pe ferestre!” (Grupa mică-mijlocie, Boian)</w:t>
            </w:r>
          </w:p>
          <w:p w14:paraId="06AF41CF"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Ziua Educației (Clasele I-VIII, Bazna)</w:t>
            </w:r>
          </w:p>
          <w:p w14:paraId="0C7C4C76"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 xml:space="preserve">Cunosc ceea ce mă înconjoară?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178E0F6E"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ZIUA INTERNAŢIONALĂ A ERADICĂRII SĂRĂCIEI - 17 OCTOMBRIE (Clasa a VII-a, Bazna)</w:t>
            </w:r>
          </w:p>
          <w:p w14:paraId="3FF2AA28"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lastRenderedPageBreak/>
              <w:t>HALLOWEEN-31 OCTOMBRIE</w:t>
            </w:r>
          </w:p>
          <w:p w14:paraId="5B76870A" w14:textId="77777777" w:rsidR="00B5325C" w:rsidRPr="00B5325C" w:rsidRDefault="00B5325C" w:rsidP="00B5325C">
            <w:pPr>
              <w:pStyle w:val="Frspaiere"/>
              <w:numPr>
                <w:ilvl w:val="0"/>
                <w:numId w:val="86"/>
              </w:numPr>
              <w:spacing w:line="360" w:lineRule="auto"/>
              <w:jc w:val="both"/>
              <w:rPr>
                <w:rFonts w:ascii="Times New Roman" w:hAnsi="Times New Roman"/>
                <w:lang w:val="ro-RO"/>
              </w:rPr>
            </w:pPr>
            <w:r w:rsidRPr="00B5325C">
              <w:rPr>
                <w:rFonts w:ascii="Times New Roman" w:hAnsi="Times New Roman"/>
                <w:lang w:val="ro-RO"/>
              </w:rPr>
              <w:t>Ziua Educației</w:t>
            </w:r>
          </w:p>
        </w:tc>
        <w:tc>
          <w:tcPr>
            <w:tcW w:w="1350" w:type="dxa"/>
          </w:tcPr>
          <w:p w14:paraId="6D27618C" w14:textId="77777777" w:rsidR="00B5325C" w:rsidRPr="00B5325C" w:rsidRDefault="00B5325C" w:rsidP="00B5325C">
            <w:pPr>
              <w:pStyle w:val="Frspaiere"/>
              <w:spacing w:line="360" w:lineRule="auto"/>
              <w:jc w:val="both"/>
              <w:rPr>
                <w:rFonts w:ascii="Times New Roman" w:hAnsi="Times New Roman"/>
                <w:lang w:val="ro-RO"/>
              </w:rPr>
            </w:pPr>
          </w:p>
          <w:p w14:paraId="1AD62CAD" w14:textId="77777777" w:rsidR="00B5325C" w:rsidRPr="00B5325C" w:rsidRDefault="00B5325C" w:rsidP="00B5325C">
            <w:pPr>
              <w:pStyle w:val="Frspaiere"/>
              <w:spacing w:line="360" w:lineRule="auto"/>
              <w:jc w:val="both"/>
              <w:rPr>
                <w:rFonts w:ascii="Times New Roman" w:hAnsi="Times New Roman"/>
                <w:lang w:val="ro-RO"/>
              </w:rPr>
            </w:pPr>
          </w:p>
          <w:p w14:paraId="257CA338" w14:textId="77777777" w:rsidR="00B5325C" w:rsidRPr="00B5325C" w:rsidRDefault="00B5325C" w:rsidP="00B5325C">
            <w:pPr>
              <w:pStyle w:val="Frspaiere"/>
              <w:spacing w:line="360" w:lineRule="auto"/>
              <w:jc w:val="both"/>
              <w:rPr>
                <w:rFonts w:ascii="Times New Roman" w:hAnsi="Times New Roman"/>
                <w:lang w:val="ro-RO"/>
              </w:rPr>
            </w:pPr>
          </w:p>
          <w:p w14:paraId="398E61ED" w14:textId="77777777" w:rsidR="00B5325C" w:rsidRPr="00B5325C" w:rsidRDefault="00B5325C" w:rsidP="00B5325C">
            <w:pPr>
              <w:pStyle w:val="Frspaiere"/>
              <w:spacing w:line="360" w:lineRule="auto"/>
              <w:jc w:val="both"/>
              <w:rPr>
                <w:rFonts w:ascii="Times New Roman" w:hAnsi="Times New Roman"/>
                <w:lang w:val="ro-RO"/>
              </w:rPr>
            </w:pPr>
          </w:p>
          <w:p w14:paraId="264F9EFC" w14:textId="77777777" w:rsidR="00B5325C" w:rsidRPr="00B5325C" w:rsidRDefault="00B5325C" w:rsidP="00B5325C">
            <w:pPr>
              <w:pStyle w:val="Frspaiere"/>
              <w:spacing w:line="360" w:lineRule="auto"/>
              <w:jc w:val="both"/>
              <w:rPr>
                <w:rFonts w:ascii="Times New Roman" w:hAnsi="Times New Roman"/>
                <w:lang w:val="ro-RO"/>
              </w:rPr>
            </w:pPr>
          </w:p>
          <w:p w14:paraId="5792F3E0" w14:textId="77777777" w:rsidR="00B5325C" w:rsidRPr="00B5325C" w:rsidRDefault="00B5325C" w:rsidP="00B5325C">
            <w:pPr>
              <w:pStyle w:val="Frspaiere"/>
              <w:spacing w:line="360" w:lineRule="auto"/>
              <w:jc w:val="both"/>
              <w:rPr>
                <w:rFonts w:ascii="Times New Roman" w:hAnsi="Times New Roman"/>
                <w:lang w:val="ro-RO"/>
              </w:rPr>
            </w:pPr>
          </w:p>
          <w:p w14:paraId="3BA2B968" w14:textId="77777777" w:rsidR="00B5325C" w:rsidRPr="00B5325C" w:rsidRDefault="00B5325C" w:rsidP="00B5325C">
            <w:pPr>
              <w:pStyle w:val="Frspaiere"/>
              <w:spacing w:line="360" w:lineRule="auto"/>
              <w:jc w:val="both"/>
              <w:rPr>
                <w:rFonts w:ascii="Times New Roman" w:hAnsi="Times New Roman"/>
                <w:lang w:val="ro-RO"/>
              </w:rPr>
            </w:pPr>
          </w:p>
          <w:p w14:paraId="6CAFAD3C" w14:textId="77777777" w:rsidR="00B5325C" w:rsidRPr="00B5325C" w:rsidRDefault="00B5325C" w:rsidP="00B5325C">
            <w:pPr>
              <w:pStyle w:val="Frspaiere"/>
              <w:spacing w:line="360" w:lineRule="auto"/>
              <w:jc w:val="both"/>
              <w:rPr>
                <w:rFonts w:ascii="Times New Roman" w:hAnsi="Times New Roman"/>
                <w:lang w:val="ro-RO"/>
              </w:rPr>
            </w:pPr>
          </w:p>
          <w:p w14:paraId="2A95CA90" w14:textId="77777777" w:rsidR="00B5325C" w:rsidRPr="00B5325C" w:rsidRDefault="00B5325C" w:rsidP="00B5325C">
            <w:pPr>
              <w:pStyle w:val="Frspaiere"/>
              <w:spacing w:line="360" w:lineRule="auto"/>
              <w:jc w:val="both"/>
              <w:rPr>
                <w:rFonts w:ascii="Times New Roman" w:hAnsi="Times New Roman"/>
                <w:lang w:val="ro-RO"/>
              </w:rPr>
            </w:pPr>
          </w:p>
          <w:p w14:paraId="4F88C237"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Octombrie 2023</w:t>
            </w:r>
          </w:p>
        </w:tc>
        <w:tc>
          <w:tcPr>
            <w:tcW w:w="1728" w:type="dxa"/>
          </w:tcPr>
          <w:p w14:paraId="4C8F91E5" w14:textId="77777777" w:rsidR="00B5325C" w:rsidRPr="00B5325C" w:rsidRDefault="00B5325C" w:rsidP="00B5325C">
            <w:pPr>
              <w:pStyle w:val="Frspaiere"/>
              <w:spacing w:line="360" w:lineRule="auto"/>
              <w:jc w:val="both"/>
              <w:rPr>
                <w:rFonts w:ascii="Times New Roman" w:hAnsi="Times New Roman"/>
                <w:lang w:val="ro-RO"/>
              </w:rPr>
            </w:pPr>
          </w:p>
          <w:p w14:paraId="3ADCD6D5" w14:textId="77777777" w:rsidR="00B5325C" w:rsidRPr="00B5325C" w:rsidRDefault="00B5325C" w:rsidP="00B5325C">
            <w:pPr>
              <w:pStyle w:val="Frspaiere"/>
              <w:spacing w:line="360" w:lineRule="auto"/>
              <w:jc w:val="both"/>
              <w:rPr>
                <w:rFonts w:ascii="Times New Roman" w:hAnsi="Times New Roman"/>
                <w:lang w:val="ro-RO"/>
              </w:rPr>
            </w:pPr>
          </w:p>
          <w:p w14:paraId="452A7EA6" w14:textId="77777777" w:rsidR="00B5325C" w:rsidRPr="00B5325C" w:rsidRDefault="00B5325C" w:rsidP="00B5325C">
            <w:pPr>
              <w:pStyle w:val="Frspaiere"/>
              <w:spacing w:line="360" w:lineRule="auto"/>
              <w:jc w:val="both"/>
              <w:rPr>
                <w:rFonts w:ascii="Times New Roman" w:hAnsi="Times New Roman"/>
                <w:lang w:val="ro-RO"/>
              </w:rPr>
            </w:pPr>
          </w:p>
          <w:p w14:paraId="0A4974E8" w14:textId="77777777" w:rsidR="00B5325C" w:rsidRPr="00B5325C" w:rsidRDefault="00B5325C" w:rsidP="00B5325C">
            <w:pPr>
              <w:pStyle w:val="Frspaiere"/>
              <w:spacing w:line="360" w:lineRule="auto"/>
              <w:jc w:val="both"/>
              <w:rPr>
                <w:rFonts w:ascii="Times New Roman" w:hAnsi="Times New Roman"/>
                <w:lang w:val="ro-RO"/>
              </w:rPr>
            </w:pPr>
          </w:p>
          <w:p w14:paraId="3F16B083" w14:textId="77777777" w:rsidR="00B5325C" w:rsidRPr="00B5325C" w:rsidRDefault="00B5325C" w:rsidP="00B5325C">
            <w:pPr>
              <w:pStyle w:val="Frspaiere"/>
              <w:spacing w:line="360" w:lineRule="auto"/>
              <w:jc w:val="both"/>
              <w:rPr>
                <w:rFonts w:ascii="Times New Roman" w:hAnsi="Times New Roman"/>
                <w:lang w:val="ro-RO"/>
              </w:rPr>
            </w:pPr>
          </w:p>
          <w:p w14:paraId="647E6F53" w14:textId="77777777" w:rsidR="00B5325C" w:rsidRPr="00B5325C" w:rsidRDefault="00B5325C" w:rsidP="00B5325C">
            <w:pPr>
              <w:pStyle w:val="Frspaiere"/>
              <w:spacing w:line="360" w:lineRule="auto"/>
              <w:jc w:val="both"/>
              <w:rPr>
                <w:rFonts w:ascii="Times New Roman" w:hAnsi="Times New Roman"/>
                <w:lang w:val="ro-RO"/>
              </w:rPr>
            </w:pPr>
          </w:p>
          <w:p w14:paraId="6181A5E8" w14:textId="77777777" w:rsidR="00B5325C" w:rsidRPr="00B5325C" w:rsidRDefault="00B5325C" w:rsidP="00B5325C">
            <w:pPr>
              <w:pStyle w:val="Frspaiere"/>
              <w:spacing w:line="360" w:lineRule="auto"/>
              <w:jc w:val="both"/>
              <w:rPr>
                <w:rFonts w:ascii="Times New Roman" w:hAnsi="Times New Roman"/>
                <w:lang w:val="ro-RO"/>
              </w:rPr>
            </w:pPr>
          </w:p>
          <w:p w14:paraId="45C69E8E" w14:textId="77777777" w:rsidR="00B5325C" w:rsidRPr="00B5325C" w:rsidRDefault="00B5325C" w:rsidP="00B5325C">
            <w:pPr>
              <w:pStyle w:val="Frspaiere"/>
              <w:spacing w:line="360" w:lineRule="auto"/>
              <w:jc w:val="both"/>
              <w:rPr>
                <w:rFonts w:ascii="Times New Roman" w:hAnsi="Times New Roman"/>
                <w:lang w:val="ro-RO"/>
              </w:rPr>
            </w:pPr>
          </w:p>
          <w:p w14:paraId="6FBD8F4A" w14:textId="77777777" w:rsidR="00B5325C" w:rsidRPr="00B5325C" w:rsidRDefault="00B5325C" w:rsidP="00B5325C">
            <w:pPr>
              <w:pStyle w:val="Frspaiere"/>
              <w:spacing w:line="360" w:lineRule="auto"/>
              <w:jc w:val="both"/>
              <w:rPr>
                <w:rFonts w:ascii="Times New Roman" w:hAnsi="Times New Roman"/>
                <w:lang w:val="ro-RO"/>
              </w:rPr>
            </w:pPr>
          </w:p>
          <w:p w14:paraId="562F04B0"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 xml:space="preserve">Împrejurimile </w:t>
            </w:r>
            <w:proofErr w:type="spellStart"/>
            <w:r w:rsidRPr="00B5325C">
              <w:rPr>
                <w:rFonts w:ascii="Times New Roman" w:hAnsi="Times New Roman"/>
                <w:lang w:val="ro-RO"/>
              </w:rPr>
              <w:t>şcolii</w:t>
            </w:r>
            <w:proofErr w:type="spellEnd"/>
          </w:p>
          <w:p w14:paraId="64D3C90C"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În sălile de clasă</w:t>
            </w:r>
          </w:p>
          <w:p w14:paraId="2BD4CDE4"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 xml:space="preserve">Curtea </w:t>
            </w:r>
            <w:proofErr w:type="spellStart"/>
            <w:r w:rsidRPr="00B5325C">
              <w:rPr>
                <w:rFonts w:ascii="Times New Roman" w:hAnsi="Times New Roman"/>
                <w:lang w:val="ro-RO"/>
              </w:rPr>
              <w:t>şcolii</w:t>
            </w:r>
            <w:proofErr w:type="spellEnd"/>
          </w:p>
          <w:p w14:paraId="1DEB7953"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Traseul stabilit al excursiei</w:t>
            </w:r>
          </w:p>
          <w:p w14:paraId="6D9A224B" w14:textId="77777777" w:rsidR="00B5325C" w:rsidRPr="00B5325C" w:rsidRDefault="00B5325C" w:rsidP="00B5325C">
            <w:pPr>
              <w:pStyle w:val="Frspaiere"/>
              <w:spacing w:line="360" w:lineRule="auto"/>
              <w:jc w:val="both"/>
              <w:rPr>
                <w:rFonts w:ascii="Times New Roman" w:hAnsi="Times New Roman"/>
                <w:lang w:val="ro-RO"/>
              </w:rPr>
            </w:pPr>
          </w:p>
          <w:p w14:paraId="4D22797A" w14:textId="77777777" w:rsidR="00B5325C" w:rsidRPr="00B5325C" w:rsidRDefault="00B5325C" w:rsidP="00B5325C">
            <w:pPr>
              <w:pStyle w:val="Frspaiere"/>
              <w:spacing w:line="360" w:lineRule="auto"/>
              <w:jc w:val="both"/>
              <w:rPr>
                <w:rFonts w:ascii="Times New Roman" w:hAnsi="Times New Roman"/>
                <w:lang w:val="ro-RO"/>
              </w:rPr>
            </w:pPr>
          </w:p>
        </w:tc>
      </w:tr>
      <w:tr w:rsidR="00B5325C" w:rsidRPr="00B5325C" w14:paraId="31469D47" w14:textId="77777777" w:rsidTr="00E50D36">
        <w:tc>
          <w:tcPr>
            <w:tcW w:w="522" w:type="dxa"/>
          </w:tcPr>
          <w:p w14:paraId="5F97C8C5" w14:textId="77777777" w:rsidR="00B5325C" w:rsidRPr="00B5325C" w:rsidRDefault="00B5325C" w:rsidP="00B5325C">
            <w:pPr>
              <w:pStyle w:val="Frspaiere"/>
              <w:spacing w:line="360" w:lineRule="auto"/>
              <w:jc w:val="both"/>
              <w:rPr>
                <w:rFonts w:ascii="Times New Roman" w:hAnsi="Times New Roman"/>
              </w:rPr>
            </w:pPr>
          </w:p>
        </w:tc>
        <w:tc>
          <w:tcPr>
            <w:tcW w:w="5976" w:type="dxa"/>
          </w:tcPr>
          <w:p w14:paraId="5CFE21A1" w14:textId="77777777" w:rsidR="00B5325C" w:rsidRPr="00B5325C" w:rsidRDefault="00B5325C" w:rsidP="00B5325C">
            <w:pPr>
              <w:pStyle w:val="Frspaiere"/>
              <w:numPr>
                <w:ilvl w:val="0"/>
                <w:numId w:val="92"/>
              </w:numPr>
              <w:spacing w:line="360" w:lineRule="auto"/>
              <w:jc w:val="both"/>
              <w:rPr>
                <w:rFonts w:ascii="Times New Roman" w:hAnsi="Times New Roman"/>
              </w:rPr>
            </w:pPr>
            <w:r w:rsidRPr="00B5325C">
              <w:rPr>
                <w:rFonts w:ascii="Times New Roman" w:hAnsi="Times New Roman"/>
                <w:lang w:val="ro-RO"/>
              </w:rPr>
              <w:t>„Carnavalul toamnei” (Grupa mare, Boian)</w:t>
            </w:r>
          </w:p>
          <w:p w14:paraId="1C5D0531"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iCs/>
                <w:lang w:val="ro-RO"/>
              </w:rPr>
              <w:t xml:space="preserve">SĂ NE PĂSTRĂM SĂNĂTATEA!” </w:t>
            </w:r>
            <w:r w:rsidRPr="00B5325C">
              <w:rPr>
                <w:rFonts w:ascii="Times New Roman" w:hAnsi="Times New Roman"/>
                <w:lang w:val="ro-RO"/>
              </w:rPr>
              <w:t>(Clasa I, Boian)</w:t>
            </w:r>
          </w:p>
          <w:p w14:paraId="379CEB43"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ÎN LUMEA POVEȘTILOR (Clasa a II-a, Bazna)</w:t>
            </w:r>
          </w:p>
          <w:p w14:paraId="19FA479A"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bCs/>
                <w:lang w:val="ro-RO" w:eastAsia="ro-RO"/>
              </w:rPr>
              <w:t>Ziua Profesorului de Limba Franceză (Clasele V-VIII, Boian)</w:t>
            </w:r>
          </w:p>
          <w:p w14:paraId="3199A5C1"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ZIUA MONDIALĂ A TOLERANŢEI - Prezentarea unor referate. Dezbatere (Clasa a VIII-a, Bazna)</w:t>
            </w:r>
          </w:p>
          <w:p w14:paraId="6E78A98A"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„La mulți ani, drag coleg” (Clasa a IV-a, Boian)</w:t>
            </w:r>
          </w:p>
          <w:p w14:paraId="260CF777"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„Prevenirea violenței și abuzului sexual asupra copiilor” (Clasa a VIII-a, Boian)</w:t>
            </w:r>
          </w:p>
          <w:p w14:paraId="5A7E4C19"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„Prevenirea dependenței și a abuzului de substanțe” (Clasa a VIII-a, Boian)</w:t>
            </w:r>
          </w:p>
          <w:p w14:paraId="3A3A39F1"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„Prevenirea agresivității” (CP, Boian)</w:t>
            </w:r>
          </w:p>
          <w:p w14:paraId="66CDAABD"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 xml:space="preserve">În lumea poveștilor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7B1C0CD8"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 xml:space="preserve">Să ne iubim unii pe </w:t>
            </w:r>
            <w:proofErr w:type="spellStart"/>
            <w:r w:rsidRPr="00B5325C">
              <w:rPr>
                <w:rFonts w:ascii="Times New Roman" w:hAnsi="Times New Roman"/>
                <w:lang w:val="ro-RO"/>
              </w:rPr>
              <w:t>alţii</w:t>
            </w:r>
            <w:proofErr w:type="spellEnd"/>
            <w:r w:rsidRPr="00B5325C">
              <w:rPr>
                <w:rFonts w:ascii="Times New Roman" w:hAnsi="Times New Roman"/>
                <w:lang w:val="ro-RO"/>
              </w:rPr>
              <w:t>/Ziua voluntariatului (Clasa a III-a, Boian)</w:t>
            </w:r>
          </w:p>
          <w:p w14:paraId="7E25A1CB"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Prevenirea agresiunii (Clasa a III-a, Boian)</w:t>
            </w:r>
          </w:p>
          <w:p w14:paraId="04BCD52C"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„Prieteni dragi, plante si animale” (Clasa a III-a, Bazna)</w:t>
            </w:r>
          </w:p>
          <w:p w14:paraId="5B4AA62A"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,,Carnavalul toamnei” (Grupa mare, Bazna)</w:t>
            </w:r>
          </w:p>
          <w:p w14:paraId="59D58767"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„Campania 19 zile anti-violenta” (Grupa mică-mijlocie, Boian)</w:t>
            </w:r>
          </w:p>
          <w:p w14:paraId="6FB854B4"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„Carnavalul toamnei” (Grupa mică-mijlocie, Boian)</w:t>
            </w:r>
          </w:p>
          <w:p w14:paraId="0D9678E0"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Proiectul “19 zile fără violență”  (clasele I-VIII Bazna și Boian)</w:t>
            </w:r>
          </w:p>
          <w:p w14:paraId="60A7EA09"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ZIUA ȘOSETELOR ALTFEL-15 NOIEMBRIE (Clasa a VII-a, Bazna)</w:t>
            </w:r>
          </w:p>
          <w:p w14:paraId="24CA521C"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ZIUA INTERNAȚIONALA A TOLERANȚEI-16 NOIEMBRIE  (Clasa a VII-a, Bazna)</w:t>
            </w:r>
          </w:p>
          <w:p w14:paraId="00BCB2CC"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30 noiembrie- excursie cu clasele a VI-a și a VIII-a (Bazna)la Sibiu la Muzeu de artă, Târgul de Crăciun, Turnul Sfatului, Muzeul de Istorie Naturală</w:t>
            </w:r>
          </w:p>
          <w:p w14:paraId="6223FF8B"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Ziua Internațională a Toleranței (Clasa a V-a, Bazna)</w:t>
            </w:r>
          </w:p>
          <w:p w14:paraId="1A0F639F"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Prevenirea traficului de copii (Clasa a V-a, Bazna)</w:t>
            </w:r>
          </w:p>
          <w:p w14:paraId="5B6D8DD2" w14:textId="77777777" w:rsidR="00B5325C" w:rsidRPr="00B5325C" w:rsidRDefault="00B5325C" w:rsidP="00B5325C">
            <w:pPr>
              <w:pStyle w:val="Frspaiere"/>
              <w:numPr>
                <w:ilvl w:val="0"/>
                <w:numId w:val="87"/>
              </w:numPr>
              <w:spacing w:line="360" w:lineRule="auto"/>
              <w:jc w:val="both"/>
              <w:rPr>
                <w:rFonts w:ascii="Times New Roman" w:hAnsi="Times New Roman"/>
                <w:lang w:val="ro-RO"/>
              </w:rPr>
            </w:pPr>
            <w:r w:rsidRPr="00B5325C">
              <w:rPr>
                <w:rFonts w:ascii="Times New Roman" w:hAnsi="Times New Roman"/>
                <w:lang w:val="ro-RO"/>
              </w:rPr>
              <w:t>Prevenirea muncii copiilor (Clasa a V-a, Boian)</w:t>
            </w:r>
          </w:p>
        </w:tc>
        <w:tc>
          <w:tcPr>
            <w:tcW w:w="1350" w:type="dxa"/>
          </w:tcPr>
          <w:p w14:paraId="14E6A0EF" w14:textId="77777777" w:rsidR="00B5325C" w:rsidRPr="00B5325C" w:rsidRDefault="00B5325C" w:rsidP="00B5325C">
            <w:pPr>
              <w:pStyle w:val="Frspaiere"/>
              <w:spacing w:line="360" w:lineRule="auto"/>
              <w:jc w:val="both"/>
              <w:rPr>
                <w:rFonts w:ascii="Times New Roman" w:hAnsi="Times New Roman"/>
                <w:lang w:val="ro-RO"/>
              </w:rPr>
            </w:pPr>
          </w:p>
          <w:p w14:paraId="6EB8BD06" w14:textId="77777777" w:rsidR="00B5325C" w:rsidRPr="00B5325C" w:rsidRDefault="00B5325C" w:rsidP="00B5325C">
            <w:pPr>
              <w:pStyle w:val="Frspaiere"/>
              <w:spacing w:line="360" w:lineRule="auto"/>
              <w:jc w:val="both"/>
              <w:rPr>
                <w:rFonts w:ascii="Times New Roman" w:hAnsi="Times New Roman"/>
                <w:lang w:val="ro-RO"/>
              </w:rPr>
            </w:pPr>
          </w:p>
          <w:p w14:paraId="403884F8" w14:textId="77777777" w:rsidR="00B5325C" w:rsidRPr="00B5325C" w:rsidRDefault="00B5325C" w:rsidP="00B5325C">
            <w:pPr>
              <w:pStyle w:val="Frspaiere"/>
              <w:spacing w:line="360" w:lineRule="auto"/>
              <w:jc w:val="both"/>
              <w:rPr>
                <w:rFonts w:ascii="Times New Roman" w:hAnsi="Times New Roman"/>
                <w:lang w:val="ro-RO"/>
              </w:rPr>
            </w:pPr>
          </w:p>
          <w:p w14:paraId="5351E640" w14:textId="77777777" w:rsidR="00B5325C" w:rsidRPr="00B5325C" w:rsidRDefault="00B5325C" w:rsidP="00B5325C">
            <w:pPr>
              <w:pStyle w:val="Frspaiere"/>
              <w:spacing w:line="360" w:lineRule="auto"/>
              <w:jc w:val="both"/>
              <w:rPr>
                <w:rFonts w:ascii="Times New Roman" w:hAnsi="Times New Roman"/>
                <w:lang w:val="ro-RO"/>
              </w:rPr>
            </w:pPr>
          </w:p>
          <w:p w14:paraId="07FAFC05" w14:textId="77777777" w:rsidR="00B5325C" w:rsidRPr="00B5325C" w:rsidRDefault="00B5325C" w:rsidP="00B5325C">
            <w:pPr>
              <w:pStyle w:val="Frspaiere"/>
              <w:spacing w:line="360" w:lineRule="auto"/>
              <w:jc w:val="both"/>
              <w:rPr>
                <w:rFonts w:ascii="Times New Roman" w:hAnsi="Times New Roman"/>
                <w:lang w:val="ro-RO"/>
              </w:rPr>
            </w:pPr>
          </w:p>
          <w:p w14:paraId="42A30C54" w14:textId="77777777" w:rsidR="00B5325C" w:rsidRPr="00B5325C" w:rsidRDefault="00B5325C" w:rsidP="00B5325C">
            <w:pPr>
              <w:pStyle w:val="Frspaiere"/>
              <w:spacing w:line="360" w:lineRule="auto"/>
              <w:jc w:val="both"/>
              <w:rPr>
                <w:rFonts w:ascii="Times New Roman" w:hAnsi="Times New Roman"/>
                <w:lang w:val="ro-RO"/>
              </w:rPr>
            </w:pPr>
          </w:p>
          <w:p w14:paraId="041CDB6B" w14:textId="77777777" w:rsidR="00B5325C" w:rsidRPr="00B5325C" w:rsidRDefault="00B5325C" w:rsidP="00B5325C">
            <w:pPr>
              <w:pStyle w:val="Frspaiere"/>
              <w:spacing w:line="360" w:lineRule="auto"/>
              <w:jc w:val="both"/>
              <w:rPr>
                <w:rFonts w:ascii="Times New Roman" w:hAnsi="Times New Roman"/>
                <w:lang w:val="ro-RO"/>
              </w:rPr>
            </w:pPr>
          </w:p>
          <w:p w14:paraId="621A56BC"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Noiembrie</w:t>
            </w:r>
          </w:p>
          <w:p w14:paraId="277E5359"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2023</w:t>
            </w:r>
          </w:p>
        </w:tc>
        <w:tc>
          <w:tcPr>
            <w:tcW w:w="1728" w:type="dxa"/>
          </w:tcPr>
          <w:p w14:paraId="34504A22" w14:textId="77777777" w:rsidR="00B5325C" w:rsidRPr="00B5325C" w:rsidRDefault="00B5325C" w:rsidP="00B5325C">
            <w:pPr>
              <w:pStyle w:val="Frspaiere"/>
              <w:spacing w:line="360" w:lineRule="auto"/>
              <w:jc w:val="both"/>
              <w:rPr>
                <w:rFonts w:ascii="Times New Roman" w:hAnsi="Times New Roman"/>
                <w:lang w:val="ro-RO"/>
              </w:rPr>
            </w:pPr>
          </w:p>
          <w:p w14:paraId="0738DB2A" w14:textId="77777777" w:rsidR="00B5325C" w:rsidRPr="00B5325C" w:rsidRDefault="00B5325C" w:rsidP="00B5325C">
            <w:pPr>
              <w:pStyle w:val="Frspaiere"/>
              <w:spacing w:line="360" w:lineRule="auto"/>
              <w:jc w:val="both"/>
              <w:rPr>
                <w:rFonts w:ascii="Times New Roman" w:hAnsi="Times New Roman"/>
                <w:lang w:val="ro-RO"/>
              </w:rPr>
            </w:pPr>
          </w:p>
          <w:p w14:paraId="2B3C8172" w14:textId="77777777" w:rsidR="00B5325C" w:rsidRPr="00B5325C" w:rsidRDefault="00B5325C" w:rsidP="00B5325C">
            <w:pPr>
              <w:pStyle w:val="Frspaiere"/>
              <w:spacing w:line="360" w:lineRule="auto"/>
              <w:jc w:val="both"/>
              <w:rPr>
                <w:rFonts w:ascii="Times New Roman" w:hAnsi="Times New Roman"/>
                <w:lang w:val="ro-RO"/>
              </w:rPr>
            </w:pPr>
          </w:p>
          <w:p w14:paraId="4B3ECC2E" w14:textId="77777777" w:rsidR="00B5325C" w:rsidRPr="00B5325C" w:rsidRDefault="00B5325C" w:rsidP="00B5325C">
            <w:pPr>
              <w:pStyle w:val="Frspaiere"/>
              <w:spacing w:line="360" w:lineRule="auto"/>
              <w:jc w:val="both"/>
              <w:rPr>
                <w:rFonts w:ascii="Times New Roman" w:hAnsi="Times New Roman"/>
                <w:lang w:val="ro-RO"/>
              </w:rPr>
            </w:pPr>
          </w:p>
          <w:p w14:paraId="432BCB6A" w14:textId="77777777" w:rsidR="00B5325C" w:rsidRPr="00B5325C" w:rsidRDefault="00B5325C" w:rsidP="00B5325C">
            <w:pPr>
              <w:pStyle w:val="Frspaiere"/>
              <w:spacing w:line="360" w:lineRule="auto"/>
              <w:jc w:val="both"/>
              <w:rPr>
                <w:rFonts w:ascii="Times New Roman" w:hAnsi="Times New Roman"/>
                <w:lang w:val="ro-RO"/>
              </w:rPr>
            </w:pPr>
          </w:p>
          <w:p w14:paraId="02277F06" w14:textId="77777777" w:rsidR="00B5325C" w:rsidRPr="00B5325C" w:rsidRDefault="00B5325C" w:rsidP="00B5325C">
            <w:pPr>
              <w:pStyle w:val="Frspaiere"/>
              <w:spacing w:line="360" w:lineRule="auto"/>
              <w:jc w:val="both"/>
              <w:rPr>
                <w:rFonts w:ascii="Times New Roman" w:hAnsi="Times New Roman"/>
                <w:lang w:val="ro-RO"/>
              </w:rPr>
            </w:pPr>
          </w:p>
          <w:p w14:paraId="4040B0AB"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0CC65F67"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Traseul stabilit al excursiei</w:t>
            </w:r>
          </w:p>
        </w:tc>
      </w:tr>
      <w:tr w:rsidR="00B5325C" w:rsidRPr="00B5325C" w14:paraId="57EA1953" w14:textId="77777777" w:rsidTr="00E50D36">
        <w:tc>
          <w:tcPr>
            <w:tcW w:w="522" w:type="dxa"/>
          </w:tcPr>
          <w:p w14:paraId="7D0C82BB"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lastRenderedPageBreak/>
              <w:t>3</w:t>
            </w:r>
          </w:p>
        </w:tc>
        <w:tc>
          <w:tcPr>
            <w:tcW w:w="5976" w:type="dxa"/>
          </w:tcPr>
          <w:p w14:paraId="64004D3F" w14:textId="77777777" w:rsidR="00B5325C" w:rsidRPr="00B5325C" w:rsidRDefault="00B5325C" w:rsidP="00B5325C">
            <w:pPr>
              <w:numPr>
                <w:ilvl w:val="0"/>
                <w:numId w:val="83"/>
              </w:numPr>
              <w:spacing w:line="360" w:lineRule="auto"/>
              <w:jc w:val="both"/>
              <w:rPr>
                <w:rFonts w:eastAsia="Calibri"/>
                <w:sz w:val="22"/>
                <w:szCs w:val="22"/>
              </w:rPr>
            </w:pPr>
            <w:proofErr w:type="spellStart"/>
            <w:r w:rsidRPr="00B5325C">
              <w:rPr>
                <w:rFonts w:eastAsia="Calibri"/>
                <w:sz w:val="22"/>
                <w:szCs w:val="22"/>
              </w:rPr>
              <w:t>Proiect</w:t>
            </w:r>
            <w:proofErr w:type="spellEnd"/>
            <w:r w:rsidRPr="00B5325C">
              <w:rPr>
                <w:rFonts w:eastAsia="Calibri"/>
                <w:sz w:val="22"/>
                <w:szCs w:val="22"/>
              </w:rPr>
              <w:t xml:space="preserve"> </w:t>
            </w:r>
            <w:r w:rsidRPr="00B5325C">
              <w:rPr>
                <w:rFonts w:eastAsia="Calibri"/>
                <w:i/>
                <w:iCs/>
                <w:sz w:val="22"/>
                <w:szCs w:val="22"/>
              </w:rPr>
              <w:t>Holiday cards and letters</w:t>
            </w:r>
            <w:r w:rsidRPr="00B5325C">
              <w:rPr>
                <w:rFonts w:eastAsia="Calibri"/>
                <w:sz w:val="22"/>
                <w:szCs w:val="22"/>
              </w:rPr>
              <w:t xml:space="preserve"> - </w:t>
            </w:r>
            <w:proofErr w:type="spellStart"/>
            <w:r w:rsidRPr="00B5325C">
              <w:rPr>
                <w:rFonts w:eastAsia="Calibri"/>
                <w:sz w:val="22"/>
                <w:szCs w:val="22"/>
              </w:rPr>
              <w:t>participarea</w:t>
            </w:r>
            <w:proofErr w:type="spellEnd"/>
            <w:r w:rsidRPr="00B5325C">
              <w:rPr>
                <w:rFonts w:eastAsia="Calibri"/>
                <w:sz w:val="22"/>
                <w:szCs w:val="22"/>
              </w:rPr>
              <w:t xml:space="preserve">, </w:t>
            </w:r>
            <w:proofErr w:type="spellStart"/>
            <w:r w:rsidRPr="00B5325C">
              <w:rPr>
                <w:rFonts w:eastAsia="Calibri"/>
                <w:sz w:val="22"/>
                <w:szCs w:val="22"/>
              </w:rPr>
              <w:t>în</w:t>
            </w:r>
            <w:proofErr w:type="spellEnd"/>
            <w:r w:rsidRPr="00B5325C">
              <w:rPr>
                <w:rFonts w:eastAsia="Calibri"/>
                <w:sz w:val="22"/>
                <w:szCs w:val="22"/>
              </w:rPr>
              <w:t xml:space="preserve"> </w:t>
            </w:r>
            <w:proofErr w:type="spellStart"/>
            <w:r w:rsidRPr="00B5325C">
              <w:rPr>
                <w:rFonts w:eastAsia="Calibri"/>
                <w:sz w:val="22"/>
                <w:szCs w:val="22"/>
              </w:rPr>
              <w:t>cadrul</w:t>
            </w:r>
            <w:proofErr w:type="spellEnd"/>
            <w:r w:rsidRPr="00B5325C">
              <w:rPr>
                <w:rFonts w:eastAsia="Calibri"/>
                <w:sz w:val="22"/>
                <w:szCs w:val="22"/>
              </w:rPr>
              <w:t xml:space="preserve"> </w:t>
            </w:r>
            <w:proofErr w:type="spellStart"/>
            <w:r w:rsidRPr="00B5325C">
              <w:rPr>
                <w:rFonts w:eastAsia="Calibri"/>
                <w:sz w:val="22"/>
                <w:szCs w:val="22"/>
              </w:rPr>
              <w:t>unui</w:t>
            </w:r>
            <w:proofErr w:type="spellEnd"/>
            <w:r w:rsidRPr="00B5325C">
              <w:rPr>
                <w:rFonts w:eastAsia="Calibri"/>
                <w:sz w:val="22"/>
                <w:szCs w:val="22"/>
              </w:rPr>
              <w:t xml:space="preserve"> </w:t>
            </w:r>
            <w:proofErr w:type="spellStart"/>
            <w:r w:rsidRPr="00B5325C">
              <w:rPr>
                <w:rFonts w:eastAsia="Calibri"/>
                <w:sz w:val="22"/>
                <w:szCs w:val="22"/>
              </w:rPr>
              <w:t>parteneriat</w:t>
            </w:r>
            <w:proofErr w:type="spellEnd"/>
            <w:r w:rsidRPr="00B5325C">
              <w:rPr>
                <w:rFonts w:eastAsia="Calibri"/>
                <w:sz w:val="22"/>
                <w:szCs w:val="22"/>
              </w:rPr>
              <w:t xml:space="preserve"> cu </w:t>
            </w:r>
            <w:proofErr w:type="spellStart"/>
            <w:r w:rsidRPr="00B5325C">
              <w:rPr>
                <w:rFonts w:eastAsia="Calibri"/>
                <w:sz w:val="22"/>
                <w:szCs w:val="22"/>
              </w:rPr>
              <w:t>școli</w:t>
            </w:r>
            <w:proofErr w:type="spellEnd"/>
            <w:r w:rsidRPr="00B5325C">
              <w:rPr>
                <w:rFonts w:eastAsia="Calibri"/>
                <w:sz w:val="22"/>
                <w:szCs w:val="22"/>
              </w:rPr>
              <w:t xml:space="preserve"> din </w:t>
            </w:r>
            <w:proofErr w:type="spellStart"/>
            <w:r w:rsidRPr="00B5325C">
              <w:rPr>
                <w:rFonts w:eastAsia="Calibri"/>
                <w:sz w:val="22"/>
                <w:szCs w:val="22"/>
              </w:rPr>
              <w:t>România</w:t>
            </w:r>
            <w:proofErr w:type="spellEnd"/>
            <w:r w:rsidRPr="00B5325C">
              <w:rPr>
                <w:rFonts w:eastAsia="Calibri"/>
                <w:sz w:val="22"/>
                <w:szCs w:val="22"/>
              </w:rPr>
              <w:t xml:space="preserve">, la un </w:t>
            </w:r>
            <w:proofErr w:type="spellStart"/>
            <w:r w:rsidRPr="00B5325C">
              <w:rPr>
                <w:rFonts w:eastAsia="Calibri"/>
                <w:sz w:val="22"/>
                <w:szCs w:val="22"/>
              </w:rPr>
              <w:t>schimb</w:t>
            </w:r>
            <w:proofErr w:type="spellEnd"/>
            <w:r w:rsidRPr="00B5325C">
              <w:rPr>
                <w:rFonts w:eastAsia="Calibri"/>
                <w:sz w:val="22"/>
                <w:szCs w:val="22"/>
              </w:rPr>
              <w:t xml:space="preserve"> de </w:t>
            </w:r>
            <w:proofErr w:type="spellStart"/>
            <w:r w:rsidRPr="00B5325C">
              <w:rPr>
                <w:rFonts w:eastAsia="Calibri"/>
                <w:sz w:val="22"/>
                <w:szCs w:val="22"/>
              </w:rPr>
              <w:t>scrisori</w:t>
            </w:r>
            <w:proofErr w:type="spellEnd"/>
            <w:r w:rsidRPr="00B5325C">
              <w:rPr>
                <w:rFonts w:eastAsia="Calibri"/>
                <w:sz w:val="22"/>
                <w:szCs w:val="22"/>
              </w:rPr>
              <w:t xml:space="preserve"> </w:t>
            </w:r>
            <w:proofErr w:type="spellStart"/>
            <w:r w:rsidRPr="00B5325C">
              <w:rPr>
                <w:rFonts w:eastAsia="Calibri"/>
                <w:sz w:val="22"/>
                <w:szCs w:val="22"/>
              </w:rPr>
              <w:t>și</w:t>
            </w:r>
            <w:proofErr w:type="spellEnd"/>
            <w:r w:rsidRPr="00B5325C">
              <w:rPr>
                <w:rFonts w:eastAsia="Calibri"/>
                <w:sz w:val="22"/>
                <w:szCs w:val="22"/>
              </w:rPr>
              <w:t xml:space="preserve"> </w:t>
            </w:r>
            <w:proofErr w:type="spellStart"/>
            <w:r w:rsidRPr="00B5325C">
              <w:rPr>
                <w:rFonts w:eastAsia="Calibri"/>
                <w:sz w:val="22"/>
                <w:szCs w:val="22"/>
              </w:rPr>
              <w:t>felicitări</w:t>
            </w:r>
            <w:proofErr w:type="spellEnd"/>
            <w:r w:rsidRPr="00B5325C">
              <w:rPr>
                <w:rFonts w:eastAsia="Calibri"/>
                <w:sz w:val="22"/>
                <w:szCs w:val="22"/>
              </w:rPr>
              <w:t xml:space="preserve">, </w:t>
            </w:r>
            <w:proofErr w:type="spellStart"/>
            <w:r w:rsidRPr="00B5325C">
              <w:rPr>
                <w:rFonts w:eastAsia="Calibri"/>
                <w:sz w:val="22"/>
                <w:szCs w:val="22"/>
              </w:rPr>
              <w:t>în</w:t>
            </w:r>
            <w:proofErr w:type="spellEnd"/>
            <w:r w:rsidRPr="00B5325C">
              <w:rPr>
                <w:rFonts w:eastAsia="Calibri"/>
                <w:sz w:val="22"/>
                <w:szCs w:val="22"/>
              </w:rPr>
              <w:t xml:space="preserve"> </w:t>
            </w:r>
            <w:proofErr w:type="spellStart"/>
            <w:r w:rsidRPr="00B5325C">
              <w:rPr>
                <w:rFonts w:eastAsia="Calibri"/>
                <w:sz w:val="22"/>
                <w:szCs w:val="22"/>
              </w:rPr>
              <w:t>limba</w:t>
            </w:r>
            <w:proofErr w:type="spellEnd"/>
            <w:r w:rsidRPr="00B5325C">
              <w:rPr>
                <w:rFonts w:eastAsia="Calibri"/>
                <w:sz w:val="22"/>
                <w:szCs w:val="22"/>
              </w:rPr>
              <w:t xml:space="preserve"> </w:t>
            </w:r>
            <w:proofErr w:type="spellStart"/>
            <w:r w:rsidRPr="00B5325C">
              <w:rPr>
                <w:rFonts w:eastAsia="Calibri"/>
                <w:sz w:val="22"/>
                <w:szCs w:val="22"/>
              </w:rPr>
              <w:t>engleză</w:t>
            </w:r>
            <w:proofErr w:type="spellEnd"/>
            <w:r w:rsidRPr="00B5325C">
              <w:rPr>
                <w:rFonts w:eastAsia="Calibri"/>
                <w:sz w:val="22"/>
                <w:szCs w:val="22"/>
              </w:rPr>
              <w:t xml:space="preserve">, </w:t>
            </w:r>
            <w:proofErr w:type="spellStart"/>
            <w:r w:rsidRPr="00B5325C">
              <w:rPr>
                <w:rFonts w:eastAsia="Calibri"/>
                <w:sz w:val="22"/>
                <w:szCs w:val="22"/>
              </w:rPr>
              <w:t>împreună</w:t>
            </w:r>
            <w:proofErr w:type="spellEnd"/>
            <w:r w:rsidRPr="00B5325C">
              <w:rPr>
                <w:rFonts w:eastAsia="Calibri"/>
                <w:sz w:val="22"/>
                <w:szCs w:val="22"/>
              </w:rPr>
              <w:t xml:space="preserve"> cu </w:t>
            </w:r>
            <w:proofErr w:type="spellStart"/>
            <w:r w:rsidRPr="00B5325C">
              <w:rPr>
                <w:rFonts w:eastAsia="Calibri"/>
                <w:sz w:val="22"/>
                <w:szCs w:val="22"/>
              </w:rPr>
              <w:t>elevi</w:t>
            </w:r>
            <w:proofErr w:type="spellEnd"/>
            <w:r w:rsidRPr="00B5325C">
              <w:rPr>
                <w:rFonts w:eastAsia="Calibri"/>
                <w:sz w:val="22"/>
                <w:szCs w:val="22"/>
              </w:rPr>
              <w:t xml:space="preserve"> ai </w:t>
            </w:r>
            <w:proofErr w:type="spellStart"/>
            <w:r w:rsidRPr="00B5325C">
              <w:rPr>
                <w:rFonts w:eastAsia="Calibri"/>
                <w:sz w:val="22"/>
                <w:szCs w:val="22"/>
              </w:rPr>
              <w:t>claselor</w:t>
            </w:r>
            <w:proofErr w:type="spellEnd"/>
            <w:r w:rsidRPr="00B5325C">
              <w:rPr>
                <w:rFonts w:eastAsia="Calibri"/>
                <w:sz w:val="22"/>
                <w:szCs w:val="22"/>
              </w:rPr>
              <w:t xml:space="preserve"> IV – VIII, din </w:t>
            </w:r>
            <w:proofErr w:type="spellStart"/>
            <w:r w:rsidRPr="00B5325C">
              <w:rPr>
                <w:rFonts w:eastAsia="Calibri"/>
                <w:sz w:val="22"/>
                <w:szCs w:val="22"/>
              </w:rPr>
              <w:t>Bazna</w:t>
            </w:r>
            <w:proofErr w:type="spellEnd"/>
            <w:r w:rsidRPr="00B5325C">
              <w:rPr>
                <w:rFonts w:eastAsia="Calibri"/>
                <w:sz w:val="22"/>
                <w:szCs w:val="22"/>
              </w:rPr>
              <w:t xml:space="preserve">, Boian </w:t>
            </w:r>
            <w:proofErr w:type="spellStart"/>
            <w:r w:rsidRPr="00B5325C">
              <w:rPr>
                <w:rFonts w:eastAsia="Calibri"/>
                <w:sz w:val="22"/>
                <w:szCs w:val="22"/>
              </w:rPr>
              <w:t>și</w:t>
            </w:r>
            <w:proofErr w:type="spellEnd"/>
            <w:r w:rsidRPr="00B5325C">
              <w:rPr>
                <w:rFonts w:eastAsia="Calibri"/>
                <w:sz w:val="22"/>
                <w:szCs w:val="22"/>
              </w:rPr>
              <w:t xml:space="preserve"> Velț, </w:t>
            </w:r>
            <w:proofErr w:type="spellStart"/>
            <w:r w:rsidRPr="00B5325C">
              <w:rPr>
                <w:rFonts w:eastAsia="Calibri"/>
                <w:sz w:val="22"/>
                <w:szCs w:val="22"/>
              </w:rPr>
              <w:t>îndrumați</w:t>
            </w:r>
            <w:proofErr w:type="spellEnd"/>
            <w:r w:rsidRPr="00B5325C">
              <w:rPr>
                <w:rFonts w:eastAsia="Calibri"/>
                <w:sz w:val="22"/>
                <w:szCs w:val="22"/>
              </w:rPr>
              <w:t xml:space="preserve"> de </w:t>
            </w:r>
            <w:proofErr w:type="spellStart"/>
            <w:r w:rsidRPr="00B5325C">
              <w:rPr>
                <w:rFonts w:eastAsia="Calibri"/>
                <w:sz w:val="22"/>
                <w:szCs w:val="22"/>
              </w:rPr>
              <w:t>doamnele</w:t>
            </w:r>
            <w:proofErr w:type="spellEnd"/>
            <w:r w:rsidRPr="00B5325C">
              <w:rPr>
                <w:rFonts w:eastAsia="Calibri"/>
                <w:sz w:val="22"/>
                <w:szCs w:val="22"/>
              </w:rPr>
              <w:t xml:space="preserve"> </w:t>
            </w:r>
            <w:proofErr w:type="spellStart"/>
            <w:r w:rsidRPr="00B5325C">
              <w:rPr>
                <w:rFonts w:eastAsia="Calibri"/>
                <w:sz w:val="22"/>
                <w:szCs w:val="22"/>
              </w:rPr>
              <w:t>profesoare</w:t>
            </w:r>
            <w:proofErr w:type="spellEnd"/>
            <w:r w:rsidRPr="00B5325C">
              <w:rPr>
                <w:rFonts w:eastAsia="Calibri"/>
                <w:sz w:val="22"/>
                <w:szCs w:val="22"/>
              </w:rPr>
              <w:t xml:space="preserve"> Tănăsescu Oana Mihaela, </w:t>
            </w:r>
            <w:proofErr w:type="spellStart"/>
            <w:r w:rsidRPr="00B5325C">
              <w:rPr>
                <w:rFonts w:eastAsia="Calibri"/>
                <w:sz w:val="22"/>
                <w:szCs w:val="22"/>
              </w:rPr>
              <w:t>Muțeanu</w:t>
            </w:r>
            <w:proofErr w:type="spellEnd"/>
            <w:r w:rsidRPr="00B5325C">
              <w:rPr>
                <w:rFonts w:eastAsia="Calibri"/>
                <w:sz w:val="22"/>
                <w:szCs w:val="22"/>
              </w:rPr>
              <w:t xml:space="preserve"> Oana Mihaela, Opre Andreea Elena </w:t>
            </w:r>
            <w:proofErr w:type="spellStart"/>
            <w:r w:rsidRPr="00B5325C">
              <w:rPr>
                <w:rFonts w:eastAsia="Calibri"/>
                <w:sz w:val="22"/>
                <w:szCs w:val="22"/>
              </w:rPr>
              <w:t>și</w:t>
            </w:r>
            <w:proofErr w:type="spellEnd"/>
            <w:r w:rsidRPr="00B5325C">
              <w:rPr>
                <w:rFonts w:eastAsia="Calibri"/>
                <w:sz w:val="22"/>
                <w:szCs w:val="22"/>
              </w:rPr>
              <w:t xml:space="preserve"> </w:t>
            </w:r>
            <w:proofErr w:type="spellStart"/>
            <w:r w:rsidRPr="00B5325C">
              <w:rPr>
                <w:rFonts w:eastAsia="Calibri"/>
                <w:sz w:val="22"/>
                <w:szCs w:val="22"/>
              </w:rPr>
              <w:t>Gherliț</w:t>
            </w:r>
            <w:proofErr w:type="spellEnd"/>
            <w:r w:rsidRPr="00B5325C">
              <w:rPr>
                <w:rFonts w:eastAsia="Calibri"/>
                <w:sz w:val="22"/>
                <w:szCs w:val="22"/>
              </w:rPr>
              <w:t xml:space="preserve"> Carmen Crina.</w:t>
            </w:r>
          </w:p>
          <w:p w14:paraId="7AA059E7" w14:textId="77777777" w:rsidR="00B5325C" w:rsidRPr="00B5325C" w:rsidRDefault="00B5325C" w:rsidP="00B5325C">
            <w:pPr>
              <w:numPr>
                <w:ilvl w:val="0"/>
                <w:numId w:val="83"/>
              </w:numPr>
              <w:spacing w:line="360" w:lineRule="auto"/>
              <w:jc w:val="both"/>
              <w:rPr>
                <w:rFonts w:eastAsia="Calibri"/>
                <w:sz w:val="22"/>
                <w:szCs w:val="22"/>
              </w:rPr>
            </w:pPr>
            <w:r w:rsidRPr="00B5325C">
              <w:rPr>
                <w:rFonts w:eastAsia="Calibri"/>
                <w:sz w:val="22"/>
                <w:szCs w:val="22"/>
                <w:lang w:val="ro-RO"/>
              </w:rPr>
              <w:t>„Îl așteptăm pe Moș Crăciun” (serbare, Grupa mare, Boian)</w:t>
            </w:r>
          </w:p>
          <w:p w14:paraId="74A5E1F5" w14:textId="77777777" w:rsidR="00B5325C" w:rsidRPr="00B5325C" w:rsidRDefault="00B5325C" w:rsidP="00B5325C">
            <w:pPr>
              <w:pStyle w:val="Frspaiere"/>
              <w:numPr>
                <w:ilvl w:val="0"/>
                <w:numId w:val="83"/>
              </w:numPr>
              <w:spacing w:line="360" w:lineRule="auto"/>
              <w:jc w:val="both"/>
              <w:rPr>
                <w:rFonts w:ascii="Times New Roman" w:hAnsi="Times New Roman"/>
                <w:lang w:val="ro-RO"/>
              </w:rPr>
            </w:pPr>
            <w:r w:rsidRPr="00B5325C">
              <w:rPr>
                <w:rFonts w:ascii="Times New Roman" w:hAnsi="Times New Roman"/>
                <w:iCs/>
                <w:lang w:val="ro-RO"/>
              </w:rPr>
              <w:t>„1 DECEMBRIE,ZIUA NAȚIONALĂ A ROMÂNIEI” Clasele I- IV Bazna și Boian)</w:t>
            </w:r>
          </w:p>
          <w:p w14:paraId="1ADA7BB4" w14:textId="77777777" w:rsidR="00B5325C" w:rsidRPr="00B5325C" w:rsidRDefault="00B5325C" w:rsidP="00B5325C">
            <w:pPr>
              <w:pStyle w:val="Frspaiere"/>
              <w:numPr>
                <w:ilvl w:val="0"/>
                <w:numId w:val="83"/>
              </w:numPr>
              <w:spacing w:line="360" w:lineRule="auto"/>
              <w:jc w:val="both"/>
              <w:rPr>
                <w:rFonts w:ascii="Times New Roman" w:hAnsi="Times New Roman"/>
                <w:lang w:val="ro-RO"/>
              </w:rPr>
            </w:pPr>
            <w:r w:rsidRPr="00B5325C">
              <w:rPr>
                <w:rFonts w:ascii="Times New Roman" w:hAnsi="Times New Roman"/>
                <w:noProof/>
                <w:lang w:val="ro-RO"/>
              </w:rPr>
              <w:t>COPII, VA SOSI CRĂCIUNUL!</w:t>
            </w:r>
          </w:p>
          <w:p w14:paraId="4AC85A11" w14:textId="77777777" w:rsidR="00B5325C" w:rsidRPr="00B5325C" w:rsidRDefault="00B5325C" w:rsidP="00B5325C">
            <w:pPr>
              <w:pStyle w:val="Frspaiere"/>
              <w:numPr>
                <w:ilvl w:val="0"/>
                <w:numId w:val="83"/>
              </w:numPr>
              <w:spacing w:line="360" w:lineRule="auto"/>
              <w:jc w:val="both"/>
              <w:rPr>
                <w:rFonts w:ascii="Times New Roman" w:hAnsi="Times New Roman"/>
                <w:lang w:val="ro-RO"/>
              </w:rPr>
            </w:pPr>
            <w:r w:rsidRPr="00B5325C">
              <w:rPr>
                <w:rFonts w:ascii="Times New Roman" w:hAnsi="Times New Roman"/>
                <w:lang w:val="ro-RO"/>
              </w:rPr>
              <w:t>„Vine Moș Crăciun!” (Clasa a IV-a, Boian)</w:t>
            </w:r>
          </w:p>
          <w:p w14:paraId="0334286E"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proofErr w:type="spellStart"/>
            <w:r w:rsidRPr="00B5325C">
              <w:rPr>
                <w:rFonts w:ascii="Times New Roman" w:hAnsi="Times New Roman"/>
                <w:lang w:val="ro-RO"/>
              </w:rPr>
              <w:t>Mos</w:t>
            </w:r>
            <w:proofErr w:type="spellEnd"/>
            <w:r w:rsidRPr="00B5325C">
              <w:rPr>
                <w:rFonts w:ascii="Times New Roman" w:hAnsi="Times New Roman"/>
                <w:lang w:val="ro-RO"/>
              </w:rPr>
              <w:t xml:space="preserve"> Nicolae si darurile sale! (Grupa </w:t>
            </w:r>
            <w:proofErr w:type="spellStart"/>
            <w:r w:rsidRPr="00B5325C">
              <w:rPr>
                <w:rFonts w:ascii="Times New Roman" w:hAnsi="Times New Roman"/>
                <w:lang w:val="ro-RO"/>
              </w:rPr>
              <w:t>mică,grupa</w:t>
            </w:r>
            <w:proofErr w:type="spellEnd"/>
            <w:r w:rsidRPr="00B5325C">
              <w:rPr>
                <w:rFonts w:ascii="Times New Roman" w:hAnsi="Times New Roman"/>
                <w:lang w:val="ro-RO"/>
              </w:rPr>
              <w:t xml:space="preserve"> mijlocie și grupa mare, CP Bazna)</w:t>
            </w:r>
          </w:p>
          <w:p w14:paraId="02FFA6CF"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proofErr w:type="spellStart"/>
            <w:r w:rsidRPr="00B5325C">
              <w:rPr>
                <w:rFonts w:ascii="Times New Roman" w:hAnsi="Times New Roman"/>
                <w:lang w:val="ro-RO"/>
              </w:rPr>
              <w:t>Crestini</w:t>
            </w:r>
            <w:proofErr w:type="spellEnd"/>
            <w:r w:rsidRPr="00B5325C">
              <w:rPr>
                <w:rFonts w:ascii="Times New Roman" w:hAnsi="Times New Roman"/>
                <w:lang w:val="ro-RO"/>
              </w:rPr>
              <w:t xml:space="preserve"> </w:t>
            </w:r>
            <w:proofErr w:type="spellStart"/>
            <w:r w:rsidRPr="00B5325C">
              <w:rPr>
                <w:rFonts w:ascii="Times New Roman" w:hAnsi="Times New Roman"/>
                <w:lang w:val="ro-RO"/>
              </w:rPr>
              <w:t>Craciunul</w:t>
            </w:r>
            <w:proofErr w:type="spellEnd"/>
            <w:r w:rsidRPr="00B5325C">
              <w:rPr>
                <w:rFonts w:ascii="Times New Roman" w:hAnsi="Times New Roman"/>
                <w:lang w:val="ro-RO"/>
              </w:rPr>
              <w:t xml:space="preserve"> a sosit! (Grupa </w:t>
            </w:r>
            <w:proofErr w:type="spellStart"/>
            <w:r w:rsidRPr="00B5325C">
              <w:rPr>
                <w:rFonts w:ascii="Times New Roman" w:hAnsi="Times New Roman"/>
                <w:lang w:val="ro-RO"/>
              </w:rPr>
              <w:t>mică,grupa</w:t>
            </w:r>
            <w:proofErr w:type="spellEnd"/>
            <w:r w:rsidRPr="00B5325C">
              <w:rPr>
                <w:rFonts w:ascii="Times New Roman" w:hAnsi="Times New Roman"/>
                <w:lang w:val="ro-RO"/>
              </w:rPr>
              <w:t xml:space="preserve"> mijlocie și grupa mare, CP Bazna)</w:t>
            </w:r>
          </w:p>
          <w:p w14:paraId="24AEF213"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La colindat (Clasa a III-a, Boian)</w:t>
            </w:r>
          </w:p>
          <w:p w14:paraId="66898715"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w:t>
            </w:r>
            <w:proofErr w:type="spellStart"/>
            <w:r w:rsidRPr="00B5325C">
              <w:rPr>
                <w:rFonts w:ascii="Times New Roman" w:hAnsi="Times New Roman"/>
                <w:lang w:val="ro-RO"/>
              </w:rPr>
              <w:t>Il</w:t>
            </w:r>
            <w:proofErr w:type="spellEnd"/>
            <w:r w:rsidRPr="00B5325C">
              <w:rPr>
                <w:rFonts w:ascii="Times New Roman" w:hAnsi="Times New Roman"/>
                <w:lang w:val="ro-RO"/>
              </w:rPr>
              <w:t xml:space="preserve"> </w:t>
            </w:r>
            <w:proofErr w:type="spellStart"/>
            <w:r w:rsidRPr="00B5325C">
              <w:rPr>
                <w:rFonts w:ascii="Times New Roman" w:hAnsi="Times New Roman"/>
                <w:lang w:val="ro-RO"/>
              </w:rPr>
              <w:t>asteptam</w:t>
            </w:r>
            <w:proofErr w:type="spellEnd"/>
            <w:r w:rsidRPr="00B5325C">
              <w:rPr>
                <w:rFonts w:ascii="Times New Roman" w:hAnsi="Times New Roman"/>
                <w:lang w:val="ro-RO"/>
              </w:rPr>
              <w:t xml:space="preserve"> pe </w:t>
            </w:r>
            <w:proofErr w:type="spellStart"/>
            <w:r w:rsidRPr="00B5325C">
              <w:rPr>
                <w:rFonts w:ascii="Times New Roman" w:hAnsi="Times New Roman"/>
                <w:lang w:val="ro-RO"/>
              </w:rPr>
              <w:t>Mos</w:t>
            </w:r>
            <w:proofErr w:type="spellEnd"/>
            <w:r w:rsidRPr="00B5325C">
              <w:rPr>
                <w:rFonts w:ascii="Times New Roman" w:hAnsi="Times New Roman"/>
                <w:lang w:val="ro-RO"/>
              </w:rPr>
              <w:t xml:space="preserve"> </w:t>
            </w:r>
            <w:proofErr w:type="spellStart"/>
            <w:r w:rsidRPr="00B5325C">
              <w:rPr>
                <w:rFonts w:ascii="Times New Roman" w:hAnsi="Times New Roman"/>
                <w:lang w:val="ro-RO"/>
              </w:rPr>
              <w:t>Craciun</w:t>
            </w:r>
            <w:proofErr w:type="spellEnd"/>
            <w:r w:rsidRPr="00B5325C">
              <w:rPr>
                <w:rFonts w:ascii="Times New Roman" w:hAnsi="Times New Roman"/>
                <w:lang w:val="ro-RO"/>
              </w:rPr>
              <w:t>”-serbare (Grupa mică-mijlocie, Boian)</w:t>
            </w:r>
          </w:p>
          <w:p w14:paraId="45100E11"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Merry Christmas (Clasele I-VIII, Bazna)</w:t>
            </w:r>
          </w:p>
          <w:p w14:paraId="13F86910"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 xml:space="preserve">1 decembrie – ziua </w:t>
            </w:r>
            <w:proofErr w:type="spellStart"/>
            <w:r w:rsidRPr="00B5325C">
              <w:rPr>
                <w:rFonts w:ascii="Times New Roman" w:hAnsi="Times New Roman"/>
                <w:lang w:val="ro-RO"/>
              </w:rPr>
              <w:t>naţională</w:t>
            </w:r>
            <w:proofErr w:type="spellEnd"/>
            <w:r w:rsidRPr="00B5325C">
              <w:rPr>
                <w:rFonts w:ascii="Times New Roman" w:hAnsi="Times New Roman"/>
                <w:lang w:val="ro-RO"/>
              </w:rPr>
              <w:t xml:space="preserve">  a  României (on-line)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3BE337D8"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 xml:space="preserve">Copii, va sosi Crăciunul!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16E239AE"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1 DECEMBRIE- ZIUA NATIONALA A ROMANIEI (Clasa a VII-a, Bazna)</w:t>
            </w:r>
          </w:p>
          <w:p w14:paraId="7FCB8460"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ZIUA MONDIALĂ A DREPTURILOR OMULUI- 10 decembrie (Clasa a VII-a, Bazna)</w:t>
            </w:r>
          </w:p>
          <w:p w14:paraId="3DA2519C"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Ziua Drepturilor Omului (Clasa a V-a, Bazna)</w:t>
            </w:r>
          </w:p>
          <w:p w14:paraId="17219588"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r w:rsidRPr="00B5325C">
              <w:rPr>
                <w:rFonts w:ascii="Times New Roman" w:hAnsi="Times New Roman"/>
                <w:lang w:val="ro-RO"/>
              </w:rPr>
              <w:t>Codul bunelor maniere pentru copii (Clasa a V-a, Boian)</w:t>
            </w:r>
          </w:p>
          <w:p w14:paraId="7E723D4C" w14:textId="77777777" w:rsidR="00B5325C" w:rsidRPr="00B5325C" w:rsidRDefault="00B5325C" w:rsidP="00B5325C">
            <w:pPr>
              <w:pStyle w:val="Frspaiere"/>
              <w:numPr>
                <w:ilvl w:val="0"/>
                <w:numId w:val="84"/>
              </w:numPr>
              <w:spacing w:line="360" w:lineRule="auto"/>
              <w:jc w:val="both"/>
              <w:rPr>
                <w:rFonts w:ascii="Times New Roman" w:hAnsi="Times New Roman"/>
                <w:lang w:val="ro-RO"/>
              </w:rPr>
            </w:pPr>
            <w:proofErr w:type="spellStart"/>
            <w:r w:rsidRPr="00B5325C">
              <w:rPr>
                <w:rFonts w:ascii="Times New Roman" w:hAnsi="Times New Roman"/>
              </w:rPr>
              <w:t>Prezentare</w:t>
            </w:r>
            <w:proofErr w:type="spellEnd"/>
            <w:r w:rsidRPr="00B5325C">
              <w:rPr>
                <w:rFonts w:ascii="Times New Roman" w:hAnsi="Times New Roman"/>
              </w:rPr>
              <w:t xml:space="preserve">, cu </w:t>
            </w:r>
            <w:proofErr w:type="spellStart"/>
            <w:r w:rsidRPr="00B5325C">
              <w:rPr>
                <w:rFonts w:ascii="Times New Roman" w:hAnsi="Times New Roman"/>
              </w:rPr>
              <w:t>tema</w:t>
            </w:r>
            <w:proofErr w:type="spellEnd"/>
            <w:r w:rsidRPr="00B5325C">
              <w:rPr>
                <w:rFonts w:ascii="Times New Roman" w:hAnsi="Times New Roman"/>
              </w:rPr>
              <w:t xml:space="preserve"> "Teaching vocabulary to young learners", </w:t>
            </w:r>
            <w:proofErr w:type="spellStart"/>
            <w:r w:rsidRPr="00B5325C">
              <w:rPr>
                <w:rFonts w:ascii="Times New Roman" w:hAnsi="Times New Roman"/>
              </w:rPr>
              <w:t>susținută</w:t>
            </w:r>
            <w:proofErr w:type="spellEnd"/>
            <w:r w:rsidRPr="00B5325C">
              <w:rPr>
                <w:rFonts w:ascii="Times New Roman" w:hAnsi="Times New Roman"/>
              </w:rPr>
              <w:t xml:space="preserve"> de prof. Tănăsescu Oana-Mihaela </w:t>
            </w:r>
            <w:proofErr w:type="spellStart"/>
            <w:r w:rsidRPr="00B5325C">
              <w:rPr>
                <w:rFonts w:ascii="Times New Roman" w:hAnsi="Times New Roman"/>
              </w:rPr>
              <w:t>și</w:t>
            </w:r>
            <w:proofErr w:type="spellEnd"/>
            <w:r w:rsidRPr="00B5325C">
              <w:rPr>
                <w:rFonts w:ascii="Times New Roman" w:hAnsi="Times New Roman"/>
              </w:rPr>
              <w:t xml:space="preserve"> prof. Opre Andreea-Elena</w:t>
            </w:r>
          </w:p>
        </w:tc>
        <w:tc>
          <w:tcPr>
            <w:tcW w:w="1350" w:type="dxa"/>
          </w:tcPr>
          <w:p w14:paraId="7FA683F7" w14:textId="77777777" w:rsidR="00B5325C" w:rsidRPr="00B5325C" w:rsidRDefault="00B5325C" w:rsidP="00B5325C">
            <w:pPr>
              <w:pStyle w:val="Frspaiere"/>
              <w:spacing w:line="360" w:lineRule="auto"/>
              <w:jc w:val="both"/>
              <w:rPr>
                <w:rFonts w:ascii="Times New Roman" w:hAnsi="Times New Roman"/>
                <w:lang w:val="ro-RO"/>
              </w:rPr>
            </w:pPr>
          </w:p>
          <w:p w14:paraId="3221A892" w14:textId="77777777" w:rsidR="00B5325C" w:rsidRPr="00B5325C" w:rsidRDefault="00B5325C" w:rsidP="00B5325C">
            <w:pPr>
              <w:pStyle w:val="Frspaiere"/>
              <w:spacing w:line="360" w:lineRule="auto"/>
              <w:jc w:val="both"/>
              <w:rPr>
                <w:rFonts w:ascii="Times New Roman" w:hAnsi="Times New Roman"/>
                <w:lang w:val="ro-RO"/>
              </w:rPr>
            </w:pPr>
          </w:p>
          <w:p w14:paraId="504CBD08" w14:textId="77777777" w:rsidR="00B5325C" w:rsidRPr="00B5325C" w:rsidRDefault="00B5325C" w:rsidP="00B5325C">
            <w:pPr>
              <w:pStyle w:val="Frspaiere"/>
              <w:spacing w:line="360" w:lineRule="auto"/>
              <w:jc w:val="both"/>
              <w:rPr>
                <w:rFonts w:ascii="Times New Roman" w:hAnsi="Times New Roman"/>
                <w:lang w:val="ro-RO"/>
              </w:rPr>
            </w:pPr>
          </w:p>
          <w:p w14:paraId="2AFCCD80" w14:textId="77777777" w:rsidR="00B5325C" w:rsidRPr="00B5325C" w:rsidRDefault="00B5325C" w:rsidP="00B5325C">
            <w:pPr>
              <w:pStyle w:val="Frspaiere"/>
              <w:spacing w:line="360" w:lineRule="auto"/>
              <w:jc w:val="both"/>
              <w:rPr>
                <w:rFonts w:ascii="Times New Roman" w:hAnsi="Times New Roman"/>
                <w:lang w:val="ro-RO"/>
              </w:rPr>
            </w:pPr>
          </w:p>
          <w:p w14:paraId="3F646910" w14:textId="77777777" w:rsidR="00B5325C" w:rsidRPr="00B5325C" w:rsidRDefault="00B5325C" w:rsidP="00B5325C">
            <w:pPr>
              <w:pStyle w:val="Frspaiere"/>
              <w:spacing w:line="360" w:lineRule="auto"/>
              <w:jc w:val="both"/>
              <w:rPr>
                <w:rFonts w:ascii="Times New Roman" w:hAnsi="Times New Roman"/>
                <w:lang w:val="ro-RO"/>
              </w:rPr>
            </w:pPr>
          </w:p>
          <w:p w14:paraId="0A1F622F" w14:textId="77777777" w:rsidR="00B5325C" w:rsidRPr="00B5325C" w:rsidRDefault="00B5325C" w:rsidP="00B5325C">
            <w:pPr>
              <w:pStyle w:val="Frspaiere"/>
              <w:spacing w:line="360" w:lineRule="auto"/>
              <w:jc w:val="both"/>
              <w:rPr>
                <w:rFonts w:ascii="Times New Roman" w:hAnsi="Times New Roman"/>
                <w:lang w:val="ro-RO"/>
              </w:rPr>
            </w:pPr>
          </w:p>
          <w:p w14:paraId="7106509B"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Decembrie 2023</w:t>
            </w:r>
          </w:p>
        </w:tc>
        <w:tc>
          <w:tcPr>
            <w:tcW w:w="1728" w:type="dxa"/>
          </w:tcPr>
          <w:p w14:paraId="1A4F389B" w14:textId="77777777" w:rsidR="00B5325C" w:rsidRPr="00B5325C" w:rsidRDefault="00B5325C" w:rsidP="00B5325C">
            <w:pPr>
              <w:pStyle w:val="Frspaiere"/>
              <w:spacing w:line="360" w:lineRule="auto"/>
              <w:jc w:val="both"/>
              <w:rPr>
                <w:rFonts w:ascii="Times New Roman" w:hAnsi="Times New Roman"/>
                <w:lang w:val="ro-RO"/>
              </w:rPr>
            </w:pPr>
          </w:p>
          <w:p w14:paraId="6C3B542B" w14:textId="77777777" w:rsidR="00B5325C" w:rsidRPr="00B5325C" w:rsidRDefault="00B5325C" w:rsidP="00B5325C">
            <w:pPr>
              <w:pStyle w:val="Frspaiere"/>
              <w:spacing w:line="360" w:lineRule="auto"/>
              <w:jc w:val="both"/>
              <w:rPr>
                <w:rFonts w:ascii="Times New Roman" w:hAnsi="Times New Roman"/>
                <w:lang w:val="ro-RO"/>
              </w:rPr>
            </w:pPr>
          </w:p>
          <w:p w14:paraId="3B18E8DD" w14:textId="77777777" w:rsidR="00B5325C" w:rsidRPr="00B5325C" w:rsidRDefault="00B5325C" w:rsidP="00B5325C">
            <w:pPr>
              <w:pStyle w:val="Frspaiere"/>
              <w:spacing w:line="360" w:lineRule="auto"/>
              <w:jc w:val="both"/>
              <w:rPr>
                <w:rFonts w:ascii="Times New Roman" w:hAnsi="Times New Roman"/>
                <w:lang w:val="ro-RO"/>
              </w:rPr>
            </w:pPr>
          </w:p>
          <w:p w14:paraId="45AA27D9" w14:textId="77777777" w:rsidR="00B5325C" w:rsidRPr="00B5325C" w:rsidRDefault="00B5325C" w:rsidP="00B5325C">
            <w:pPr>
              <w:pStyle w:val="Frspaiere"/>
              <w:spacing w:line="360" w:lineRule="auto"/>
              <w:jc w:val="both"/>
              <w:rPr>
                <w:rFonts w:ascii="Times New Roman" w:hAnsi="Times New Roman"/>
                <w:lang w:val="ro-RO"/>
              </w:rPr>
            </w:pPr>
          </w:p>
          <w:p w14:paraId="2BC78733" w14:textId="77777777" w:rsidR="00B5325C" w:rsidRPr="00B5325C" w:rsidRDefault="00B5325C" w:rsidP="00B5325C">
            <w:pPr>
              <w:pStyle w:val="Frspaiere"/>
              <w:spacing w:line="360" w:lineRule="auto"/>
              <w:jc w:val="both"/>
              <w:rPr>
                <w:rFonts w:ascii="Times New Roman" w:hAnsi="Times New Roman"/>
                <w:lang w:val="ro-RO"/>
              </w:rPr>
            </w:pPr>
          </w:p>
          <w:p w14:paraId="209A816D" w14:textId="77777777" w:rsidR="00B5325C" w:rsidRPr="00B5325C" w:rsidRDefault="00B5325C" w:rsidP="00B5325C">
            <w:pPr>
              <w:pStyle w:val="Frspaiere"/>
              <w:spacing w:line="360" w:lineRule="auto"/>
              <w:jc w:val="both"/>
              <w:rPr>
                <w:rFonts w:ascii="Times New Roman" w:hAnsi="Times New Roman"/>
                <w:lang w:val="ro-RO"/>
              </w:rPr>
            </w:pPr>
          </w:p>
          <w:p w14:paraId="6263FA87"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308EF545"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Traseul stabilit al excursiei</w:t>
            </w:r>
          </w:p>
          <w:p w14:paraId="776424F1"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Biserica Ortodoxă Boian</w:t>
            </w:r>
          </w:p>
        </w:tc>
      </w:tr>
      <w:tr w:rsidR="00B5325C" w:rsidRPr="00B5325C" w14:paraId="666DF875" w14:textId="77777777" w:rsidTr="00E50D36">
        <w:tc>
          <w:tcPr>
            <w:tcW w:w="522" w:type="dxa"/>
          </w:tcPr>
          <w:p w14:paraId="4ADA7505"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t>4</w:t>
            </w:r>
          </w:p>
        </w:tc>
        <w:tc>
          <w:tcPr>
            <w:tcW w:w="5976" w:type="dxa"/>
          </w:tcPr>
          <w:p w14:paraId="39C821ED"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„Mica Unire” (Grupa mare, Boian)</w:t>
            </w:r>
          </w:p>
          <w:p w14:paraId="4DCA4428"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iCs/>
                <w:lang w:val="ro-RO"/>
              </w:rPr>
              <w:t xml:space="preserve">„ZIUA CULTURII NAȚIONALE.MIHAI EMINESCU” </w:t>
            </w:r>
            <w:r w:rsidRPr="00B5325C">
              <w:rPr>
                <w:rFonts w:ascii="Times New Roman" w:hAnsi="Times New Roman"/>
                <w:lang w:val="ro-RO"/>
              </w:rPr>
              <w:t>(Clasa I, Boian)</w:t>
            </w:r>
          </w:p>
          <w:p w14:paraId="63A5A22C"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iCs/>
                <w:lang w:val="ro-RO"/>
              </w:rPr>
              <w:lastRenderedPageBreak/>
              <w:t xml:space="preserve">„HAI SĂ DĂM MÂNĂ CU MÂNĂ” </w:t>
            </w:r>
            <w:r w:rsidRPr="00B5325C">
              <w:rPr>
                <w:rFonts w:ascii="Times New Roman" w:hAnsi="Times New Roman"/>
                <w:lang w:val="ro-RO"/>
              </w:rPr>
              <w:t>(Clasa I, Boian)</w:t>
            </w:r>
          </w:p>
          <w:p w14:paraId="644B648C"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MOMENT POETIC (Clasa a II-a, Bazna)</w:t>
            </w:r>
          </w:p>
          <w:p w14:paraId="3B5D44A6"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bCs/>
                <w:lang w:val="ro-RO"/>
              </w:rPr>
              <w:t xml:space="preserve">HAI, SĂ DĂM MÂNĂ CU MÂNĂ! </w:t>
            </w:r>
            <w:r w:rsidRPr="00B5325C">
              <w:rPr>
                <w:rFonts w:ascii="Times New Roman" w:hAnsi="Times New Roman"/>
                <w:lang w:val="ro-RO"/>
              </w:rPr>
              <w:t>(Clasa a II-a, Bazna)</w:t>
            </w:r>
          </w:p>
          <w:p w14:paraId="041F5C77"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,,Moment poetic - Mihai Eminescu” (Clasa a IV-a, Bazna)</w:t>
            </w:r>
          </w:p>
          <w:p w14:paraId="422AF1A2"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,,Hai să dăm mână cu mână!” (Clasa a IV-a, Bazna)</w:t>
            </w:r>
          </w:p>
          <w:p w14:paraId="0484BABB"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„Eminescu în sufletul meu” (Clasa a IV-a, Boian)</w:t>
            </w:r>
          </w:p>
          <w:p w14:paraId="72FC5A78"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„Omagiu poetului național” (Clasa a VIII-a, Boian)</w:t>
            </w:r>
          </w:p>
          <w:p w14:paraId="562792D2"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„Sunt mândru că sunt român” (CP, Boian)</w:t>
            </w:r>
          </w:p>
          <w:p w14:paraId="47386B6A"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„Să-l descoperim pe Eminescu” (CP, Boian)</w:t>
            </w:r>
          </w:p>
          <w:p w14:paraId="5A7D9547"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,,Hai să dăm mână cu mână!” (Grupa mare, Bazna)</w:t>
            </w:r>
          </w:p>
          <w:p w14:paraId="1ED4A17B"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„Hai să dăm mână cu mână” (Grupa mică, Bazna)</w:t>
            </w:r>
          </w:p>
          <w:p w14:paraId="5E43B99C"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Ziua mondială a cuvântului/,,</w:t>
            </w:r>
            <w:proofErr w:type="spellStart"/>
            <w:r w:rsidRPr="00B5325C">
              <w:rPr>
                <w:rFonts w:ascii="Times New Roman" w:hAnsi="Times New Roman"/>
                <w:lang w:val="ro-RO"/>
              </w:rPr>
              <w:t>Mulţumesc</w:t>
            </w:r>
            <w:proofErr w:type="spellEnd"/>
            <w:r w:rsidRPr="00B5325C">
              <w:rPr>
                <w:rFonts w:ascii="Times New Roman" w:hAnsi="Times New Roman"/>
                <w:lang w:val="ro-RO"/>
              </w:rPr>
              <w:t>” (Clasa a III-a, Boian)</w:t>
            </w:r>
          </w:p>
          <w:p w14:paraId="67346BEA"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Ziua Culturii Naționale (Clasa a III-a, Boian)</w:t>
            </w:r>
          </w:p>
          <w:p w14:paraId="611CCC78"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 xml:space="preserve">„Eminescu - </w:t>
            </w:r>
            <w:proofErr w:type="spellStart"/>
            <w:r w:rsidRPr="00B5325C">
              <w:rPr>
                <w:rFonts w:ascii="Times New Roman" w:hAnsi="Times New Roman"/>
                <w:lang w:val="ro-RO"/>
              </w:rPr>
              <w:t>Luceafarul</w:t>
            </w:r>
            <w:proofErr w:type="spellEnd"/>
            <w:r w:rsidRPr="00B5325C">
              <w:rPr>
                <w:rFonts w:ascii="Times New Roman" w:hAnsi="Times New Roman"/>
                <w:lang w:val="ro-RO"/>
              </w:rPr>
              <w:t xml:space="preserve"> poeziei romanești” (Clasa a III-a, Bazna)</w:t>
            </w:r>
          </w:p>
          <w:p w14:paraId="28DCF6FB"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„Mica Unire” (Grupa mică-mijlocie, Boian)</w:t>
            </w:r>
          </w:p>
          <w:p w14:paraId="3FFBB76D"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 xml:space="preserve">Moment poetic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36B8ABF0"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 xml:space="preserve">Hai, să dăm mână cu mână!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65A8D9C5"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ZIUA CULTURII * EMINESCU – O STEA NEMURITOARE- CONCURS-15 IANUARIE (Clasa a VII-a, Bazna)</w:t>
            </w:r>
          </w:p>
          <w:p w14:paraId="19B754A1"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ZIUA UNIRII PRINCIPATELOR ROMÂNE - 24 IANUARIE (Clasa a VII-a, Bazna)</w:t>
            </w:r>
          </w:p>
          <w:p w14:paraId="293653D8"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ZIUA INTERNAȚIONALA A NON-VIOLENȚEI ÎN ȘCOLI-30 IANUARIE (Clasa a VII-a, Bazna)</w:t>
            </w:r>
          </w:p>
          <w:p w14:paraId="243B5784" w14:textId="77777777" w:rsidR="00B5325C" w:rsidRPr="00B5325C" w:rsidRDefault="00B5325C" w:rsidP="00B5325C">
            <w:pPr>
              <w:pStyle w:val="Frspaiere"/>
              <w:numPr>
                <w:ilvl w:val="0"/>
                <w:numId w:val="88"/>
              </w:numPr>
              <w:spacing w:line="360" w:lineRule="auto"/>
              <w:jc w:val="both"/>
              <w:rPr>
                <w:rFonts w:ascii="Times New Roman" w:hAnsi="Times New Roman"/>
                <w:lang w:val="ro-RO"/>
              </w:rPr>
            </w:pPr>
            <w:r w:rsidRPr="00B5325C">
              <w:rPr>
                <w:rFonts w:ascii="Times New Roman" w:hAnsi="Times New Roman"/>
                <w:lang w:val="ro-RO"/>
              </w:rPr>
              <w:t>Concursul Comper</w:t>
            </w:r>
          </w:p>
        </w:tc>
        <w:tc>
          <w:tcPr>
            <w:tcW w:w="1350" w:type="dxa"/>
          </w:tcPr>
          <w:p w14:paraId="139938D3" w14:textId="77777777" w:rsidR="00B5325C" w:rsidRPr="00B5325C" w:rsidRDefault="00B5325C" w:rsidP="00B5325C">
            <w:pPr>
              <w:pStyle w:val="Frspaiere"/>
              <w:spacing w:line="360" w:lineRule="auto"/>
              <w:jc w:val="both"/>
              <w:rPr>
                <w:rFonts w:ascii="Times New Roman" w:hAnsi="Times New Roman"/>
                <w:lang w:val="ro-RO"/>
              </w:rPr>
            </w:pPr>
          </w:p>
          <w:p w14:paraId="7825B045" w14:textId="77777777" w:rsidR="00B5325C" w:rsidRPr="00B5325C" w:rsidRDefault="00B5325C" w:rsidP="00B5325C">
            <w:pPr>
              <w:pStyle w:val="Frspaiere"/>
              <w:spacing w:line="360" w:lineRule="auto"/>
              <w:jc w:val="both"/>
              <w:rPr>
                <w:rFonts w:ascii="Times New Roman" w:hAnsi="Times New Roman"/>
                <w:lang w:val="ro-RO"/>
              </w:rPr>
            </w:pPr>
          </w:p>
          <w:p w14:paraId="58E83B0E" w14:textId="77777777" w:rsidR="00B5325C" w:rsidRPr="00B5325C" w:rsidRDefault="00B5325C" w:rsidP="00B5325C">
            <w:pPr>
              <w:pStyle w:val="Frspaiere"/>
              <w:spacing w:line="360" w:lineRule="auto"/>
              <w:jc w:val="both"/>
              <w:rPr>
                <w:rFonts w:ascii="Times New Roman" w:hAnsi="Times New Roman"/>
                <w:lang w:val="ro-RO"/>
              </w:rPr>
            </w:pPr>
          </w:p>
          <w:p w14:paraId="602E68D1" w14:textId="77777777" w:rsidR="00B5325C" w:rsidRPr="00B5325C" w:rsidRDefault="00B5325C" w:rsidP="00B5325C">
            <w:pPr>
              <w:pStyle w:val="Frspaiere"/>
              <w:spacing w:line="360" w:lineRule="auto"/>
              <w:jc w:val="both"/>
              <w:rPr>
                <w:rFonts w:ascii="Times New Roman" w:hAnsi="Times New Roman"/>
                <w:lang w:val="ro-RO"/>
              </w:rPr>
            </w:pPr>
          </w:p>
          <w:p w14:paraId="6F7806DE" w14:textId="77777777" w:rsidR="00B5325C" w:rsidRPr="00B5325C" w:rsidRDefault="00B5325C" w:rsidP="00B5325C">
            <w:pPr>
              <w:pStyle w:val="Frspaiere"/>
              <w:spacing w:line="360" w:lineRule="auto"/>
              <w:jc w:val="both"/>
              <w:rPr>
                <w:rFonts w:ascii="Times New Roman" w:hAnsi="Times New Roman"/>
                <w:lang w:val="ro-RO"/>
              </w:rPr>
            </w:pPr>
          </w:p>
          <w:p w14:paraId="6AAC76E5" w14:textId="77777777" w:rsidR="00B5325C" w:rsidRPr="00B5325C" w:rsidRDefault="00B5325C" w:rsidP="00B5325C">
            <w:pPr>
              <w:pStyle w:val="Frspaiere"/>
              <w:spacing w:line="360" w:lineRule="auto"/>
              <w:jc w:val="both"/>
              <w:rPr>
                <w:rFonts w:ascii="Times New Roman" w:hAnsi="Times New Roman"/>
                <w:lang w:val="ro-RO"/>
              </w:rPr>
            </w:pPr>
          </w:p>
          <w:p w14:paraId="755A1FF5" w14:textId="77777777" w:rsidR="00B5325C" w:rsidRPr="00B5325C" w:rsidRDefault="00B5325C" w:rsidP="00B5325C">
            <w:pPr>
              <w:pStyle w:val="Frspaiere"/>
              <w:spacing w:line="360" w:lineRule="auto"/>
              <w:jc w:val="both"/>
              <w:rPr>
                <w:rFonts w:ascii="Times New Roman" w:hAnsi="Times New Roman"/>
                <w:lang w:val="ro-RO"/>
              </w:rPr>
            </w:pPr>
          </w:p>
          <w:p w14:paraId="1D88E202" w14:textId="77777777" w:rsidR="00B5325C" w:rsidRPr="00B5325C" w:rsidRDefault="00B5325C" w:rsidP="00B5325C">
            <w:pPr>
              <w:pStyle w:val="Frspaiere"/>
              <w:spacing w:line="360" w:lineRule="auto"/>
              <w:jc w:val="both"/>
              <w:rPr>
                <w:rFonts w:ascii="Times New Roman" w:hAnsi="Times New Roman"/>
                <w:lang w:val="ro-RO"/>
              </w:rPr>
            </w:pPr>
          </w:p>
          <w:p w14:paraId="27531EB3" w14:textId="77777777" w:rsidR="00B5325C" w:rsidRPr="00B5325C" w:rsidRDefault="00B5325C" w:rsidP="00B5325C">
            <w:pPr>
              <w:pStyle w:val="Frspaiere"/>
              <w:spacing w:line="360" w:lineRule="auto"/>
              <w:jc w:val="both"/>
              <w:rPr>
                <w:rFonts w:ascii="Times New Roman" w:hAnsi="Times New Roman"/>
                <w:lang w:val="ro-RO"/>
              </w:rPr>
            </w:pPr>
          </w:p>
          <w:p w14:paraId="3ACD86CE" w14:textId="77777777" w:rsidR="00B5325C" w:rsidRPr="00B5325C" w:rsidRDefault="00B5325C" w:rsidP="00B5325C">
            <w:pPr>
              <w:pStyle w:val="Frspaiere"/>
              <w:spacing w:line="360" w:lineRule="auto"/>
              <w:jc w:val="both"/>
              <w:rPr>
                <w:rFonts w:ascii="Times New Roman" w:hAnsi="Times New Roman"/>
                <w:lang w:val="ro-RO"/>
              </w:rPr>
            </w:pPr>
          </w:p>
          <w:p w14:paraId="79B95523" w14:textId="77777777" w:rsidR="00B5325C" w:rsidRPr="00B5325C" w:rsidRDefault="00B5325C" w:rsidP="00B5325C">
            <w:pPr>
              <w:pStyle w:val="Frspaiere"/>
              <w:spacing w:line="360" w:lineRule="auto"/>
              <w:jc w:val="both"/>
              <w:rPr>
                <w:rFonts w:ascii="Times New Roman" w:hAnsi="Times New Roman"/>
                <w:lang w:val="ro-RO"/>
              </w:rPr>
            </w:pPr>
          </w:p>
          <w:p w14:paraId="56042AC8"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Ianuarie 2024</w:t>
            </w:r>
          </w:p>
        </w:tc>
        <w:tc>
          <w:tcPr>
            <w:tcW w:w="1728" w:type="dxa"/>
          </w:tcPr>
          <w:p w14:paraId="78EA194A" w14:textId="77777777" w:rsidR="00B5325C" w:rsidRPr="00B5325C" w:rsidRDefault="00B5325C" w:rsidP="00B5325C">
            <w:pPr>
              <w:pStyle w:val="Frspaiere"/>
              <w:spacing w:line="360" w:lineRule="auto"/>
              <w:jc w:val="both"/>
              <w:rPr>
                <w:rFonts w:ascii="Times New Roman" w:hAnsi="Times New Roman"/>
                <w:lang w:val="ro-RO"/>
              </w:rPr>
            </w:pPr>
          </w:p>
          <w:p w14:paraId="47D91588" w14:textId="77777777" w:rsidR="00B5325C" w:rsidRPr="00B5325C" w:rsidRDefault="00B5325C" w:rsidP="00B5325C">
            <w:pPr>
              <w:pStyle w:val="Frspaiere"/>
              <w:spacing w:line="360" w:lineRule="auto"/>
              <w:jc w:val="both"/>
              <w:rPr>
                <w:rFonts w:ascii="Times New Roman" w:hAnsi="Times New Roman"/>
                <w:lang w:val="ro-RO"/>
              </w:rPr>
            </w:pPr>
          </w:p>
          <w:p w14:paraId="6E1BE0BD" w14:textId="77777777" w:rsidR="00B5325C" w:rsidRPr="00B5325C" w:rsidRDefault="00B5325C" w:rsidP="00B5325C">
            <w:pPr>
              <w:pStyle w:val="Frspaiere"/>
              <w:spacing w:line="360" w:lineRule="auto"/>
              <w:jc w:val="both"/>
              <w:rPr>
                <w:rFonts w:ascii="Times New Roman" w:hAnsi="Times New Roman"/>
                <w:lang w:val="ro-RO"/>
              </w:rPr>
            </w:pPr>
          </w:p>
          <w:p w14:paraId="3E89A6CD" w14:textId="77777777" w:rsidR="00B5325C" w:rsidRPr="00B5325C" w:rsidRDefault="00B5325C" w:rsidP="00B5325C">
            <w:pPr>
              <w:pStyle w:val="Frspaiere"/>
              <w:spacing w:line="360" w:lineRule="auto"/>
              <w:jc w:val="both"/>
              <w:rPr>
                <w:rFonts w:ascii="Times New Roman" w:hAnsi="Times New Roman"/>
                <w:lang w:val="ro-RO"/>
              </w:rPr>
            </w:pPr>
          </w:p>
          <w:p w14:paraId="41D0CEEE" w14:textId="77777777" w:rsidR="00B5325C" w:rsidRPr="00B5325C" w:rsidRDefault="00B5325C" w:rsidP="00B5325C">
            <w:pPr>
              <w:pStyle w:val="Frspaiere"/>
              <w:spacing w:line="360" w:lineRule="auto"/>
              <w:jc w:val="both"/>
              <w:rPr>
                <w:rFonts w:ascii="Times New Roman" w:hAnsi="Times New Roman"/>
                <w:lang w:val="ro-RO"/>
              </w:rPr>
            </w:pPr>
          </w:p>
          <w:p w14:paraId="029F4CBE" w14:textId="77777777" w:rsidR="00B5325C" w:rsidRPr="00B5325C" w:rsidRDefault="00B5325C" w:rsidP="00B5325C">
            <w:pPr>
              <w:pStyle w:val="Frspaiere"/>
              <w:spacing w:line="360" w:lineRule="auto"/>
              <w:jc w:val="both"/>
              <w:rPr>
                <w:rFonts w:ascii="Times New Roman" w:hAnsi="Times New Roman"/>
                <w:lang w:val="ro-RO"/>
              </w:rPr>
            </w:pPr>
          </w:p>
          <w:p w14:paraId="344FC50E" w14:textId="77777777" w:rsidR="00B5325C" w:rsidRPr="00B5325C" w:rsidRDefault="00B5325C" w:rsidP="00B5325C">
            <w:pPr>
              <w:pStyle w:val="Frspaiere"/>
              <w:spacing w:line="360" w:lineRule="auto"/>
              <w:jc w:val="both"/>
              <w:rPr>
                <w:rFonts w:ascii="Times New Roman" w:hAnsi="Times New Roman"/>
                <w:lang w:val="ro-RO"/>
              </w:rPr>
            </w:pPr>
          </w:p>
          <w:p w14:paraId="73476E1F" w14:textId="77777777" w:rsidR="00B5325C" w:rsidRPr="00B5325C" w:rsidRDefault="00B5325C" w:rsidP="00B5325C">
            <w:pPr>
              <w:pStyle w:val="Frspaiere"/>
              <w:spacing w:line="360" w:lineRule="auto"/>
              <w:jc w:val="both"/>
              <w:rPr>
                <w:rFonts w:ascii="Times New Roman" w:hAnsi="Times New Roman"/>
                <w:lang w:val="ro-RO"/>
              </w:rPr>
            </w:pPr>
          </w:p>
          <w:p w14:paraId="16588969" w14:textId="77777777" w:rsidR="00B5325C" w:rsidRPr="00B5325C" w:rsidRDefault="00B5325C" w:rsidP="00B5325C">
            <w:pPr>
              <w:pStyle w:val="Frspaiere"/>
              <w:spacing w:line="360" w:lineRule="auto"/>
              <w:jc w:val="both"/>
              <w:rPr>
                <w:rFonts w:ascii="Times New Roman" w:hAnsi="Times New Roman"/>
                <w:lang w:val="ro-RO"/>
              </w:rPr>
            </w:pPr>
          </w:p>
          <w:p w14:paraId="5D9C3538" w14:textId="77777777" w:rsidR="00B5325C" w:rsidRPr="00B5325C" w:rsidRDefault="00B5325C" w:rsidP="00B5325C">
            <w:pPr>
              <w:pStyle w:val="Frspaiere"/>
              <w:spacing w:line="360" w:lineRule="auto"/>
              <w:jc w:val="both"/>
              <w:rPr>
                <w:rFonts w:ascii="Times New Roman" w:hAnsi="Times New Roman"/>
                <w:lang w:val="ro-RO"/>
              </w:rPr>
            </w:pPr>
          </w:p>
          <w:p w14:paraId="4CB28866" w14:textId="77777777" w:rsidR="00B5325C" w:rsidRPr="00B5325C" w:rsidRDefault="00B5325C" w:rsidP="00B5325C">
            <w:pPr>
              <w:pStyle w:val="Frspaiere"/>
              <w:spacing w:line="360" w:lineRule="auto"/>
              <w:jc w:val="both"/>
              <w:rPr>
                <w:rFonts w:ascii="Times New Roman" w:hAnsi="Times New Roman"/>
                <w:lang w:val="ro-RO"/>
              </w:rPr>
            </w:pPr>
          </w:p>
          <w:p w14:paraId="78278FD6"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20C5FC54" w14:textId="77777777" w:rsidR="00B5325C" w:rsidRPr="00B5325C" w:rsidRDefault="00B5325C" w:rsidP="00B5325C">
            <w:pPr>
              <w:pStyle w:val="Frspaiere"/>
              <w:spacing w:line="360" w:lineRule="auto"/>
              <w:jc w:val="both"/>
              <w:rPr>
                <w:rFonts w:ascii="Times New Roman" w:hAnsi="Times New Roman"/>
                <w:lang w:val="ro-RO"/>
              </w:rPr>
            </w:pPr>
          </w:p>
        </w:tc>
      </w:tr>
      <w:tr w:rsidR="00B5325C" w:rsidRPr="00B5325C" w14:paraId="3EFBFFCA" w14:textId="77777777" w:rsidTr="00E50D36">
        <w:tc>
          <w:tcPr>
            <w:tcW w:w="522" w:type="dxa"/>
          </w:tcPr>
          <w:p w14:paraId="23E18775"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lastRenderedPageBreak/>
              <w:t>5</w:t>
            </w:r>
          </w:p>
        </w:tc>
        <w:tc>
          <w:tcPr>
            <w:tcW w:w="5976" w:type="dxa"/>
          </w:tcPr>
          <w:p w14:paraId="1E165D03"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„Teatru de păpuși”</w:t>
            </w:r>
          </w:p>
          <w:p w14:paraId="5AFAF6D5"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w:t>
            </w:r>
            <w:proofErr w:type="spellStart"/>
            <w:r w:rsidRPr="00B5325C">
              <w:rPr>
                <w:rFonts w:ascii="Times New Roman" w:hAnsi="Times New Roman"/>
                <w:lang w:val="ro-RO"/>
              </w:rPr>
              <w:t>Carnavelul</w:t>
            </w:r>
            <w:proofErr w:type="spellEnd"/>
            <w:r w:rsidRPr="00B5325C">
              <w:rPr>
                <w:rFonts w:ascii="Times New Roman" w:hAnsi="Times New Roman"/>
                <w:lang w:val="ro-RO"/>
              </w:rPr>
              <w:t xml:space="preserve"> veseliei”</w:t>
            </w:r>
          </w:p>
          <w:p w14:paraId="68DC32CD"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iCs/>
                <w:lang w:val="ro-RO"/>
              </w:rPr>
              <w:t>„LAPTELE-ALIMENT DE BAZĂ ÎN ALIMENTAȚIA ELEVILOR”</w:t>
            </w:r>
          </w:p>
          <w:p w14:paraId="6295D21D"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NE JUCĂM, NE RECREEM!</w:t>
            </w:r>
          </w:p>
          <w:p w14:paraId="28AA951A"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bCs/>
                <w:lang w:val="ro-RO" w:eastAsia="ro-RO"/>
              </w:rPr>
              <w:t>Ziua Lecturii (Clasa a VII-a, Boian)</w:t>
            </w:r>
          </w:p>
          <w:p w14:paraId="3326D5DF"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 xml:space="preserve">,,Ne jucăm , ne </w:t>
            </w:r>
            <w:proofErr w:type="spellStart"/>
            <w:r w:rsidRPr="00B5325C">
              <w:rPr>
                <w:rFonts w:ascii="Times New Roman" w:hAnsi="Times New Roman"/>
                <w:lang w:val="ro-RO"/>
              </w:rPr>
              <w:t>recreem</w:t>
            </w:r>
            <w:proofErr w:type="spellEnd"/>
            <w:r w:rsidRPr="00B5325C">
              <w:rPr>
                <w:rFonts w:ascii="Times New Roman" w:hAnsi="Times New Roman"/>
                <w:lang w:val="ro-RO"/>
              </w:rPr>
              <w:t xml:space="preserve"> - Derdeluș” (Clasa a IV-a, </w:t>
            </w:r>
            <w:r w:rsidRPr="00B5325C">
              <w:rPr>
                <w:rFonts w:ascii="Times New Roman" w:hAnsi="Times New Roman"/>
                <w:lang w:val="ro-RO"/>
              </w:rPr>
              <w:lastRenderedPageBreak/>
              <w:t>Bazna)</w:t>
            </w:r>
          </w:p>
          <w:p w14:paraId="73E7942A"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„Vestitorii primăverii” (Clasa a IV-a, Boian)</w:t>
            </w:r>
          </w:p>
          <w:p w14:paraId="162C0C64"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„Carnavalul poveștilor” (Grupa mică, Bazna)</w:t>
            </w:r>
          </w:p>
          <w:p w14:paraId="32E418FE"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,,Carnavalul copiilor” (Grupa mare, Bazna)</w:t>
            </w:r>
          </w:p>
          <w:p w14:paraId="739F98BE"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 xml:space="preserve">„Teatru de </w:t>
            </w:r>
            <w:proofErr w:type="spellStart"/>
            <w:r w:rsidRPr="00B5325C">
              <w:rPr>
                <w:rFonts w:ascii="Times New Roman" w:hAnsi="Times New Roman"/>
                <w:lang w:val="ro-RO"/>
              </w:rPr>
              <w:t>papusi</w:t>
            </w:r>
            <w:proofErr w:type="spellEnd"/>
            <w:r w:rsidRPr="00B5325C">
              <w:rPr>
                <w:rFonts w:ascii="Times New Roman" w:hAnsi="Times New Roman"/>
                <w:lang w:val="ro-RO"/>
              </w:rPr>
              <w:t>” (Grupa mică-mijlocie, Boian)</w:t>
            </w:r>
          </w:p>
          <w:p w14:paraId="4CB3B45F"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„Carnavalul veseliei” (Grupa mică-mijlocie, Boian)</w:t>
            </w:r>
          </w:p>
          <w:p w14:paraId="251B8A63"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Ziua Cititului Împreună (Clasele I-VIII, Bazna)</w:t>
            </w:r>
          </w:p>
          <w:p w14:paraId="2C98C4B1"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Ziua Lecturii Naționale (Clasele I-VIII, Bazna)</w:t>
            </w:r>
          </w:p>
          <w:p w14:paraId="7BBE9423"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 xml:space="preserve">Ne jucăm, ne </w:t>
            </w:r>
            <w:proofErr w:type="spellStart"/>
            <w:r w:rsidRPr="00B5325C">
              <w:rPr>
                <w:rFonts w:ascii="Times New Roman" w:hAnsi="Times New Roman"/>
                <w:lang w:val="ro-RO"/>
              </w:rPr>
              <w:t>recreem</w:t>
            </w:r>
            <w:proofErr w:type="spellEnd"/>
            <w:r w:rsidRPr="00B5325C">
              <w:rPr>
                <w:rFonts w:ascii="Times New Roman" w:hAnsi="Times New Roman"/>
                <w:lang w:val="ro-RO"/>
              </w:rPr>
              <w:t xml:space="preserve">!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5945FAC0"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ZILELE DRAGOSTEI 14-24 FEBRUARIE (Clasa a VII-a, Bazna)</w:t>
            </w:r>
          </w:p>
          <w:p w14:paraId="6CB17149"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ZIUA SIGURANȚEI PE INTERNET- 9 FEBRUARIE (Clasa a VII-a, Bazna)</w:t>
            </w:r>
          </w:p>
          <w:p w14:paraId="6E54000B" w14:textId="77777777" w:rsidR="00B5325C" w:rsidRPr="00B5325C" w:rsidRDefault="00B5325C" w:rsidP="00B5325C">
            <w:pPr>
              <w:pStyle w:val="Frspaiere"/>
              <w:numPr>
                <w:ilvl w:val="0"/>
                <w:numId w:val="89"/>
              </w:numPr>
              <w:spacing w:line="360" w:lineRule="auto"/>
              <w:jc w:val="both"/>
              <w:rPr>
                <w:rFonts w:ascii="Times New Roman" w:hAnsi="Times New Roman"/>
                <w:lang w:val="ro-RO"/>
              </w:rPr>
            </w:pPr>
            <w:r w:rsidRPr="00B5325C">
              <w:rPr>
                <w:rFonts w:ascii="Times New Roman" w:hAnsi="Times New Roman"/>
                <w:lang w:val="ro-RO"/>
              </w:rPr>
              <w:t>Concursul Regional „Festivalul primăverii” (Clasa a V-a, Bazna)</w:t>
            </w:r>
          </w:p>
        </w:tc>
        <w:tc>
          <w:tcPr>
            <w:tcW w:w="1350" w:type="dxa"/>
          </w:tcPr>
          <w:p w14:paraId="27929005" w14:textId="77777777" w:rsidR="00B5325C" w:rsidRPr="00B5325C" w:rsidRDefault="00B5325C" w:rsidP="00B5325C">
            <w:pPr>
              <w:pStyle w:val="Frspaiere"/>
              <w:spacing w:line="360" w:lineRule="auto"/>
              <w:jc w:val="both"/>
              <w:rPr>
                <w:rFonts w:ascii="Times New Roman" w:hAnsi="Times New Roman"/>
                <w:lang w:val="ro-RO"/>
              </w:rPr>
            </w:pPr>
          </w:p>
          <w:p w14:paraId="3CABEA8E" w14:textId="77777777" w:rsidR="00B5325C" w:rsidRPr="00B5325C" w:rsidRDefault="00B5325C" w:rsidP="00B5325C">
            <w:pPr>
              <w:pStyle w:val="Frspaiere"/>
              <w:spacing w:line="360" w:lineRule="auto"/>
              <w:jc w:val="both"/>
              <w:rPr>
                <w:rFonts w:ascii="Times New Roman" w:hAnsi="Times New Roman"/>
                <w:lang w:val="ro-RO"/>
              </w:rPr>
            </w:pPr>
          </w:p>
          <w:p w14:paraId="2A522227" w14:textId="77777777" w:rsidR="00B5325C" w:rsidRPr="00B5325C" w:rsidRDefault="00B5325C" w:rsidP="00B5325C">
            <w:pPr>
              <w:pStyle w:val="Frspaiere"/>
              <w:spacing w:line="360" w:lineRule="auto"/>
              <w:jc w:val="both"/>
              <w:rPr>
                <w:rFonts w:ascii="Times New Roman" w:hAnsi="Times New Roman"/>
                <w:lang w:val="ro-RO"/>
              </w:rPr>
            </w:pPr>
          </w:p>
          <w:p w14:paraId="2BF50078" w14:textId="77777777" w:rsidR="00B5325C" w:rsidRPr="00B5325C" w:rsidRDefault="00B5325C" w:rsidP="00B5325C">
            <w:pPr>
              <w:pStyle w:val="Frspaiere"/>
              <w:spacing w:line="360" w:lineRule="auto"/>
              <w:jc w:val="both"/>
              <w:rPr>
                <w:rFonts w:ascii="Times New Roman" w:hAnsi="Times New Roman"/>
                <w:lang w:val="ro-RO"/>
              </w:rPr>
            </w:pPr>
          </w:p>
          <w:p w14:paraId="711FCE50" w14:textId="77777777" w:rsidR="00B5325C" w:rsidRPr="00B5325C" w:rsidRDefault="00B5325C" w:rsidP="00B5325C">
            <w:pPr>
              <w:pStyle w:val="Frspaiere"/>
              <w:spacing w:line="360" w:lineRule="auto"/>
              <w:jc w:val="both"/>
              <w:rPr>
                <w:rFonts w:ascii="Times New Roman" w:hAnsi="Times New Roman"/>
                <w:lang w:val="ro-RO"/>
              </w:rPr>
            </w:pPr>
          </w:p>
          <w:p w14:paraId="6C3AC148"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Februarie 2024</w:t>
            </w:r>
          </w:p>
        </w:tc>
        <w:tc>
          <w:tcPr>
            <w:tcW w:w="1728" w:type="dxa"/>
          </w:tcPr>
          <w:p w14:paraId="2515C87D" w14:textId="77777777" w:rsidR="00B5325C" w:rsidRPr="00B5325C" w:rsidRDefault="00B5325C" w:rsidP="00B5325C">
            <w:pPr>
              <w:pStyle w:val="Frspaiere"/>
              <w:spacing w:line="360" w:lineRule="auto"/>
              <w:jc w:val="both"/>
              <w:rPr>
                <w:rFonts w:ascii="Times New Roman" w:hAnsi="Times New Roman"/>
                <w:lang w:val="ro-RO"/>
              </w:rPr>
            </w:pPr>
          </w:p>
          <w:p w14:paraId="4FB93B73" w14:textId="77777777" w:rsidR="00B5325C" w:rsidRPr="00B5325C" w:rsidRDefault="00B5325C" w:rsidP="00B5325C">
            <w:pPr>
              <w:pStyle w:val="Frspaiere"/>
              <w:spacing w:line="360" w:lineRule="auto"/>
              <w:jc w:val="both"/>
              <w:rPr>
                <w:rFonts w:ascii="Times New Roman" w:hAnsi="Times New Roman"/>
                <w:lang w:val="ro-RO"/>
              </w:rPr>
            </w:pPr>
          </w:p>
          <w:p w14:paraId="102A9507" w14:textId="77777777" w:rsidR="00B5325C" w:rsidRPr="00B5325C" w:rsidRDefault="00B5325C" w:rsidP="00B5325C">
            <w:pPr>
              <w:pStyle w:val="Frspaiere"/>
              <w:spacing w:line="360" w:lineRule="auto"/>
              <w:jc w:val="both"/>
              <w:rPr>
                <w:rFonts w:ascii="Times New Roman" w:hAnsi="Times New Roman"/>
                <w:lang w:val="ro-RO"/>
              </w:rPr>
            </w:pPr>
          </w:p>
          <w:p w14:paraId="4CA3F6BF" w14:textId="77777777" w:rsidR="00B5325C" w:rsidRPr="00B5325C" w:rsidRDefault="00B5325C" w:rsidP="00B5325C">
            <w:pPr>
              <w:pStyle w:val="Frspaiere"/>
              <w:spacing w:line="360" w:lineRule="auto"/>
              <w:jc w:val="both"/>
              <w:rPr>
                <w:rFonts w:ascii="Times New Roman" w:hAnsi="Times New Roman"/>
                <w:lang w:val="ro-RO"/>
              </w:rPr>
            </w:pPr>
          </w:p>
          <w:p w14:paraId="493DE8FC" w14:textId="77777777" w:rsidR="00B5325C" w:rsidRPr="00B5325C" w:rsidRDefault="00B5325C" w:rsidP="00B5325C">
            <w:pPr>
              <w:pStyle w:val="Frspaiere"/>
              <w:spacing w:line="360" w:lineRule="auto"/>
              <w:jc w:val="both"/>
              <w:rPr>
                <w:rFonts w:ascii="Times New Roman" w:hAnsi="Times New Roman"/>
                <w:lang w:val="ro-RO"/>
              </w:rPr>
            </w:pPr>
          </w:p>
          <w:p w14:paraId="671FDF17"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4CBE6380"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 xml:space="preserve">Împrejurimile </w:t>
            </w:r>
            <w:r w:rsidRPr="00B5325C">
              <w:rPr>
                <w:rFonts w:ascii="Times New Roman" w:hAnsi="Times New Roman"/>
                <w:lang w:val="ro-RO"/>
              </w:rPr>
              <w:lastRenderedPageBreak/>
              <w:t>școlii</w:t>
            </w:r>
          </w:p>
        </w:tc>
      </w:tr>
      <w:tr w:rsidR="00B5325C" w:rsidRPr="00B5325C" w14:paraId="495C2879" w14:textId="77777777" w:rsidTr="00E50D36">
        <w:tc>
          <w:tcPr>
            <w:tcW w:w="522" w:type="dxa"/>
          </w:tcPr>
          <w:p w14:paraId="6490BD80"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lastRenderedPageBreak/>
              <w:t>6</w:t>
            </w:r>
          </w:p>
        </w:tc>
        <w:tc>
          <w:tcPr>
            <w:tcW w:w="5976" w:type="dxa"/>
          </w:tcPr>
          <w:p w14:paraId="1FC2BE87"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„La mulți ani, iubită mama!” (Grupa mare, Boian)</w:t>
            </w:r>
          </w:p>
          <w:p w14:paraId="0D141185"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iCs/>
                <w:lang w:val="ro-RO"/>
              </w:rPr>
              <w:t xml:space="preserve">„SĂRBĂTORILE PRIMĂVERII” </w:t>
            </w:r>
            <w:r w:rsidRPr="00B5325C">
              <w:rPr>
                <w:rFonts w:ascii="Times New Roman" w:hAnsi="Times New Roman"/>
                <w:lang w:val="ro-RO"/>
              </w:rPr>
              <w:t>(Clasa I, Boian)</w:t>
            </w:r>
          </w:p>
          <w:p w14:paraId="55F0D1F0"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MAMĂ, AZI E ZIUA TA! (Clasa a II-a, Bazna)</w:t>
            </w:r>
          </w:p>
          <w:p w14:paraId="12B2CDFD"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MONDIALĂ A APEI – Prezentări PPT (Clasa a VIII-a, Bazna)</w:t>
            </w:r>
          </w:p>
          <w:p w14:paraId="709528AA"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,,Școala mea în sărbătoare” (Clasa a IV-a, Bazna)</w:t>
            </w:r>
          </w:p>
          <w:p w14:paraId="25460615"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mamei” (Clasa a IV-a, Boian)</w:t>
            </w:r>
          </w:p>
          <w:p w14:paraId="0A642514"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Mondială a Apei (Clasa a VIII-a, Boian)</w:t>
            </w:r>
          </w:p>
          <w:p w14:paraId="3EEF34C0"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„De ziua ta, </w:t>
            </w:r>
            <w:proofErr w:type="spellStart"/>
            <w:r w:rsidRPr="00B5325C">
              <w:rPr>
                <w:rFonts w:ascii="Times New Roman" w:hAnsi="Times New Roman"/>
                <w:lang w:val="ro-RO"/>
              </w:rPr>
              <w:t>mămico</w:t>
            </w:r>
            <w:proofErr w:type="spellEnd"/>
            <w:r w:rsidRPr="00B5325C">
              <w:rPr>
                <w:rFonts w:ascii="Times New Roman" w:hAnsi="Times New Roman"/>
                <w:lang w:val="ro-RO"/>
              </w:rPr>
              <w:t>” (Grupa mică, Bazna)</w:t>
            </w:r>
          </w:p>
          <w:p w14:paraId="79C78456"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„Clubul copiilor harnici și isteți” (Clasa a III-a, Boian)</w:t>
            </w:r>
          </w:p>
          <w:p w14:paraId="762CC83B"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„Martie, </w:t>
            </w:r>
            <w:proofErr w:type="spellStart"/>
            <w:r w:rsidRPr="00B5325C">
              <w:rPr>
                <w:rFonts w:ascii="Times New Roman" w:hAnsi="Times New Roman"/>
                <w:lang w:val="ro-RO"/>
              </w:rPr>
              <w:t>martisor</w:t>
            </w:r>
            <w:proofErr w:type="spellEnd"/>
            <w:r w:rsidRPr="00B5325C">
              <w:rPr>
                <w:rFonts w:ascii="Times New Roman" w:hAnsi="Times New Roman"/>
                <w:lang w:val="ro-RO"/>
              </w:rPr>
              <w:t>” (Clasa a III-a, Bazna)</w:t>
            </w:r>
          </w:p>
          <w:p w14:paraId="2F0A7C57"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proofErr w:type="spellStart"/>
            <w:r w:rsidRPr="00B5325C">
              <w:rPr>
                <w:rFonts w:ascii="Times New Roman" w:hAnsi="Times New Roman"/>
                <w:lang w:val="ro-RO"/>
              </w:rPr>
              <w:t>Drumetie</w:t>
            </w:r>
            <w:proofErr w:type="spellEnd"/>
            <w:r w:rsidRPr="00B5325C">
              <w:rPr>
                <w:rFonts w:ascii="Times New Roman" w:hAnsi="Times New Roman"/>
                <w:lang w:val="ro-RO"/>
              </w:rPr>
              <w:t xml:space="preserve"> „La cules de ghiocei” (Clasa a III-a, Boian)</w:t>
            </w:r>
          </w:p>
          <w:p w14:paraId="4050E7A7"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Serbare dedicata mamei „8 Martie” (Clasa a II-a, Boian)</w:t>
            </w:r>
          </w:p>
          <w:p w14:paraId="7AD3C788"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w:t>
            </w:r>
            <w:proofErr w:type="spellStart"/>
            <w:r w:rsidRPr="00B5325C">
              <w:rPr>
                <w:rFonts w:ascii="Times New Roman" w:hAnsi="Times New Roman"/>
                <w:lang w:val="ro-RO"/>
              </w:rPr>
              <w:t>Expoziţie</w:t>
            </w:r>
            <w:proofErr w:type="spellEnd"/>
            <w:r w:rsidRPr="00B5325C">
              <w:rPr>
                <w:rFonts w:ascii="Times New Roman" w:hAnsi="Times New Roman"/>
                <w:lang w:val="ro-RO"/>
              </w:rPr>
              <w:t xml:space="preserve"> de </w:t>
            </w:r>
            <w:proofErr w:type="spellStart"/>
            <w:r w:rsidRPr="00B5325C">
              <w:rPr>
                <w:rFonts w:ascii="Times New Roman" w:hAnsi="Times New Roman"/>
                <w:lang w:val="ro-RO"/>
              </w:rPr>
              <w:t>mărţişoare</w:t>
            </w:r>
            <w:proofErr w:type="spellEnd"/>
            <w:r w:rsidRPr="00B5325C">
              <w:rPr>
                <w:rFonts w:ascii="Times New Roman" w:hAnsi="Times New Roman"/>
                <w:lang w:val="ro-RO"/>
              </w:rPr>
              <w:t>” (Grupa mare, Bazna)</w:t>
            </w:r>
          </w:p>
          <w:p w14:paraId="299AB2C1"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„La </w:t>
            </w:r>
            <w:proofErr w:type="spellStart"/>
            <w:r w:rsidRPr="00B5325C">
              <w:rPr>
                <w:rFonts w:ascii="Times New Roman" w:hAnsi="Times New Roman"/>
                <w:lang w:val="ro-RO"/>
              </w:rPr>
              <w:t>multi</w:t>
            </w:r>
            <w:proofErr w:type="spellEnd"/>
            <w:r w:rsidRPr="00B5325C">
              <w:rPr>
                <w:rFonts w:ascii="Times New Roman" w:hAnsi="Times New Roman"/>
                <w:lang w:val="ro-RO"/>
              </w:rPr>
              <w:t xml:space="preserve"> ani, iubită mamă” (Grupa mică-mijlocie, Boian)</w:t>
            </w:r>
          </w:p>
          <w:p w14:paraId="2EC863D1"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Mamă, azi e ziua ta! (Clasa a III-a,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58AA0A43"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ANTI-DISCRIMINARE- 1 MARTIE  ZIUA INTERNAȚIONALĂ A FEMEII-8 MARTIE =ATELIER CREATIV- VESTITORII PRIMĂVERII (Clasa a VII-a, Bazna)</w:t>
            </w:r>
          </w:p>
          <w:p w14:paraId="0E58952B"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lastRenderedPageBreak/>
              <w:t>ZIUA INTERNAȚIONALĂ A FERICIRII (Clasa a VII-a, Bazna)</w:t>
            </w:r>
          </w:p>
          <w:p w14:paraId="775F4A84"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MONDIALĂ A APEI-VREAU SĂ FIU ECO!- 22 MARTIE (Clasa a VII-a și a VIII-a, Bazna)</w:t>
            </w:r>
          </w:p>
        </w:tc>
        <w:tc>
          <w:tcPr>
            <w:tcW w:w="1350" w:type="dxa"/>
          </w:tcPr>
          <w:p w14:paraId="1DBA9720" w14:textId="77777777" w:rsidR="00B5325C" w:rsidRPr="00B5325C" w:rsidRDefault="00B5325C" w:rsidP="00B5325C">
            <w:pPr>
              <w:pStyle w:val="Frspaiere"/>
              <w:spacing w:line="360" w:lineRule="auto"/>
              <w:jc w:val="both"/>
              <w:rPr>
                <w:rFonts w:ascii="Times New Roman" w:hAnsi="Times New Roman"/>
                <w:lang w:val="ro-RO"/>
              </w:rPr>
            </w:pPr>
          </w:p>
          <w:p w14:paraId="1A447321" w14:textId="77777777" w:rsidR="00B5325C" w:rsidRPr="00B5325C" w:rsidRDefault="00B5325C" w:rsidP="00B5325C">
            <w:pPr>
              <w:pStyle w:val="Frspaiere"/>
              <w:spacing w:line="360" w:lineRule="auto"/>
              <w:jc w:val="both"/>
              <w:rPr>
                <w:rFonts w:ascii="Times New Roman" w:hAnsi="Times New Roman"/>
                <w:lang w:val="ro-RO"/>
              </w:rPr>
            </w:pPr>
          </w:p>
          <w:p w14:paraId="4F017DEC" w14:textId="77777777" w:rsidR="00B5325C" w:rsidRPr="00B5325C" w:rsidRDefault="00B5325C" w:rsidP="00B5325C">
            <w:pPr>
              <w:pStyle w:val="Frspaiere"/>
              <w:spacing w:line="360" w:lineRule="auto"/>
              <w:jc w:val="both"/>
              <w:rPr>
                <w:rFonts w:ascii="Times New Roman" w:hAnsi="Times New Roman"/>
                <w:lang w:val="ro-RO"/>
              </w:rPr>
            </w:pPr>
          </w:p>
          <w:p w14:paraId="0748A4C6" w14:textId="77777777" w:rsidR="00B5325C" w:rsidRPr="00B5325C" w:rsidRDefault="00B5325C" w:rsidP="00B5325C">
            <w:pPr>
              <w:pStyle w:val="Frspaiere"/>
              <w:spacing w:line="360" w:lineRule="auto"/>
              <w:jc w:val="both"/>
              <w:rPr>
                <w:rFonts w:ascii="Times New Roman" w:hAnsi="Times New Roman"/>
                <w:lang w:val="ro-RO"/>
              </w:rPr>
            </w:pPr>
          </w:p>
          <w:p w14:paraId="08E5F1D6" w14:textId="77777777" w:rsidR="00B5325C" w:rsidRPr="00B5325C" w:rsidRDefault="00B5325C" w:rsidP="00B5325C">
            <w:pPr>
              <w:pStyle w:val="Frspaiere"/>
              <w:spacing w:line="360" w:lineRule="auto"/>
              <w:jc w:val="both"/>
              <w:rPr>
                <w:rFonts w:ascii="Times New Roman" w:hAnsi="Times New Roman"/>
                <w:lang w:val="ro-RO"/>
              </w:rPr>
            </w:pPr>
          </w:p>
          <w:p w14:paraId="787B512A"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Martie 2024</w:t>
            </w:r>
          </w:p>
        </w:tc>
        <w:tc>
          <w:tcPr>
            <w:tcW w:w="1728" w:type="dxa"/>
          </w:tcPr>
          <w:p w14:paraId="2DE5C1D4" w14:textId="77777777" w:rsidR="00B5325C" w:rsidRPr="00B5325C" w:rsidRDefault="00B5325C" w:rsidP="00B5325C">
            <w:pPr>
              <w:pStyle w:val="Frspaiere"/>
              <w:spacing w:line="360" w:lineRule="auto"/>
              <w:jc w:val="both"/>
              <w:rPr>
                <w:rFonts w:ascii="Times New Roman" w:hAnsi="Times New Roman"/>
                <w:lang w:val="ro-RO"/>
              </w:rPr>
            </w:pPr>
          </w:p>
          <w:p w14:paraId="6249A85F" w14:textId="77777777" w:rsidR="00B5325C" w:rsidRPr="00B5325C" w:rsidRDefault="00B5325C" w:rsidP="00B5325C">
            <w:pPr>
              <w:pStyle w:val="Frspaiere"/>
              <w:spacing w:line="360" w:lineRule="auto"/>
              <w:jc w:val="both"/>
              <w:rPr>
                <w:rFonts w:ascii="Times New Roman" w:hAnsi="Times New Roman"/>
                <w:lang w:val="ro-RO"/>
              </w:rPr>
            </w:pPr>
          </w:p>
          <w:p w14:paraId="3ECD33DB" w14:textId="77777777" w:rsidR="00B5325C" w:rsidRPr="00B5325C" w:rsidRDefault="00B5325C" w:rsidP="00B5325C">
            <w:pPr>
              <w:pStyle w:val="Frspaiere"/>
              <w:spacing w:line="360" w:lineRule="auto"/>
              <w:jc w:val="both"/>
              <w:rPr>
                <w:rFonts w:ascii="Times New Roman" w:hAnsi="Times New Roman"/>
                <w:lang w:val="ro-RO"/>
              </w:rPr>
            </w:pPr>
          </w:p>
          <w:p w14:paraId="614B2F40" w14:textId="77777777" w:rsidR="00B5325C" w:rsidRPr="00B5325C" w:rsidRDefault="00B5325C" w:rsidP="00B5325C">
            <w:pPr>
              <w:pStyle w:val="Frspaiere"/>
              <w:spacing w:line="360" w:lineRule="auto"/>
              <w:jc w:val="both"/>
              <w:rPr>
                <w:rFonts w:ascii="Times New Roman" w:hAnsi="Times New Roman"/>
                <w:lang w:val="ro-RO"/>
              </w:rPr>
            </w:pPr>
          </w:p>
          <w:p w14:paraId="1C608A29" w14:textId="77777777" w:rsidR="00B5325C" w:rsidRPr="00B5325C" w:rsidRDefault="00B5325C" w:rsidP="00B5325C">
            <w:pPr>
              <w:pStyle w:val="Frspaiere"/>
              <w:spacing w:line="360" w:lineRule="auto"/>
              <w:jc w:val="both"/>
              <w:rPr>
                <w:rFonts w:ascii="Times New Roman" w:hAnsi="Times New Roman"/>
                <w:lang w:val="ro-RO"/>
              </w:rPr>
            </w:pPr>
          </w:p>
          <w:p w14:paraId="3EA10D8D"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4391BF14"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Împrejurimile școlii</w:t>
            </w:r>
          </w:p>
        </w:tc>
      </w:tr>
      <w:tr w:rsidR="00B5325C" w:rsidRPr="00B5325C" w14:paraId="77EFC014" w14:textId="77777777" w:rsidTr="00E50D36">
        <w:tc>
          <w:tcPr>
            <w:tcW w:w="522" w:type="dxa"/>
          </w:tcPr>
          <w:p w14:paraId="6F898B5C"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t>7</w:t>
            </w:r>
          </w:p>
        </w:tc>
        <w:tc>
          <w:tcPr>
            <w:tcW w:w="5976" w:type="dxa"/>
          </w:tcPr>
          <w:p w14:paraId="0AB44DB9"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Pământului” (Grupa mare, Boian)</w:t>
            </w:r>
          </w:p>
          <w:p w14:paraId="42166B14"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MONDIALĂ A PĂMÂNTULUI - Prezentări PPT (Clasa a VIII-a, Bazna)</w:t>
            </w:r>
          </w:p>
          <w:p w14:paraId="7116B2EF"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Mondială a Pământului (Clasa a VIII-a, Boian)</w:t>
            </w:r>
          </w:p>
          <w:p w14:paraId="0EDB5E68"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„Săptămâna verde” (Apa, un element esențial al </w:t>
            </w:r>
            <w:proofErr w:type="spellStart"/>
            <w:r w:rsidRPr="00B5325C">
              <w:rPr>
                <w:rFonts w:ascii="Times New Roman" w:hAnsi="Times New Roman"/>
                <w:lang w:val="ro-RO"/>
              </w:rPr>
              <w:t>vieții,Protejati</w:t>
            </w:r>
            <w:proofErr w:type="spellEnd"/>
            <w:r w:rsidRPr="00B5325C">
              <w:rPr>
                <w:rFonts w:ascii="Times New Roman" w:hAnsi="Times New Roman"/>
                <w:lang w:val="ro-RO"/>
              </w:rPr>
              <w:t xml:space="preserve"> pădurile, plămânul verde al Pământului,  Să protejăm natura, Învățăm să reciclăm , Micii ecologiști) (CP, Boian)</w:t>
            </w:r>
          </w:p>
          <w:p w14:paraId="10C17EB2"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„Ziua </w:t>
            </w:r>
            <w:proofErr w:type="spellStart"/>
            <w:r w:rsidRPr="00B5325C">
              <w:rPr>
                <w:rFonts w:ascii="Times New Roman" w:hAnsi="Times New Roman"/>
                <w:lang w:val="ro-RO"/>
              </w:rPr>
              <w:t>Pamantului</w:t>
            </w:r>
            <w:proofErr w:type="spellEnd"/>
            <w:r w:rsidRPr="00B5325C">
              <w:rPr>
                <w:rFonts w:ascii="Times New Roman" w:hAnsi="Times New Roman"/>
                <w:lang w:val="ro-RO"/>
              </w:rPr>
              <w:t>” (Clasa a III-a, Bazna)</w:t>
            </w:r>
          </w:p>
          <w:p w14:paraId="6A262E01"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„Ziua </w:t>
            </w:r>
            <w:proofErr w:type="spellStart"/>
            <w:r w:rsidRPr="00B5325C">
              <w:rPr>
                <w:rFonts w:ascii="Times New Roman" w:hAnsi="Times New Roman"/>
                <w:lang w:val="ro-RO"/>
              </w:rPr>
              <w:t>Pamantului</w:t>
            </w:r>
            <w:proofErr w:type="spellEnd"/>
            <w:r w:rsidRPr="00B5325C">
              <w:rPr>
                <w:rFonts w:ascii="Times New Roman" w:hAnsi="Times New Roman"/>
                <w:lang w:val="ro-RO"/>
              </w:rPr>
              <w:t>” (Grupa mică-mijlocie, Boian)</w:t>
            </w:r>
          </w:p>
          <w:p w14:paraId="55BFD72B"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Proiectul ”</w:t>
            </w:r>
            <w:proofErr w:type="spellStart"/>
            <w:r w:rsidRPr="00B5325C">
              <w:rPr>
                <w:rFonts w:ascii="Times New Roman" w:hAnsi="Times New Roman"/>
                <w:lang w:val="ro-RO"/>
              </w:rPr>
              <w:t>Let’s</w:t>
            </w:r>
            <w:proofErr w:type="spellEnd"/>
            <w:r w:rsidRPr="00B5325C">
              <w:rPr>
                <w:rFonts w:ascii="Times New Roman" w:hAnsi="Times New Roman"/>
                <w:lang w:val="ro-RO"/>
              </w:rPr>
              <w:t xml:space="preserve"> </w:t>
            </w:r>
            <w:proofErr w:type="spellStart"/>
            <w:r w:rsidRPr="00B5325C">
              <w:rPr>
                <w:rFonts w:ascii="Times New Roman" w:hAnsi="Times New Roman"/>
                <w:lang w:val="ro-RO"/>
              </w:rPr>
              <w:t>be</w:t>
            </w:r>
            <w:proofErr w:type="spellEnd"/>
            <w:r w:rsidRPr="00B5325C">
              <w:rPr>
                <w:rFonts w:ascii="Times New Roman" w:hAnsi="Times New Roman"/>
                <w:lang w:val="ro-RO"/>
              </w:rPr>
              <w:t xml:space="preserve"> </w:t>
            </w:r>
            <w:proofErr w:type="spellStart"/>
            <w:r w:rsidRPr="00B5325C">
              <w:rPr>
                <w:rFonts w:ascii="Times New Roman" w:hAnsi="Times New Roman"/>
                <w:lang w:val="ro-RO"/>
              </w:rPr>
              <w:t>eco</w:t>
            </w:r>
            <w:proofErr w:type="spellEnd"/>
            <w:r w:rsidRPr="00B5325C">
              <w:rPr>
                <w:rFonts w:ascii="Times New Roman" w:hAnsi="Times New Roman"/>
                <w:lang w:val="ro-RO"/>
              </w:rPr>
              <w:t>!” (Clasele I-VIII, Bazna)</w:t>
            </w:r>
          </w:p>
          <w:p w14:paraId="3BAE81A9"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Concursul regional „Bucuriile Primăverii” (Clasele V-VIII, Bazna)</w:t>
            </w:r>
          </w:p>
          <w:p w14:paraId="30B0FF98"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„Împreună plantăm dezvoltare și armonie în Valea Viilor” (Clasele VII-VIII, Bazna și Boian)</w:t>
            </w:r>
          </w:p>
          <w:p w14:paraId="114A43D6"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INTERCULTURALITĂȚII-9 APRILIE (Clasa a VII-a, Bazna)</w:t>
            </w:r>
          </w:p>
          <w:p w14:paraId="69192582"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PĂMÂNTULUI- 22 APRILIE (Clasa a VII-a, Bazna)</w:t>
            </w:r>
          </w:p>
        </w:tc>
        <w:tc>
          <w:tcPr>
            <w:tcW w:w="1350" w:type="dxa"/>
          </w:tcPr>
          <w:p w14:paraId="04C0D1FC" w14:textId="77777777" w:rsidR="00B5325C" w:rsidRPr="00B5325C" w:rsidRDefault="00B5325C" w:rsidP="00B5325C">
            <w:pPr>
              <w:pStyle w:val="Frspaiere"/>
              <w:spacing w:line="360" w:lineRule="auto"/>
              <w:jc w:val="both"/>
              <w:rPr>
                <w:rFonts w:ascii="Times New Roman" w:hAnsi="Times New Roman"/>
                <w:lang w:val="ro-RO"/>
              </w:rPr>
            </w:pPr>
          </w:p>
          <w:p w14:paraId="74445748" w14:textId="77777777" w:rsidR="00B5325C" w:rsidRPr="00B5325C" w:rsidRDefault="00B5325C" w:rsidP="00B5325C">
            <w:pPr>
              <w:pStyle w:val="Frspaiere"/>
              <w:spacing w:line="360" w:lineRule="auto"/>
              <w:jc w:val="both"/>
              <w:rPr>
                <w:rFonts w:ascii="Times New Roman" w:hAnsi="Times New Roman"/>
                <w:lang w:val="ro-RO"/>
              </w:rPr>
            </w:pPr>
          </w:p>
          <w:p w14:paraId="7CD561D5" w14:textId="77777777" w:rsidR="00B5325C" w:rsidRPr="00B5325C" w:rsidRDefault="00B5325C" w:rsidP="00B5325C">
            <w:pPr>
              <w:pStyle w:val="Frspaiere"/>
              <w:spacing w:line="360" w:lineRule="auto"/>
              <w:jc w:val="both"/>
              <w:rPr>
                <w:rFonts w:ascii="Times New Roman" w:hAnsi="Times New Roman"/>
                <w:lang w:val="ro-RO"/>
              </w:rPr>
            </w:pPr>
          </w:p>
          <w:p w14:paraId="2117322D" w14:textId="77777777" w:rsidR="00B5325C" w:rsidRPr="00B5325C" w:rsidRDefault="00B5325C" w:rsidP="00B5325C">
            <w:pPr>
              <w:pStyle w:val="Frspaiere"/>
              <w:spacing w:line="360" w:lineRule="auto"/>
              <w:jc w:val="both"/>
              <w:rPr>
                <w:rFonts w:ascii="Times New Roman" w:hAnsi="Times New Roman"/>
                <w:lang w:val="ro-RO"/>
              </w:rPr>
            </w:pPr>
          </w:p>
          <w:p w14:paraId="11EC9D53"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Aprilie 2024</w:t>
            </w:r>
          </w:p>
        </w:tc>
        <w:tc>
          <w:tcPr>
            <w:tcW w:w="1728" w:type="dxa"/>
          </w:tcPr>
          <w:p w14:paraId="3D5C3CBD" w14:textId="77777777" w:rsidR="00B5325C" w:rsidRPr="00B5325C" w:rsidRDefault="00B5325C" w:rsidP="00B5325C">
            <w:pPr>
              <w:pStyle w:val="Frspaiere"/>
              <w:spacing w:line="360" w:lineRule="auto"/>
              <w:jc w:val="both"/>
              <w:rPr>
                <w:rFonts w:ascii="Times New Roman" w:hAnsi="Times New Roman"/>
                <w:lang w:val="ro-RO"/>
              </w:rPr>
            </w:pPr>
          </w:p>
          <w:p w14:paraId="1692F25C" w14:textId="77777777" w:rsidR="00B5325C" w:rsidRPr="00B5325C" w:rsidRDefault="00B5325C" w:rsidP="00B5325C">
            <w:pPr>
              <w:pStyle w:val="Frspaiere"/>
              <w:spacing w:line="360" w:lineRule="auto"/>
              <w:jc w:val="both"/>
              <w:rPr>
                <w:rFonts w:ascii="Times New Roman" w:hAnsi="Times New Roman"/>
                <w:lang w:val="ro-RO"/>
              </w:rPr>
            </w:pPr>
          </w:p>
          <w:p w14:paraId="1E6862C7" w14:textId="77777777" w:rsidR="00B5325C" w:rsidRPr="00B5325C" w:rsidRDefault="00B5325C" w:rsidP="00B5325C">
            <w:pPr>
              <w:pStyle w:val="Frspaiere"/>
              <w:spacing w:line="360" w:lineRule="auto"/>
              <w:jc w:val="both"/>
              <w:rPr>
                <w:rFonts w:ascii="Times New Roman" w:hAnsi="Times New Roman"/>
                <w:lang w:val="ro-RO"/>
              </w:rPr>
            </w:pPr>
          </w:p>
          <w:p w14:paraId="25A23E57" w14:textId="77777777" w:rsidR="00B5325C" w:rsidRPr="00B5325C" w:rsidRDefault="00B5325C" w:rsidP="00B5325C">
            <w:pPr>
              <w:pStyle w:val="Frspaiere"/>
              <w:spacing w:line="360" w:lineRule="auto"/>
              <w:jc w:val="both"/>
              <w:rPr>
                <w:rFonts w:ascii="Times New Roman" w:hAnsi="Times New Roman"/>
                <w:lang w:val="ro-RO"/>
              </w:rPr>
            </w:pPr>
          </w:p>
          <w:p w14:paraId="5C3E6579"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60C7B2F0"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Împrejurimile școlii</w:t>
            </w:r>
          </w:p>
          <w:p w14:paraId="6828952D"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Traseul stabilit al excursiei</w:t>
            </w:r>
          </w:p>
        </w:tc>
      </w:tr>
      <w:tr w:rsidR="00B5325C" w:rsidRPr="00B5325C" w14:paraId="789ECC5C" w14:textId="77777777" w:rsidTr="00E50D36">
        <w:tc>
          <w:tcPr>
            <w:tcW w:w="522" w:type="dxa"/>
          </w:tcPr>
          <w:p w14:paraId="43A8AC36"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t>8</w:t>
            </w:r>
          </w:p>
        </w:tc>
        <w:tc>
          <w:tcPr>
            <w:tcW w:w="5976" w:type="dxa"/>
          </w:tcPr>
          <w:p w14:paraId="38E371A7" w14:textId="77777777" w:rsidR="00B5325C" w:rsidRPr="00B5325C" w:rsidRDefault="00B5325C" w:rsidP="00B5325C">
            <w:pPr>
              <w:numPr>
                <w:ilvl w:val="0"/>
                <w:numId w:val="90"/>
              </w:numPr>
              <w:spacing w:line="360" w:lineRule="auto"/>
              <w:jc w:val="both"/>
              <w:rPr>
                <w:rFonts w:eastAsia="Calibri"/>
                <w:sz w:val="22"/>
                <w:szCs w:val="22"/>
              </w:rPr>
            </w:pPr>
            <w:proofErr w:type="spellStart"/>
            <w:r w:rsidRPr="00B5325C">
              <w:rPr>
                <w:rFonts w:eastAsia="Calibri"/>
                <w:sz w:val="22"/>
                <w:szCs w:val="22"/>
              </w:rPr>
              <w:t>Proiect</w:t>
            </w:r>
            <w:proofErr w:type="spellEnd"/>
            <w:r w:rsidRPr="00B5325C">
              <w:rPr>
                <w:rFonts w:eastAsia="Calibri"/>
                <w:sz w:val="22"/>
                <w:szCs w:val="22"/>
              </w:rPr>
              <w:t xml:space="preserve"> </w:t>
            </w:r>
            <w:r w:rsidRPr="00B5325C">
              <w:rPr>
                <w:rFonts w:eastAsia="Calibri"/>
                <w:i/>
                <w:iCs/>
                <w:sz w:val="22"/>
                <w:szCs w:val="22"/>
              </w:rPr>
              <w:t>Holiday cards and letters</w:t>
            </w:r>
            <w:r w:rsidRPr="00B5325C">
              <w:rPr>
                <w:rFonts w:eastAsia="Calibri"/>
                <w:sz w:val="22"/>
                <w:szCs w:val="22"/>
              </w:rPr>
              <w:t xml:space="preserve"> - </w:t>
            </w:r>
            <w:proofErr w:type="spellStart"/>
            <w:r w:rsidRPr="00B5325C">
              <w:rPr>
                <w:rFonts w:eastAsia="Calibri"/>
                <w:sz w:val="22"/>
                <w:szCs w:val="22"/>
              </w:rPr>
              <w:t>participarea</w:t>
            </w:r>
            <w:proofErr w:type="spellEnd"/>
            <w:r w:rsidRPr="00B5325C">
              <w:rPr>
                <w:rFonts w:eastAsia="Calibri"/>
                <w:sz w:val="22"/>
                <w:szCs w:val="22"/>
              </w:rPr>
              <w:t xml:space="preserve">, </w:t>
            </w:r>
            <w:proofErr w:type="spellStart"/>
            <w:r w:rsidRPr="00B5325C">
              <w:rPr>
                <w:rFonts w:eastAsia="Calibri"/>
                <w:sz w:val="22"/>
                <w:szCs w:val="22"/>
              </w:rPr>
              <w:t>în</w:t>
            </w:r>
            <w:proofErr w:type="spellEnd"/>
            <w:r w:rsidRPr="00B5325C">
              <w:rPr>
                <w:rFonts w:eastAsia="Calibri"/>
                <w:sz w:val="22"/>
                <w:szCs w:val="22"/>
              </w:rPr>
              <w:t xml:space="preserve"> </w:t>
            </w:r>
            <w:proofErr w:type="spellStart"/>
            <w:r w:rsidRPr="00B5325C">
              <w:rPr>
                <w:rFonts w:eastAsia="Calibri"/>
                <w:sz w:val="22"/>
                <w:szCs w:val="22"/>
              </w:rPr>
              <w:t>cadrul</w:t>
            </w:r>
            <w:proofErr w:type="spellEnd"/>
            <w:r w:rsidRPr="00B5325C">
              <w:rPr>
                <w:rFonts w:eastAsia="Calibri"/>
                <w:sz w:val="22"/>
                <w:szCs w:val="22"/>
              </w:rPr>
              <w:t xml:space="preserve"> </w:t>
            </w:r>
            <w:proofErr w:type="spellStart"/>
            <w:r w:rsidRPr="00B5325C">
              <w:rPr>
                <w:rFonts w:eastAsia="Calibri"/>
                <w:sz w:val="22"/>
                <w:szCs w:val="22"/>
              </w:rPr>
              <w:t>unui</w:t>
            </w:r>
            <w:proofErr w:type="spellEnd"/>
            <w:r w:rsidRPr="00B5325C">
              <w:rPr>
                <w:rFonts w:eastAsia="Calibri"/>
                <w:sz w:val="22"/>
                <w:szCs w:val="22"/>
              </w:rPr>
              <w:t xml:space="preserve"> </w:t>
            </w:r>
            <w:proofErr w:type="spellStart"/>
            <w:r w:rsidRPr="00B5325C">
              <w:rPr>
                <w:rFonts w:eastAsia="Calibri"/>
                <w:sz w:val="22"/>
                <w:szCs w:val="22"/>
              </w:rPr>
              <w:t>parteneriat</w:t>
            </w:r>
            <w:proofErr w:type="spellEnd"/>
            <w:r w:rsidRPr="00B5325C">
              <w:rPr>
                <w:rFonts w:eastAsia="Calibri"/>
                <w:sz w:val="22"/>
                <w:szCs w:val="22"/>
              </w:rPr>
              <w:t xml:space="preserve"> cu </w:t>
            </w:r>
            <w:proofErr w:type="spellStart"/>
            <w:r w:rsidRPr="00B5325C">
              <w:rPr>
                <w:rFonts w:eastAsia="Calibri"/>
                <w:sz w:val="22"/>
                <w:szCs w:val="22"/>
              </w:rPr>
              <w:t>școli</w:t>
            </w:r>
            <w:proofErr w:type="spellEnd"/>
            <w:r w:rsidRPr="00B5325C">
              <w:rPr>
                <w:rFonts w:eastAsia="Calibri"/>
                <w:sz w:val="22"/>
                <w:szCs w:val="22"/>
              </w:rPr>
              <w:t xml:space="preserve"> din </w:t>
            </w:r>
            <w:proofErr w:type="spellStart"/>
            <w:r w:rsidRPr="00B5325C">
              <w:rPr>
                <w:rFonts w:eastAsia="Calibri"/>
                <w:sz w:val="22"/>
                <w:szCs w:val="22"/>
              </w:rPr>
              <w:t>România</w:t>
            </w:r>
            <w:proofErr w:type="spellEnd"/>
            <w:r w:rsidRPr="00B5325C">
              <w:rPr>
                <w:rFonts w:eastAsia="Calibri"/>
                <w:sz w:val="22"/>
                <w:szCs w:val="22"/>
              </w:rPr>
              <w:t xml:space="preserve">, la un </w:t>
            </w:r>
            <w:proofErr w:type="spellStart"/>
            <w:r w:rsidRPr="00B5325C">
              <w:rPr>
                <w:rFonts w:eastAsia="Calibri"/>
                <w:sz w:val="22"/>
                <w:szCs w:val="22"/>
              </w:rPr>
              <w:t>schimb</w:t>
            </w:r>
            <w:proofErr w:type="spellEnd"/>
            <w:r w:rsidRPr="00B5325C">
              <w:rPr>
                <w:rFonts w:eastAsia="Calibri"/>
                <w:sz w:val="22"/>
                <w:szCs w:val="22"/>
              </w:rPr>
              <w:t xml:space="preserve"> de </w:t>
            </w:r>
            <w:proofErr w:type="spellStart"/>
            <w:r w:rsidRPr="00B5325C">
              <w:rPr>
                <w:rFonts w:eastAsia="Calibri"/>
                <w:sz w:val="22"/>
                <w:szCs w:val="22"/>
              </w:rPr>
              <w:t>scrisori</w:t>
            </w:r>
            <w:proofErr w:type="spellEnd"/>
            <w:r w:rsidRPr="00B5325C">
              <w:rPr>
                <w:rFonts w:eastAsia="Calibri"/>
                <w:sz w:val="22"/>
                <w:szCs w:val="22"/>
              </w:rPr>
              <w:t xml:space="preserve"> </w:t>
            </w:r>
            <w:proofErr w:type="spellStart"/>
            <w:r w:rsidRPr="00B5325C">
              <w:rPr>
                <w:rFonts w:eastAsia="Calibri"/>
                <w:sz w:val="22"/>
                <w:szCs w:val="22"/>
              </w:rPr>
              <w:t>și</w:t>
            </w:r>
            <w:proofErr w:type="spellEnd"/>
            <w:r w:rsidRPr="00B5325C">
              <w:rPr>
                <w:rFonts w:eastAsia="Calibri"/>
                <w:sz w:val="22"/>
                <w:szCs w:val="22"/>
              </w:rPr>
              <w:t xml:space="preserve"> </w:t>
            </w:r>
            <w:proofErr w:type="spellStart"/>
            <w:r w:rsidRPr="00B5325C">
              <w:rPr>
                <w:rFonts w:eastAsia="Calibri"/>
                <w:sz w:val="22"/>
                <w:szCs w:val="22"/>
              </w:rPr>
              <w:t>felicitări</w:t>
            </w:r>
            <w:proofErr w:type="spellEnd"/>
            <w:r w:rsidRPr="00B5325C">
              <w:rPr>
                <w:rFonts w:eastAsia="Calibri"/>
                <w:sz w:val="22"/>
                <w:szCs w:val="22"/>
              </w:rPr>
              <w:t xml:space="preserve">, </w:t>
            </w:r>
            <w:proofErr w:type="spellStart"/>
            <w:r w:rsidRPr="00B5325C">
              <w:rPr>
                <w:rFonts w:eastAsia="Calibri"/>
                <w:sz w:val="22"/>
                <w:szCs w:val="22"/>
              </w:rPr>
              <w:t>în</w:t>
            </w:r>
            <w:proofErr w:type="spellEnd"/>
            <w:r w:rsidRPr="00B5325C">
              <w:rPr>
                <w:rFonts w:eastAsia="Calibri"/>
                <w:sz w:val="22"/>
                <w:szCs w:val="22"/>
              </w:rPr>
              <w:t xml:space="preserve"> </w:t>
            </w:r>
            <w:proofErr w:type="spellStart"/>
            <w:r w:rsidRPr="00B5325C">
              <w:rPr>
                <w:rFonts w:eastAsia="Calibri"/>
                <w:sz w:val="22"/>
                <w:szCs w:val="22"/>
              </w:rPr>
              <w:t>limba</w:t>
            </w:r>
            <w:proofErr w:type="spellEnd"/>
            <w:r w:rsidRPr="00B5325C">
              <w:rPr>
                <w:rFonts w:eastAsia="Calibri"/>
                <w:sz w:val="22"/>
                <w:szCs w:val="22"/>
              </w:rPr>
              <w:t xml:space="preserve"> </w:t>
            </w:r>
            <w:proofErr w:type="spellStart"/>
            <w:r w:rsidRPr="00B5325C">
              <w:rPr>
                <w:rFonts w:eastAsia="Calibri"/>
                <w:sz w:val="22"/>
                <w:szCs w:val="22"/>
              </w:rPr>
              <w:t>engleză</w:t>
            </w:r>
            <w:proofErr w:type="spellEnd"/>
            <w:r w:rsidRPr="00B5325C">
              <w:rPr>
                <w:rFonts w:eastAsia="Calibri"/>
                <w:sz w:val="22"/>
                <w:szCs w:val="22"/>
              </w:rPr>
              <w:t xml:space="preserve">, </w:t>
            </w:r>
            <w:proofErr w:type="spellStart"/>
            <w:r w:rsidRPr="00B5325C">
              <w:rPr>
                <w:rFonts w:eastAsia="Calibri"/>
                <w:sz w:val="22"/>
                <w:szCs w:val="22"/>
              </w:rPr>
              <w:t>împreună</w:t>
            </w:r>
            <w:proofErr w:type="spellEnd"/>
            <w:r w:rsidRPr="00B5325C">
              <w:rPr>
                <w:rFonts w:eastAsia="Calibri"/>
                <w:sz w:val="22"/>
                <w:szCs w:val="22"/>
              </w:rPr>
              <w:t xml:space="preserve"> cu </w:t>
            </w:r>
            <w:proofErr w:type="spellStart"/>
            <w:r w:rsidRPr="00B5325C">
              <w:rPr>
                <w:rFonts w:eastAsia="Calibri"/>
                <w:sz w:val="22"/>
                <w:szCs w:val="22"/>
              </w:rPr>
              <w:t>elevi</w:t>
            </w:r>
            <w:proofErr w:type="spellEnd"/>
            <w:r w:rsidRPr="00B5325C">
              <w:rPr>
                <w:rFonts w:eastAsia="Calibri"/>
                <w:sz w:val="22"/>
                <w:szCs w:val="22"/>
              </w:rPr>
              <w:t xml:space="preserve"> ai </w:t>
            </w:r>
            <w:proofErr w:type="spellStart"/>
            <w:r w:rsidRPr="00B5325C">
              <w:rPr>
                <w:rFonts w:eastAsia="Calibri"/>
                <w:sz w:val="22"/>
                <w:szCs w:val="22"/>
              </w:rPr>
              <w:t>claselor</w:t>
            </w:r>
            <w:proofErr w:type="spellEnd"/>
            <w:r w:rsidRPr="00B5325C">
              <w:rPr>
                <w:rFonts w:eastAsia="Calibri"/>
                <w:sz w:val="22"/>
                <w:szCs w:val="22"/>
              </w:rPr>
              <w:t xml:space="preserve"> IV – VIII, din </w:t>
            </w:r>
            <w:proofErr w:type="spellStart"/>
            <w:r w:rsidRPr="00B5325C">
              <w:rPr>
                <w:rFonts w:eastAsia="Calibri"/>
                <w:sz w:val="22"/>
                <w:szCs w:val="22"/>
              </w:rPr>
              <w:t>Bazna</w:t>
            </w:r>
            <w:proofErr w:type="spellEnd"/>
            <w:r w:rsidRPr="00B5325C">
              <w:rPr>
                <w:rFonts w:eastAsia="Calibri"/>
                <w:sz w:val="22"/>
                <w:szCs w:val="22"/>
              </w:rPr>
              <w:t xml:space="preserve">, Boian </w:t>
            </w:r>
            <w:proofErr w:type="spellStart"/>
            <w:r w:rsidRPr="00B5325C">
              <w:rPr>
                <w:rFonts w:eastAsia="Calibri"/>
                <w:sz w:val="22"/>
                <w:szCs w:val="22"/>
              </w:rPr>
              <w:t>și</w:t>
            </w:r>
            <w:proofErr w:type="spellEnd"/>
            <w:r w:rsidRPr="00B5325C">
              <w:rPr>
                <w:rFonts w:eastAsia="Calibri"/>
                <w:sz w:val="22"/>
                <w:szCs w:val="22"/>
              </w:rPr>
              <w:t xml:space="preserve"> Velț, </w:t>
            </w:r>
            <w:proofErr w:type="spellStart"/>
            <w:r w:rsidRPr="00B5325C">
              <w:rPr>
                <w:rFonts w:eastAsia="Calibri"/>
                <w:sz w:val="22"/>
                <w:szCs w:val="22"/>
              </w:rPr>
              <w:t>îndrumați</w:t>
            </w:r>
            <w:proofErr w:type="spellEnd"/>
            <w:r w:rsidRPr="00B5325C">
              <w:rPr>
                <w:rFonts w:eastAsia="Calibri"/>
                <w:sz w:val="22"/>
                <w:szCs w:val="22"/>
              </w:rPr>
              <w:t xml:space="preserve"> de </w:t>
            </w:r>
            <w:proofErr w:type="spellStart"/>
            <w:r w:rsidRPr="00B5325C">
              <w:rPr>
                <w:rFonts w:eastAsia="Calibri"/>
                <w:sz w:val="22"/>
                <w:szCs w:val="22"/>
              </w:rPr>
              <w:t>doamnele</w:t>
            </w:r>
            <w:proofErr w:type="spellEnd"/>
            <w:r w:rsidRPr="00B5325C">
              <w:rPr>
                <w:rFonts w:eastAsia="Calibri"/>
                <w:sz w:val="22"/>
                <w:szCs w:val="22"/>
              </w:rPr>
              <w:t xml:space="preserve"> </w:t>
            </w:r>
            <w:proofErr w:type="spellStart"/>
            <w:r w:rsidRPr="00B5325C">
              <w:rPr>
                <w:rFonts w:eastAsia="Calibri"/>
                <w:sz w:val="22"/>
                <w:szCs w:val="22"/>
              </w:rPr>
              <w:t>profesoare</w:t>
            </w:r>
            <w:proofErr w:type="spellEnd"/>
            <w:r w:rsidRPr="00B5325C">
              <w:rPr>
                <w:rFonts w:eastAsia="Calibri"/>
                <w:sz w:val="22"/>
                <w:szCs w:val="22"/>
              </w:rPr>
              <w:t xml:space="preserve"> Tănăsescu Oana Mihaela, </w:t>
            </w:r>
            <w:proofErr w:type="spellStart"/>
            <w:r w:rsidRPr="00B5325C">
              <w:rPr>
                <w:rFonts w:eastAsia="Calibri"/>
                <w:sz w:val="22"/>
                <w:szCs w:val="22"/>
              </w:rPr>
              <w:t>Muțeanu</w:t>
            </w:r>
            <w:proofErr w:type="spellEnd"/>
            <w:r w:rsidRPr="00B5325C">
              <w:rPr>
                <w:rFonts w:eastAsia="Calibri"/>
                <w:sz w:val="22"/>
                <w:szCs w:val="22"/>
              </w:rPr>
              <w:t xml:space="preserve"> Oana Mihaela, Opre Andreea Elena </w:t>
            </w:r>
            <w:proofErr w:type="spellStart"/>
            <w:r w:rsidRPr="00B5325C">
              <w:rPr>
                <w:rFonts w:eastAsia="Calibri"/>
                <w:sz w:val="22"/>
                <w:szCs w:val="22"/>
              </w:rPr>
              <w:t>și</w:t>
            </w:r>
            <w:proofErr w:type="spellEnd"/>
            <w:r w:rsidRPr="00B5325C">
              <w:rPr>
                <w:rFonts w:eastAsia="Calibri"/>
                <w:sz w:val="22"/>
                <w:szCs w:val="22"/>
              </w:rPr>
              <w:t xml:space="preserve"> </w:t>
            </w:r>
            <w:proofErr w:type="spellStart"/>
            <w:r w:rsidRPr="00B5325C">
              <w:rPr>
                <w:rFonts w:eastAsia="Calibri"/>
                <w:sz w:val="22"/>
                <w:szCs w:val="22"/>
              </w:rPr>
              <w:t>Gherliț</w:t>
            </w:r>
            <w:proofErr w:type="spellEnd"/>
            <w:r w:rsidRPr="00B5325C">
              <w:rPr>
                <w:rFonts w:eastAsia="Calibri"/>
                <w:sz w:val="22"/>
                <w:szCs w:val="22"/>
              </w:rPr>
              <w:t xml:space="preserve"> Carmen Crina.</w:t>
            </w:r>
          </w:p>
          <w:p w14:paraId="088BEBF0"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noProof/>
                <w:lang w:val="ro-RO"/>
              </w:rPr>
              <w:t xml:space="preserve">HRISTOS A ÎNVIAT! </w:t>
            </w:r>
            <w:r w:rsidRPr="00B5325C">
              <w:rPr>
                <w:rFonts w:ascii="Times New Roman" w:hAnsi="Times New Roman"/>
                <w:lang w:val="ro-RO"/>
              </w:rPr>
              <w:t>(Clasa a II-a, Bazna)</w:t>
            </w:r>
          </w:p>
          <w:p w14:paraId="7AE7089C"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,,Hristos a înviat!” (Clasa a IV-a, Bazna)</w:t>
            </w:r>
          </w:p>
          <w:p w14:paraId="0C42523E"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„De ce vine iepurașul?” (Clasa a IV-a, Boian)</w:t>
            </w:r>
          </w:p>
          <w:p w14:paraId="6759DAE1"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„Hristos a înviat!” – vizită la biserica din sat (Grupa mică, mijlocie, mare ,CP Bazna)</w:t>
            </w:r>
          </w:p>
          <w:p w14:paraId="7D2ED914"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Hristos a înviat! (Clasa a IV-a,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094AD153"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lastRenderedPageBreak/>
              <w:t>„Ziua Europei”  (Grupa mare ,grupa mică și mijlocie, Boian)</w:t>
            </w:r>
          </w:p>
          <w:p w14:paraId="164D16C6"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Europei”  (Grupa mare ,grupa mică și mijlocie, CP Bazna)</w:t>
            </w:r>
          </w:p>
          <w:p w14:paraId="266F778F"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EUROPA, LA MULŢI ANI ! (Clasa a II-a, Bazna)</w:t>
            </w:r>
          </w:p>
          <w:p w14:paraId="1D4A6352"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,,La mulți ani , Europa!” (Clasa a IV-a, Bazna)</w:t>
            </w:r>
          </w:p>
          <w:p w14:paraId="49D1075F"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„Programul zilnic al elevului” (Clasa a IV-a, Boian)</w:t>
            </w:r>
          </w:p>
          <w:p w14:paraId="7314A565"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„Popas între gâze și flori” (Grupa mică, Bazna)</w:t>
            </w:r>
          </w:p>
          <w:p w14:paraId="7A1A0461"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Europa, la mulți ani! (Clasa a IV-a,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532704A2"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TINERILOR- 2 MAI (Clasa a VII-a, Bazna)</w:t>
            </w:r>
          </w:p>
          <w:p w14:paraId="1AE99D63"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INTERNAȚIONALĂ A FAMILIEI-15 MAI (Clasa a VII-a, Bazna)</w:t>
            </w:r>
          </w:p>
          <w:p w14:paraId="0F478CF9"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EUROPEI- 9 MAI (Clasa a VII-a, Bazna)</w:t>
            </w:r>
          </w:p>
        </w:tc>
        <w:tc>
          <w:tcPr>
            <w:tcW w:w="1350" w:type="dxa"/>
          </w:tcPr>
          <w:p w14:paraId="46F7F42A" w14:textId="77777777" w:rsidR="00B5325C" w:rsidRPr="00B5325C" w:rsidRDefault="00B5325C" w:rsidP="00B5325C">
            <w:pPr>
              <w:pStyle w:val="Frspaiere"/>
              <w:spacing w:line="360" w:lineRule="auto"/>
              <w:jc w:val="both"/>
              <w:rPr>
                <w:rFonts w:ascii="Times New Roman" w:hAnsi="Times New Roman"/>
                <w:lang w:val="ro-RO"/>
              </w:rPr>
            </w:pPr>
          </w:p>
          <w:p w14:paraId="315EC294" w14:textId="77777777" w:rsidR="00B5325C" w:rsidRPr="00B5325C" w:rsidRDefault="00B5325C" w:rsidP="00B5325C">
            <w:pPr>
              <w:pStyle w:val="Frspaiere"/>
              <w:spacing w:line="360" w:lineRule="auto"/>
              <w:jc w:val="both"/>
              <w:rPr>
                <w:rFonts w:ascii="Times New Roman" w:hAnsi="Times New Roman"/>
                <w:lang w:val="ro-RO"/>
              </w:rPr>
            </w:pPr>
          </w:p>
          <w:p w14:paraId="1B5B8102" w14:textId="77777777" w:rsidR="00B5325C" w:rsidRPr="00B5325C" w:rsidRDefault="00B5325C" w:rsidP="00B5325C">
            <w:pPr>
              <w:pStyle w:val="Frspaiere"/>
              <w:spacing w:line="360" w:lineRule="auto"/>
              <w:jc w:val="both"/>
              <w:rPr>
                <w:rFonts w:ascii="Times New Roman" w:hAnsi="Times New Roman"/>
                <w:lang w:val="ro-RO"/>
              </w:rPr>
            </w:pPr>
          </w:p>
          <w:p w14:paraId="2070EA04" w14:textId="77777777" w:rsidR="00B5325C" w:rsidRPr="00B5325C" w:rsidRDefault="00B5325C" w:rsidP="00B5325C">
            <w:pPr>
              <w:pStyle w:val="Frspaiere"/>
              <w:spacing w:line="360" w:lineRule="auto"/>
              <w:jc w:val="both"/>
              <w:rPr>
                <w:rFonts w:ascii="Times New Roman" w:hAnsi="Times New Roman"/>
                <w:lang w:val="ro-RO"/>
              </w:rPr>
            </w:pPr>
          </w:p>
          <w:p w14:paraId="26CE6F73"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Mai 2024</w:t>
            </w:r>
          </w:p>
        </w:tc>
        <w:tc>
          <w:tcPr>
            <w:tcW w:w="1728" w:type="dxa"/>
          </w:tcPr>
          <w:p w14:paraId="58965A01" w14:textId="77777777" w:rsidR="00B5325C" w:rsidRPr="00B5325C" w:rsidRDefault="00B5325C" w:rsidP="00B5325C">
            <w:pPr>
              <w:pStyle w:val="Frspaiere"/>
              <w:spacing w:line="360" w:lineRule="auto"/>
              <w:jc w:val="both"/>
              <w:rPr>
                <w:rFonts w:ascii="Times New Roman" w:hAnsi="Times New Roman"/>
                <w:lang w:val="ro-RO"/>
              </w:rPr>
            </w:pPr>
          </w:p>
          <w:p w14:paraId="1B07C04B" w14:textId="77777777" w:rsidR="00B5325C" w:rsidRPr="00B5325C" w:rsidRDefault="00B5325C" w:rsidP="00B5325C">
            <w:pPr>
              <w:pStyle w:val="Frspaiere"/>
              <w:spacing w:line="360" w:lineRule="auto"/>
              <w:jc w:val="both"/>
              <w:rPr>
                <w:rFonts w:ascii="Times New Roman" w:hAnsi="Times New Roman"/>
                <w:lang w:val="ro-RO"/>
              </w:rPr>
            </w:pPr>
          </w:p>
          <w:p w14:paraId="1368AE41" w14:textId="77777777" w:rsidR="00B5325C" w:rsidRPr="00B5325C" w:rsidRDefault="00B5325C" w:rsidP="00B5325C">
            <w:pPr>
              <w:pStyle w:val="Frspaiere"/>
              <w:spacing w:line="360" w:lineRule="auto"/>
              <w:jc w:val="both"/>
              <w:rPr>
                <w:rFonts w:ascii="Times New Roman" w:hAnsi="Times New Roman"/>
                <w:lang w:val="ro-RO"/>
              </w:rPr>
            </w:pPr>
          </w:p>
          <w:p w14:paraId="31F19F26" w14:textId="77777777" w:rsidR="00B5325C" w:rsidRPr="00B5325C" w:rsidRDefault="00B5325C" w:rsidP="00B5325C">
            <w:pPr>
              <w:pStyle w:val="Frspaiere"/>
              <w:spacing w:line="360" w:lineRule="auto"/>
              <w:jc w:val="both"/>
              <w:rPr>
                <w:rFonts w:ascii="Times New Roman" w:hAnsi="Times New Roman"/>
                <w:lang w:val="ro-RO"/>
              </w:rPr>
            </w:pPr>
          </w:p>
          <w:p w14:paraId="1D733CBD"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68EDE085"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Împrejurimile școlii</w:t>
            </w:r>
          </w:p>
          <w:p w14:paraId="08CB418F"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Traseul stabilit al excursiei</w:t>
            </w:r>
          </w:p>
        </w:tc>
      </w:tr>
      <w:tr w:rsidR="00B5325C" w:rsidRPr="00B5325C" w14:paraId="34BEAB64" w14:textId="77777777" w:rsidTr="00E50D36">
        <w:tc>
          <w:tcPr>
            <w:tcW w:w="522" w:type="dxa"/>
          </w:tcPr>
          <w:p w14:paraId="7F12D536" w14:textId="77777777" w:rsidR="00B5325C" w:rsidRPr="00B5325C" w:rsidRDefault="00B5325C" w:rsidP="00B5325C">
            <w:pPr>
              <w:pStyle w:val="Frspaiere"/>
              <w:spacing w:line="360" w:lineRule="auto"/>
              <w:jc w:val="both"/>
              <w:rPr>
                <w:rFonts w:ascii="Times New Roman" w:hAnsi="Times New Roman"/>
              </w:rPr>
            </w:pPr>
            <w:r w:rsidRPr="00B5325C">
              <w:rPr>
                <w:rFonts w:ascii="Times New Roman" w:hAnsi="Times New Roman"/>
              </w:rPr>
              <w:t>9</w:t>
            </w:r>
          </w:p>
        </w:tc>
        <w:tc>
          <w:tcPr>
            <w:tcW w:w="5976" w:type="dxa"/>
          </w:tcPr>
          <w:p w14:paraId="108A791F"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EROILOR (Clasele I-IV Bazna)</w:t>
            </w:r>
          </w:p>
          <w:p w14:paraId="2B556185"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EROILOR (Clasele I-IV Boian)</w:t>
            </w:r>
          </w:p>
          <w:p w14:paraId="058AFB32"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„La mulți ani, copile drag!” (Grupa mare, Boian)</w:t>
            </w:r>
          </w:p>
          <w:p w14:paraId="3FD35267"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COPILĂRIE FERICITĂ! (Clasa a III-a, Bazna)</w:t>
            </w:r>
          </w:p>
          <w:p w14:paraId="290D1DD3"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ZIUA ÎNVĂȚĂTORULUI (Clasa a III-a, Bazna)</w:t>
            </w:r>
          </w:p>
          <w:p w14:paraId="773DEA69"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GALA PREMIANŢILOR (Clasa a III-a, Bazna)</w:t>
            </w:r>
          </w:p>
          <w:p w14:paraId="1D56B848"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DE MÂINE, LICEENI ! - Festivitatea de încheiere a anului </w:t>
            </w:r>
            <w:proofErr w:type="spellStart"/>
            <w:r w:rsidRPr="00B5325C">
              <w:rPr>
                <w:rFonts w:ascii="Times New Roman" w:hAnsi="Times New Roman"/>
                <w:lang w:val="ro-RO"/>
              </w:rPr>
              <w:t>şcolar</w:t>
            </w:r>
            <w:proofErr w:type="spellEnd"/>
            <w:r w:rsidRPr="00B5325C">
              <w:rPr>
                <w:rFonts w:ascii="Times New Roman" w:hAnsi="Times New Roman"/>
                <w:lang w:val="ro-RO"/>
              </w:rPr>
              <w:t xml:space="preserve"> </w:t>
            </w:r>
            <w:proofErr w:type="spellStart"/>
            <w:r w:rsidRPr="00B5325C">
              <w:rPr>
                <w:rFonts w:ascii="Times New Roman" w:hAnsi="Times New Roman"/>
                <w:lang w:val="ro-RO"/>
              </w:rPr>
              <w:t>şi</w:t>
            </w:r>
            <w:proofErr w:type="spellEnd"/>
            <w:r w:rsidRPr="00B5325C">
              <w:rPr>
                <w:rFonts w:ascii="Times New Roman" w:hAnsi="Times New Roman"/>
                <w:lang w:val="ro-RO"/>
              </w:rPr>
              <w:t xml:space="preserve"> premierea (Clasa a VIII-a, Bazna)</w:t>
            </w:r>
          </w:p>
          <w:p w14:paraId="22E858A2"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,,Gala premianților” (Clasa a IV-a, Bazna)</w:t>
            </w:r>
          </w:p>
          <w:p w14:paraId="469CF45A"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„Serbarea sfârșitului de an școlar” (Clasa a IV-a, Boian)</w:t>
            </w:r>
          </w:p>
          <w:p w14:paraId="0E56EEB3"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„De mâine, liceeni!” (Clasa a VIII-a, Boian)</w:t>
            </w:r>
          </w:p>
          <w:p w14:paraId="380FFFE0"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„Școala altfel”( Micii sportivi- jocuri și concursuri sportive, Micii salvatori ai Pământului, Ne hrănim sănătos, Meseria , brățară de aur) (CP, Boian)</w:t>
            </w:r>
          </w:p>
          <w:p w14:paraId="58D80CB7"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„Copile, azi e ziua ta!” (Grupa mică, grupa mijlocie și grupa </w:t>
            </w:r>
            <w:proofErr w:type="spellStart"/>
            <w:r w:rsidRPr="00B5325C">
              <w:rPr>
                <w:rFonts w:ascii="Times New Roman" w:hAnsi="Times New Roman"/>
                <w:lang w:val="ro-RO"/>
              </w:rPr>
              <w:t>mare,CP</w:t>
            </w:r>
            <w:proofErr w:type="spellEnd"/>
            <w:r w:rsidRPr="00B5325C">
              <w:rPr>
                <w:rFonts w:ascii="Times New Roman" w:hAnsi="Times New Roman"/>
                <w:lang w:val="ro-RO"/>
              </w:rPr>
              <w:t xml:space="preserve">  Bazna)</w:t>
            </w:r>
          </w:p>
          <w:p w14:paraId="736CA83C"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,,Adio, </w:t>
            </w:r>
            <w:proofErr w:type="spellStart"/>
            <w:r w:rsidRPr="00B5325C">
              <w:rPr>
                <w:rFonts w:ascii="Times New Roman" w:hAnsi="Times New Roman"/>
                <w:lang w:val="ro-RO"/>
              </w:rPr>
              <w:t>grădiniţă</w:t>
            </w:r>
            <w:proofErr w:type="spellEnd"/>
            <w:r w:rsidRPr="00B5325C">
              <w:rPr>
                <w:rFonts w:ascii="Times New Roman" w:hAnsi="Times New Roman"/>
                <w:lang w:val="ro-RO"/>
              </w:rPr>
              <w:t>!” (Grupa mare, Bazna)</w:t>
            </w:r>
          </w:p>
          <w:p w14:paraId="2A7F0B3F"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„La </w:t>
            </w:r>
            <w:proofErr w:type="spellStart"/>
            <w:r w:rsidRPr="00B5325C">
              <w:rPr>
                <w:rFonts w:ascii="Times New Roman" w:hAnsi="Times New Roman"/>
                <w:lang w:val="ro-RO"/>
              </w:rPr>
              <w:t>multi</w:t>
            </w:r>
            <w:proofErr w:type="spellEnd"/>
            <w:r w:rsidRPr="00B5325C">
              <w:rPr>
                <w:rFonts w:ascii="Times New Roman" w:hAnsi="Times New Roman"/>
                <w:lang w:val="ro-RO"/>
              </w:rPr>
              <w:t xml:space="preserve"> ani, copile drag!” (Grupa mică și mijlocie, Boian)</w:t>
            </w:r>
          </w:p>
          <w:p w14:paraId="66DF36B1"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Copilărie fericită! (Clasa a IV-a, </w:t>
            </w:r>
            <w:proofErr w:type="spellStart"/>
            <w:r w:rsidRPr="00B5325C">
              <w:rPr>
                <w:rFonts w:ascii="Times New Roman" w:hAnsi="Times New Roman"/>
                <w:lang w:val="ro-RO"/>
              </w:rPr>
              <w:t>Velț</w:t>
            </w:r>
            <w:proofErr w:type="spellEnd"/>
            <w:r w:rsidRPr="00B5325C">
              <w:rPr>
                <w:rFonts w:ascii="Times New Roman" w:hAnsi="Times New Roman"/>
                <w:lang w:val="ro-RO"/>
              </w:rPr>
              <w:t>)</w:t>
            </w:r>
          </w:p>
          <w:p w14:paraId="1C421718"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1 IUNIE – ZIUA COPILULUI - 1 IUNIE (Clasa a VII-a, Bazna)</w:t>
            </w:r>
          </w:p>
          <w:p w14:paraId="2E7CB1B0" w14:textId="77777777" w:rsidR="00B5325C" w:rsidRPr="00B5325C" w:rsidRDefault="00B5325C" w:rsidP="00B5325C">
            <w:pPr>
              <w:pStyle w:val="Frspaiere"/>
              <w:numPr>
                <w:ilvl w:val="0"/>
                <w:numId w:val="90"/>
              </w:numPr>
              <w:spacing w:line="360" w:lineRule="auto"/>
              <w:jc w:val="both"/>
              <w:rPr>
                <w:rFonts w:ascii="Times New Roman" w:hAnsi="Times New Roman"/>
                <w:lang w:val="ro-RO"/>
              </w:rPr>
            </w:pPr>
            <w:r w:rsidRPr="00B5325C">
              <w:rPr>
                <w:rFonts w:ascii="Times New Roman" w:hAnsi="Times New Roman"/>
                <w:lang w:val="ro-RO"/>
              </w:rPr>
              <w:t xml:space="preserve">ZIUA ÎNVĂȚĂTORULUI- 5 IUNIE (Clasa a VII-a, </w:t>
            </w:r>
            <w:r w:rsidRPr="00B5325C">
              <w:rPr>
                <w:rFonts w:ascii="Times New Roman" w:hAnsi="Times New Roman"/>
                <w:lang w:val="ro-RO"/>
              </w:rPr>
              <w:lastRenderedPageBreak/>
              <w:t>Bazna)</w:t>
            </w:r>
          </w:p>
        </w:tc>
        <w:tc>
          <w:tcPr>
            <w:tcW w:w="1350" w:type="dxa"/>
          </w:tcPr>
          <w:p w14:paraId="00B968BC" w14:textId="77777777" w:rsidR="00B5325C" w:rsidRPr="00B5325C" w:rsidRDefault="00B5325C" w:rsidP="00B5325C">
            <w:pPr>
              <w:pStyle w:val="Frspaiere"/>
              <w:spacing w:line="360" w:lineRule="auto"/>
              <w:jc w:val="both"/>
              <w:rPr>
                <w:rFonts w:ascii="Times New Roman" w:hAnsi="Times New Roman"/>
                <w:lang w:val="ro-RO"/>
              </w:rPr>
            </w:pPr>
          </w:p>
          <w:p w14:paraId="63F3A5D3" w14:textId="77777777" w:rsidR="00B5325C" w:rsidRPr="00B5325C" w:rsidRDefault="00B5325C" w:rsidP="00B5325C">
            <w:pPr>
              <w:pStyle w:val="Frspaiere"/>
              <w:spacing w:line="360" w:lineRule="auto"/>
              <w:jc w:val="both"/>
              <w:rPr>
                <w:rFonts w:ascii="Times New Roman" w:hAnsi="Times New Roman"/>
                <w:lang w:val="ro-RO"/>
              </w:rPr>
            </w:pPr>
          </w:p>
          <w:p w14:paraId="152D6BF8" w14:textId="77777777" w:rsidR="00B5325C" w:rsidRPr="00B5325C" w:rsidRDefault="00B5325C" w:rsidP="00B5325C">
            <w:pPr>
              <w:pStyle w:val="Frspaiere"/>
              <w:spacing w:line="360" w:lineRule="auto"/>
              <w:jc w:val="both"/>
              <w:rPr>
                <w:rFonts w:ascii="Times New Roman" w:hAnsi="Times New Roman"/>
                <w:lang w:val="ro-RO"/>
              </w:rPr>
            </w:pPr>
          </w:p>
          <w:p w14:paraId="0A93BFA5" w14:textId="77777777" w:rsidR="00B5325C" w:rsidRPr="00B5325C" w:rsidRDefault="00B5325C" w:rsidP="00B5325C">
            <w:pPr>
              <w:pStyle w:val="Frspaiere"/>
              <w:spacing w:line="360" w:lineRule="auto"/>
              <w:jc w:val="both"/>
              <w:rPr>
                <w:rFonts w:ascii="Times New Roman" w:hAnsi="Times New Roman"/>
                <w:lang w:val="ro-RO"/>
              </w:rPr>
            </w:pPr>
          </w:p>
          <w:p w14:paraId="612BD968"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Iunie 2024</w:t>
            </w:r>
          </w:p>
        </w:tc>
        <w:tc>
          <w:tcPr>
            <w:tcW w:w="1728" w:type="dxa"/>
          </w:tcPr>
          <w:p w14:paraId="6A405B06" w14:textId="77777777" w:rsidR="00B5325C" w:rsidRPr="00B5325C" w:rsidRDefault="00B5325C" w:rsidP="00B5325C">
            <w:pPr>
              <w:pStyle w:val="Frspaiere"/>
              <w:spacing w:line="360" w:lineRule="auto"/>
              <w:jc w:val="both"/>
              <w:rPr>
                <w:rFonts w:ascii="Times New Roman" w:hAnsi="Times New Roman"/>
                <w:lang w:val="ro-RO"/>
              </w:rPr>
            </w:pPr>
          </w:p>
          <w:p w14:paraId="41F0D2C4" w14:textId="77777777" w:rsidR="00B5325C" w:rsidRPr="00B5325C" w:rsidRDefault="00B5325C" w:rsidP="00B5325C">
            <w:pPr>
              <w:pStyle w:val="Frspaiere"/>
              <w:spacing w:line="360" w:lineRule="auto"/>
              <w:jc w:val="both"/>
              <w:rPr>
                <w:rFonts w:ascii="Times New Roman" w:hAnsi="Times New Roman"/>
                <w:lang w:val="ro-RO"/>
              </w:rPr>
            </w:pPr>
          </w:p>
          <w:p w14:paraId="4ED27E05" w14:textId="77777777" w:rsidR="00B5325C" w:rsidRPr="00B5325C" w:rsidRDefault="00B5325C" w:rsidP="00B5325C">
            <w:pPr>
              <w:pStyle w:val="Frspaiere"/>
              <w:spacing w:line="360" w:lineRule="auto"/>
              <w:jc w:val="both"/>
              <w:rPr>
                <w:rFonts w:ascii="Times New Roman" w:hAnsi="Times New Roman"/>
                <w:lang w:val="ro-RO"/>
              </w:rPr>
            </w:pPr>
          </w:p>
          <w:p w14:paraId="7C397754" w14:textId="77777777" w:rsidR="00B5325C" w:rsidRPr="00B5325C" w:rsidRDefault="00B5325C" w:rsidP="00B5325C">
            <w:pPr>
              <w:pStyle w:val="Frspaiere"/>
              <w:spacing w:line="360" w:lineRule="auto"/>
              <w:jc w:val="both"/>
              <w:rPr>
                <w:rFonts w:ascii="Times New Roman" w:hAnsi="Times New Roman"/>
                <w:lang w:val="ro-RO"/>
              </w:rPr>
            </w:pPr>
          </w:p>
          <w:p w14:paraId="43A3D8D6"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Sălile de clasă</w:t>
            </w:r>
          </w:p>
          <w:p w14:paraId="7FC26560"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Curtea școlii</w:t>
            </w:r>
          </w:p>
          <w:p w14:paraId="5FB819B2" w14:textId="77777777" w:rsidR="00B5325C" w:rsidRPr="00B5325C" w:rsidRDefault="00B5325C" w:rsidP="00B5325C">
            <w:pPr>
              <w:pStyle w:val="Frspaiere"/>
              <w:spacing w:line="360" w:lineRule="auto"/>
              <w:jc w:val="both"/>
              <w:rPr>
                <w:rFonts w:ascii="Times New Roman" w:hAnsi="Times New Roman"/>
                <w:lang w:val="ro-RO"/>
              </w:rPr>
            </w:pPr>
            <w:r w:rsidRPr="00B5325C">
              <w:rPr>
                <w:rFonts w:ascii="Times New Roman" w:hAnsi="Times New Roman"/>
                <w:lang w:val="ro-RO"/>
              </w:rPr>
              <w:t>Împrejurimile școlii</w:t>
            </w:r>
          </w:p>
        </w:tc>
      </w:tr>
    </w:tbl>
    <w:p w14:paraId="11C1DA1F" w14:textId="77777777" w:rsidR="00B5325C" w:rsidRPr="00B5325C" w:rsidRDefault="00B5325C" w:rsidP="00B5325C">
      <w:pPr>
        <w:autoSpaceDE w:val="0"/>
        <w:autoSpaceDN w:val="0"/>
        <w:adjustRightInd w:val="0"/>
        <w:spacing w:line="360" w:lineRule="auto"/>
        <w:jc w:val="both"/>
        <w:rPr>
          <w:rFonts w:eastAsia="ArialMT"/>
          <w:sz w:val="22"/>
          <w:szCs w:val="22"/>
          <w:lang w:val="ro-RO"/>
        </w:rPr>
      </w:pPr>
    </w:p>
    <w:p w14:paraId="54D992FB" w14:textId="77777777" w:rsidR="00B5325C" w:rsidRPr="00B5325C" w:rsidRDefault="00B5325C" w:rsidP="00B5325C">
      <w:pPr>
        <w:spacing w:line="360" w:lineRule="auto"/>
        <w:jc w:val="both"/>
        <w:rPr>
          <w:b/>
          <w:sz w:val="22"/>
          <w:szCs w:val="22"/>
          <w:lang w:val="ro-RO"/>
        </w:rPr>
      </w:pPr>
      <w:r w:rsidRPr="00B5325C">
        <w:rPr>
          <w:b/>
          <w:sz w:val="22"/>
          <w:szCs w:val="22"/>
          <w:lang w:val="ro-RO"/>
        </w:rPr>
        <w:t>PARTENERIATE/PROTOCALE DE COLABORARE</w:t>
      </w:r>
    </w:p>
    <w:p w14:paraId="39E8781B" w14:textId="77777777" w:rsidR="00B5325C" w:rsidRPr="00B5325C" w:rsidRDefault="00B5325C" w:rsidP="00B5325C">
      <w:pPr>
        <w:spacing w:line="360" w:lineRule="auto"/>
        <w:jc w:val="both"/>
        <w:rPr>
          <w:b/>
          <w:sz w:val="22"/>
          <w:szCs w:val="22"/>
          <w:lang w:val="ro-RO"/>
        </w:rPr>
      </w:pPr>
      <w:r w:rsidRPr="00B5325C">
        <w:rPr>
          <w:b/>
          <w:sz w:val="22"/>
          <w:szCs w:val="22"/>
          <w:lang w:val="ro-RO"/>
        </w:rPr>
        <w:t>AN ȘCOLAR 2023-2024</w:t>
      </w:r>
    </w:p>
    <w:p w14:paraId="2654843E" w14:textId="77777777" w:rsidR="00B5325C" w:rsidRPr="00B5325C" w:rsidRDefault="00B5325C" w:rsidP="00B5325C">
      <w:pPr>
        <w:spacing w:line="360" w:lineRule="auto"/>
        <w:jc w:val="both"/>
        <w:rPr>
          <w:b/>
          <w:sz w:val="22"/>
          <w:szCs w:val="22"/>
          <w:lang w:val="ro-RO"/>
        </w:rPr>
      </w:pPr>
    </w:p>
    <w:p w14:paraId="13620F99" w14:textId="77777777" w:rsidR="00B5325C" w:rsidRPr="00B5325C" w:rsidRDefault="00B5325C" w:rsidP="00B5325C">
      <w:pPr>
        <w:numPr>
          <w:ilvl w:val="0"/>
          <w:numId w:val="91"/>
        </w:numPr>
        <w:spacing w:line="360" w:lineRule="auto"/>
        <w:ind w:right="-240"/>
        <w:jc w:val="both"/>
        <w:rPr>
          <w:sz w:val="22"/>
          <w:szCs w:val="22"/>
          <w:lang w:val="ro-RO"/>
        </w:rPr>
      </w:pPr>
      <w:r w:rsidRPr="00B5325C">
        <w:rPr>
          <w:sz w:val="22"/>
          <w:szCs w:val="22"/>
          <w:lang w:val="ro-RO"/>
        </w:rPr>
        <w:t>Protocol de colaborare cu Liceul Tehnologic “Stănescu Valerian” Târnava,   in calitate de participant în Concursul Județean cu participare națională ” Micul Școlar”, ediția a V-a, concurs inițiat de Școala Gimnazială Vlaicu Vodă, jud. Olt.</w:t>
      </w:r>
    </w:p>
    <w:p w14:paraId="33FD2897" w14:textId="77777777" w:rsidR="00B5325C" w:rsidRPr="00B5325C" w:rsidRDefault="00B5325C" w:rsidP="00B5325C">
      <w:pPr>
        <w:numPr>
          <w:ilvl w:val="0"/>
          <w:numId w:val="91"/>
        </w:numPr>
        <w:spacing w:line="360" w:lineRule="auto"/>
        <w:ind w:right="-240"/>
        <w:jc w:val="both"/>
        <w:rPr>
          <w:sz w:val="22"/>
          <w:szCs w:val="22"/>
          <w:lang w:val="ro-RO"/>
        </w:rPr>
      </w:pPr>
      <w:r w:rsidRPr="00B5325C">
        <w:rPr>
          <w:sz w:val="22"/>
          <w:szCs w:val="22"/>
          <w:lang w:val="ro-RO"/>
        </w:rPr>
        <w:t>Protocol de colaborare cu Liceul Tehnologic “Stănescu Valerian” Târnava,  nr. 225/21.02.2024– in calitate de participant în Concursul Națională ” Mate+”</w:t>
      </w:r>
    </w:p>
    <w:p w14:paraId="120AF1B0" w14:textId="77777777" w:rsidR="00B5325C" w:rsidRPr="00B5325C" w:rsidRDefault="00B5325C" w:rsidP="00B5325C">
      <w:pPr>
        <w:numPr>
          <w:ilvl w:val="0"/>
          <w:numId w:val="91"/>
        </w:numPr>
        <w:spacing w:line="360" w:lineRule="auto"/>
        <w:ind w:right="-240"/>
        <w:jc w:val="both"/>
        <w:rPr>
          <w:sz w:val="22"/>
          <w:szCs w:val="22"/>
          <w:lang w:val="ro-RO"/>
        </w:rPr>
      </w:pPr>
      <w:r w:rsidRPr="00B5325C">
        <w:rPr>
          <w:sz w:val="22"/>
          <w:szCs w:val="22"/>
          <w:lang w:val="ro-RO"/>
        </w:rPr>
        <w:t>Adeverința 446/134 din 21.03.2024 care atestă participarea în calitate de profesor evaluator la Concursul Regional Mate+ înscris în CAERI, poziția 1730, faza județeană, pentru elevii claselor a II-a și a IV-a, an școlar 2023-2023, organizat de Liceul Tehnologic “Stănescu Valerian” Târnava, la data de 23.03.2024.</w:t>
      </w:r>
    </w:p>
    <w:p w14:paraId="48E6B5B1" w14:textId="77777777" w:rsidR="00B5325C" w:rsidRPr="00B5325C" w:rsidRDefault="00B5325C" w:rsidP="00B5325C">
      <w:pPr>
        <w:numPr>
          <w:ilvl w:val="0"/>
          <w:numId w:val="91"/>
        </w:numPr>
        <w:spacing w:line="360" w:lineRule="auto"/>
        <w:ind w:right="-240"/>
        <w:jc w:val="both"/>
        <w:rPr>
          <w:sz w:val="22"/>
          <w:szCs w:val="22"/>
          <w:lang w:val="ro-RO"/>
        </w:rPr>
      </w:pPr>
      <w:r w:rsidRPr="00B5325C">
        <w:rPr>
          <w:sz w:val="22"/>
          <w:szCs w:val="22"/>
          <w:lang w:val="ro-RO"/>
        </w:rPr>
        <w:t xml:space="preserve">Protocol de colaborare cu Școala Profesională Poiana Turda,  nr. 1092/10.10.2023– în calitate de inițiator/coordonator/parteneri al Simpozionului </w:t>
      </w:r>
      <w:proofErr w:type="spellStart"/>
      <w:r w:rsidRPr="00B5325C">
        <w:rPr>
          <w:sz w:val="22"/>
          <w:szCs w:val="22"/>
          <w:lang w:val="ro-RO"/>
        </w:rPr>
        <w:t>Cards</w:t>
      </w:r>
      <w:proofErr w:type="spellEnd"/>
      <w:r w:rsidRPr="00B5325C">
        <w:rPr>
          <w:sz w:val="22"/>
          <w:szCs w:val="22"/>
          <w:lang w:val="ro-RO"/>
        </w:rPr>
        <w:t xml:space="preserve"> </w:t>
      </w:r>
      <w:proofErr w:type="spellStart"/>
      <w:r w:rsidRPr="00B5325C">
        <w:rPr>
          <w:sz w:val="22"/>
          <w:szCs w:val="22"/>
          <w:lang w:val="ro-RO"/>
        </w:rPr>
        <w:t>and</w:t>
      </w:r>
      <w:proofErr w:type="spellEnd"/>
      <w:r w:rsidRPr="00B5325C">
        <w:rPr>
          <w:sz w:val="22"/>
          <w:szCs w:val="22"/>
          <w:lang w:val="ro-RO"/>
        </w:rPr>
        <w:t xml:space="preserve"> </w:t>
      </w:r>
      <w:proofErr w:type="spellStart"/>
      <w:r w:rsidRPr="00B5325C">
        <w:rPr>
          <w:sz w:val="22"/>
          <w:szCs w:val="22"/>
          <w:lang w:val="ro-RO"/>
        </w:rPr>
        <w:t>holiday</w:t>
      </w:r>
      <w:proofErr w:type="spellEnd"/>
      <w:r w:rsidRPr="00B5325C">
        <w:rPr>
          <w:sz w:val="22"/>
          <w:szCs w:val="22"/>
          <w:lang w:val="ro-RO"/>
        </w:rPr>
        <w:t xml:space="preserve"> </w:t>
      </w:r>
      <w:proofErr w:type="spellStart"/>
      <w:r w:rsidRPr="00B5325C">
        <w:rPr>
          <w:sz w:val="22"/>
          <w:szCs w:val="22"/>
          <w:lang w:val="ro-RO"/>
        </w:rPr>
        <w:t>letters</w:t>
      </w:r>
      <w:proofErr w:type="spellEnd"/>
      <w:r w:rsidRPr="00B5325C">
        <w:rPr>
          <w:sz w:val="22"/>
          <w:szCs w:val="22"/>
          <w:lang w:val="ro-RO"/>
        </w:rPr>
        <w:t>.</w:t>
      </w:r>
    </w:p>
    <w:p w14:paraId="55D52F73" w14:textId="77777777" w:rsidR="00B5325C" w:rsidRPr="00B5325C" w:rsidRDefault="00B5325C" w:rsidP="00B5325C">
      <w:pPr>
        <w:numPr>
          <w:ilvl w:val="0"/>
          <w:numId w:val="91"/>
        </w:numPr>
        <w:spacing w:line="360" w:lineRule="auto"/>
        <w:ind w:right="-240"/>
        <w:jc w:val="both"/>
        <w:rPr>
          <w:sz w:val="22"/>
          <w:szCs w:val="22"/>
          <w:lang w:val="ro-RO"/>
        </w:rPr>
      </w:pPr>
      <w:bookmarkStart w:id="1" w:name="_Hlk171776776"/>
      <w:r w:rsidRPr="00B5325C">
        <w:rPr>
          <w:sz w:val="22"/>
          <w:szCs w:val="22"/>
          <w:lang w:val="ro-RO"/>
        </w:rPr>
        <w:t xml:space="preserve">Protocol de colaborare cu Cabinetul de Asistență Psihopedagogică din cadrul CJRAE, prof. consilier școlar </w:t>
      </w:r>
      <w:proofErr w:type="spellStart"/>
      <w:r w:rsidRPr="00B5325C">
        <w:rPr>
          <w:sz w:val="22"/>
          <w:szCs w:val="22"/>
          <w:lang w:val="ro-RO"/>
        </w:rPr>
        <w:t>Boancăș</w:t>
      </w:r>
      <w:proofErr w:type="spellEnd"/>
      <w:r w:rsidRPr="00B5325C">
        <w:rPr>
          <w:sz w:val="22"/>
          <w:szCs w:val="22"/>
          <w:lang w:val="ro-RO"/>
        </w:rPr>
        <w:t xml:space="preserve"> Luminița, încheiat în 26.09.2023 pentru servicii de consiliere psihopedagogică, informare, orientare școlară și profesională.</w:t>
      </w:r>
    </w:p>
    <w:bookmarkEnd w:id="1"/>
    <w:p w14:paraId="6E8A3B0C" w14:textId="77777777" w:rsidR="00B5325C" w:rsidRPr="00B5325C" w:rsidRDefault="00B5325C" w:rsidP="00B5325C">
      <w:pPr>
        <w:numPr>
          <w:ilvl w:val="0"/>
          <w:numId w:val="91"/>
        </w:numPr>
        <w:spacing w:line="360" w:lineRule="auto"/>
        <w:ind w:right="-240"/>
        <w:jc w:val="both"/>
        <w:rPr>
          <w:sz w:val="22"/>
          <w:szCs w:val="22"/>
          <w:lang w:val="ro-RO"/>
        </w:rPr>
      </w:pPr>
      <w:proofErr w:type="spellStart"/>
      <w:r w:rsidRPr="00B5325C">
        <w:rPr>
          <w:sz w:val="22"/>
          <w:szCs w:val="22"/>
          <w:lang w:val="ro-RO"/>
        </w:rPr>
        <w:t>Webinar</w:t>
      </w:r>
      <w:proofErr w:type="spellEnd"/>
      <w:r w:rsidRPr="00B5325C">
        <w:rPr>
          <w:sz w:val="22"/>
          <w:szCs w:val="22"/>
          <w:lang w:val="ro-RO"/>
        </w:rPr>
        <w:t xml:space="preserve"> </w:t>
      </w:r>
      <w:proofErr w:type="spellStart"/>
      <w:r w:rsidRPr="00B5325C">
        <w:rPr>
          <w:sz w:val="22"/>
          <w:szCs w:val="22"/>
          <w:lang w:val="ro-RO"/>
        </w:rPr>
        <w:t>Art</w:t>
      </w:r>
      <w:proofErr w:type="spellEnd"/>
      <w:r w:rsidRPr="00B5325C">
        <w:rPr>
          <w:sz w:val="22"/>
          <w:szCs w:val="22"/>
          <w:lang w:val="ro-RO"/>
        </w:rPr>
        <w:t xml:space="preserve"> </w:t>
      </w:r>
      <w:proofErr w:type="spellStart"/>
      <w:r w:rsidRPr="00B5325C">
        <w:rPr>
          <w:sz w:val="22"/>
          <w:szCs w:val="22"/>
          <w:lang w:val="ro-RO"/>
        </w:rPr>
        <w:t>Klett</w:t>
      </w:r>
      <w:proofErr w:type="spellEnd"/>
      <w:r w:rsidRPr="00B5325C">
        <w:rPr>
          <w:sz w:val="22"/>
          <w:szCs w:val="22"/>
          <w:lang w:val="ro-RO"/>
        </w:rPr>
        <w:t xml:space="preserve"> ,,Arta de a preda-Prevenirea </w:t>
      </w:r>
      <w:proofErr w:type="spellStart"/>
      <w:r w:rsidRPr="00B5325C">
        <w:rPr>
          <w:sz w:val="22"/>
          <w:szCs w:val="22"/>
          <w:lang w:val="ro-RO"/>
        </w:rPr>
        <w:t>bullyingului</w:t>
      </w:r>
      <w:proofErr w:type="spellEnd"/>
      <w:r w:rsidRPr="00B5325C">
        <w:rPr>
          <w:sz w:val="22"/>
          <w:szCs w:val="22"/>
          <w:lang w:val="ro-RO"/>
        </w:rPr>
        <w:t xml:space="preserve"> "</w:t>
      </w:r>
    </w:p>
    <w:p w14:paraId="48082742" w14:textId="77777777" w:rsidR="00B5325C" w:rsidRPr="00B5325C" w:rsidRDefault="00B5325C" w:rsidP="00B5325C">
      <w:pPr>
        <w:numPr>
          <w:ilvl w:val="0"/>
          <w:numId w:val="91"/>
        </w:numPr>
        <w:spacing w:line="360" w:lineRule="auto"/>
        <w:ind w:right="-240"/>
        <w:jc w:val="both"/>
        <w:rPr>
          <w:sz w:val="22"/>
          <w:szCs w:val="22"/>
          <w:lang w:val="ro-RO"/>
        </w:rPr>
      </w:pPr>
      <w:proofErr w:type="spellStart"/>
      <w:r w:rsidRPr="00B5325C">
        <w:rPr>
          <w:sz w:val="22"/>
          <w:szCs w:val="22"/>
          <w:lang w:val="ro-RO"/>
        </w:rPr>
        <w:t>Webinar</w:t>
      </w:r>
      <w:proofErr w:type="spellEnd"/>
      <w:r w:rsidRPr="00B5325C">
        <w:rPr>
          <w:sz w:val="22"/>
          <w:szCs w:val="22"/>
          <w:lang w:val="ro-RO"/>
        </w:rPr>
        <w:t xml:space="preserve"> </w:t>
      </w:r>
      <w:proofErr w:type="spellStart"/>
      <w:r w:rsidRPr="00B5325C">
        <w:rPr>
          <w:sz w:val="22"/>
          <w:szCs w:val="22"/>
          <w:lang w:val="ro-RO"/>
        </w:rPr>
        <w:t>Art</w:t>
      </w:r>
      <w:proofErr w:type="spellEnd"/>
      <w:r w:rsidRPr="00B5325C">
        <w:rPr>
          <w:sz w:val="22"/>
          <w:szCs w:val="22"/>
          <w:lang w:val="ro-RO"/>
        </w:rPr>
        <w:t xml:space="preserve"> </w:t>
      </w:r>
      <w:proofErr w:type="spellStart"/>
      <w:r w:rsidRPr="00B5325C">
        <w:rPr>
          <w:sz w:val="22"/>
          <w:szCs w:val="22"/>
          <w:lang w:val="ro-RO"/>
        </w:rPr>
        <w:t>Klett</w:t>
      </w:r>
      <w:proofErr w:type="spellEnd"/>
      <w:r w:rsidRPr="00B5325C">
        <w:rPr>
          <w:sz w:val="22"/>
          <w:szCs w:val="22"/>
          <w:lang w:val="ro-RO"/>
        </w:rPr>
        <w:t xml:space="preserve"> ,,Metode de captare a atenției in contextul existenței în clasă a elevilor cu CES", </w:t>
      </w:r>
      <w:proofErr w:type="spellStart"/>
      <w:r w:rsidRPr="00B5325C">
        <w:rPr>
          <w:sz w:val="22"/>
          <w:szCs w:val="22"/>
          <w:lang w:val="ro-RO"/>
        </w:rPr>
        <w:t>Ed.Litera</w:t>
      </w:r>
      <w:proofErr w:type="spellEnd"/>
      <w:r w:rsidRPr="00B5325C">
        <w:rPr>
          <w:sz w:val="22"/>
          <w:szCs w:val="22"/>
          <w:lang w:val="ro-RO"/>
        </w:rPr>
        <w:t xml:space="preserve"> +CCD București ,, Rețeaua virtuala de lectură -Cartea căreia nu-i plăceau copiii"-14.02.2024.</w:t>
      </w:r>
    </w:p>
    <w:p w14:paraId="7BD6D807" w14:textId="77777777" w:rsidR="00B5325C" w:rsidRPr="00B5325C" w:rsidRDefault="00B5325C" w:rsidP="00B5325C">
      <w:pPr>
        <w:numPr>
          <w:ilvl w:val="0"/>
          <w:numId w:val="91"/>
        </w:numPr>
        <w:spacing w:line="360" w:lineRule="auto"/>
        <w:contextualSpacing/>
        <w:jc w:val="both"/>
        <w:rPr>
          <w:rFonts w:eastAsia="Calibri"/>
          <w:sz w:val="22"/>
          <w:szCs w:val="22"/>
        </w:rPr>
      </w:pPr>
      <w:r w:rsidRPr="00B5325C">
        <w:rPr>
          <w:rFonts w:eastAsia="Calibri"/>
          <w:sz w:val="22"/>
          <w:szCs w:val="22"/>
        </w:rPr>
        <w:t xml:space="preserve">Webinar-Seara </w:t>
      </w:r>
      <w:proofErr w:type="spellStart"/>
      <w:r w:rsidRPr="00B5325C">
        <w:rPr>
          <w:rFonts w:eastAsia="Calibri"/>
          <w:sz w:val="22"/>
          <w:szCs w:val="22"/>
        </w:rPr>
        <w:t>Devoratorilor</w:t>
      </w:r>
      <w:proofErr w:type="spellEnd"/>
    </w:p>
    <w:p w14:paraId="7C2A8890" w14:textId="77777777" w:rsidR="00B5325C" w:rsidRPr="00B5325C" w:rsidRDefault="00B5325C" w:rsidP="00B5325C">
      <w:pPr>
        <w:numPr>
          <w:ilvl w:val="0"/>
          <w:numId w:val="91"/>
        </w:numPr>
        <w:spacing w:line="360" w:lineRule="auto"/>
        <w:contextualSpacing/>
        <w:jc w:val="both"/>
        <w:rPr>
          <w:rFonts w:eastAsia="Calibri"/>
          <w:sz w:val="22"/>
          <w:szCs w:val="22"/>
        </w:rPr>
      </w:pPr>
      <w:proofErr w:type="spellStart"/>
      <w:r w:rsidRPr="00B5325C">
        <w:rPr>
          <w:rFonts w:eastAsia="Calibri"/>
          <w:sz w:val="22"/>
          <w:szCs w:val="22"/>
        </w:rPr>
        <w:t>Asociația</w:t>
      </w:r>
      <w:proofErr w:type="spellEnd"/>
      <w:r w:rsidRPr="00B5325C">
        <w:rPr>
          <w:rFonts w:eastAsia="Calibri"/>
          <w:sz w:val="22"/>
          <w:szCs w:val="22"/>
        </w:rPr>
        <w:t xml:space="preserve"> </w:t>
      </w:r>
      <w:proofErr w:type="spellStart"/>
      <w:r w:rsidRPr="00B5325C">
        <w:rPr>
          <w:rFonts w:eastAsia="Calibri"/>
          <w:sz w:val="22"/>
          <w:szCs w:val="22"/>
        </w:rPr>
        <w:t>eLiberare</w:t>
      </w:r>
      <w:proofErr w:type="spellEnd"/>
    </w:p>
    <w:p w14:paraId="06C5FE9E" w14:textId="77777777" w:rsidR="00B5325C" w:rsidRPr="00B5325C" w:rsidRDefault="00B5325C" w:rsidP="00B5325C">
      <w:pPr>
        <w:numPr>
          <w:ilvl w:val="0"/>
          <w:numId w:val="91"/>
        </w:numPr>
        <w:spacing w:line="360" w:lineRule="auto"/>
        <w:contextualSpacing/>
        <w:jc w:val="both"/>
        <w:rPr>
          <w:rFonts w:eastAsia="Calibri"/>
          <w:sz w:val="22"/>
          <w:szCs w:val="22"/>
        </w:rPr>
      </w:pPr>
      <w:r w:rsidRPr="00B5325C">
        <w:rPr>
          <w:rFonts w:eastAsia="Calibri"/>
          <w:sz w:val="22"/>
          <w:szCs w:val="22"/>
          <w:lang w:val="ro-RO"/>
        </w:rPr>
        <w:t>,,</w:t>
      </w:r>
      <w:proofErr w:type="spellStart"/>
      <w:r w:rsidRPr="00B5325C">
        <w:rPr>
          <w:rFonts w:eastAsia="Calibri"/>
          <w:sz w:val="22"/>
          <w:szCs w:val="22"/>
          <w:lang w:val="ro-RO"/>
        </w:rPr>
        <w:t>Pușculita</w:t>
      </w:r>
      <w:proofErr w:type="spellEnd"/>
      <w:r w:rsidRPr="00B5325C">
        <w:rPr>
          <w:rFonts w:eastAsia="Calibri"/>
          <w:sz w:val="22"/>
          <w:szCs w:val="22"/>
          <w:lang w:val="ro-RO"/>
        </w:rPr>
        <w:t xml:space="preserve"> cu povești "- Insula de lectură</w:t>
      </w:r>
    </w:p>
    <w:p w14:paraId="74C5A213" w14:textId="77777777" w:rsidR="00B5325C" w:rsidRPr="00B5325C" w:rsidRDefault="00B5325C" w:rsidP="00B5325C">
      <w:pPr>
        <w:numPr>
          <w:ilvl w:val="0"/>
          <w:numId w:val="91"/>
        </w:numPr>
        <w:spacing w:line="360" w:lineRule="auto"/>
        <w:ind w:right="-240"/>
        <w:jc w:val="both"/>
        <w:rPr>
          <w:sz w:val="22"/>
          <w:szCs w:val="22"/>
          <w:lang w:val="ro-RO"/>
        </w:rPr>
      </w:pPr>
      <w:r w:rsidRPr="00B5325C">
        <w:rPr>
          <w:sz w:val="22"/>
          <w:szCs w:val="22"/>
          <w:lang w:val="ro-RO"/>
        </w:rPr>
        <w:t>,,Arborele de Cultură "- Insula de lectură și cultură</w:t>
      </w:r>
    </w:p>
    <w:p w14:paraId="5CE7B953" w14:textId="77777777" w:rsidR="00B5325C" w:rsidRPr="00B5325C" w:rsidRDefault="00B5325C" w:rsidP="00B5325C">
      <w:pPr>
        <w:pStyle w:val="Listparagraf"/>
        <w:numPr>
          <w:ilvl w:val="0"/>
          <w:numId w:val="91"/>
        </w:numPr>
        <w:suppressAutoHyphens/>
        <w:spacing w:line="360" w:lineRule="auto"/>
        <w:ind w:right="-563"/>
        <w:contextualSpacing w:val="0"/>
        <w:jc w:val="both"/>
        <w:rPr>
          <w:sz w:val="22"/>
          <w:szCs w:val="22"/>
          <w:lang w:val="ro-RO"/>
        </w:rPr>
      </w:pPr>
      <w:bookmarkStart w:id="2" w:name="_Hlk106358175"/>
      <w:proofErr w:type="spellStart"/>
      <w:r w:rsidRPr="00B5325C">
        <w:rPr>
          <w:sz w:val="22"/>
          <w:szCs w:val="22"/>
          <w:lang w:val="ro-RO"/>
        </w:rPr>
        <w:t>Caregives</w:t>
      </w:r>
      <w:proofErr w:type="spellEnd"/>
      <w:r w:rsidRPr="00B5325C">
        <w:rPr>
          <w:sz w:val="22"/>
          <w:szCs w:val="22"/>
          <w:lang w:val="ro-RO"/>
        </w:rPr>
        <w:t>/</w:t>
      </w:r>
      <w:proofErr w:type="spellStart"/>
      <w:r w:rsidRPr="00B5325C">
        <w:rPr>
          <w:sz w:val="22"/>
          <w:szCs w:val="22"/>
          <w:lang w:val="ro-RO"/>
        </w:rPr>
        <w:t>Always</w:t>
      </w:r>
      <w:proofErr w:type="spellEnd"/>
      <w:r w:rsidRPr="00B5325C">
        <w:rPr>
          <w:sz w:val="22"/>
          <w:szCs w:val="22"/>
          <w:lang w:val="ro-RO"/>
        </w:rPr>
        <w:t>;</w:t>
      </w:r>
    </w:p>
    <w:p w14:paraId="40BD79E6" w14:textId="77777777" w:rsidR="00B5325C" w:rsidRPr="00B5325C" w:rsidRDefault="00B5325C" w:rsidP="00B5325C">
      <w:pPr>
        <w:pStyle w:val="Listparagraf"/>
        <w:numPr>
          <w:ilvl w:val="0"/>
          <w:numId w:val="91"/>
        </w:numPr>
        <w:suppressAutoHyphens/>
        <w:spacing w:line="360" w:lineRule="auto"/>
        <w:ind w:right="-563"/>
        <w:contextualSpacing w:val="0"/>
        <w:jc w:val="both"/>
        <w:rPr>
          <w:sz w:val="22"/>
          <w:szCs w:val="22"/>
          <w:lang w:val="ro-RO"/>
        </w:rPr>
      </w:pPr>
      <w:r w:rsidRPr="00B5325C">
        <w:rPr>
          <w:sz w:val="22"/>
          <w:szCs w:val="22"/>
          <w:lang w:val="ro-RO"/>
        </w:rPr>
        <w:t xml:space="preserve">Fundația Agenția Împreuna, acțiunea </w:t>
      </w:r>
      <w:r w:rsidRPr="00B5325C">
        <w:rPr>
          <w:i/>
          <w:iCs/>
          <w:sz w:val="22"/>
          <w:szCs w:val="22"/>
          <w:lang w:val="ro-RO"/>
        </w:rPr>
        <w:t>#impreuna facem cunoscute pericolele sclaviei moderne</w:t>
      </w:r>
      <w:r w:rsidRPr="00B5325C">
        <w:rPr>
          <w:sz w:val="22"/>
          <w:szCs w:val="22"/>
          <w:lang w:val="ro-RO"/>
        </w:rPr>
        <w:t>, pentru combaterea traficului de persoane;</w:t>
      </w:r>
    </w:p>
    <w:bookmarkEnd w:id="2"/>
    <w:p w14:paraId="3FFA30BD" w14:textId="77777777" w:rsidR="00B5325C" w:rsidRPr="00B5325C" w:rsidRDefault="00B5325C" w:rsidP="00B5325C">
      <w:pPr>
        <w:pStyle w:val="Listparagraf"/>
        <w:numPr>
          <w:ilvl w:val="0"/>
          <w:numId w:val="91"/>
        </w:numPr>
        <w:suppressAutoHyphens/>
        <w:spacing w:line="360" w:lineRule="auto"/>
        <w:ind w:right="-563"/>
        <w:contextualSpacing w:val="0"/>
        <w:jc w:val="both"/>
        <w:rPr>
          <w:sz w:val="22"/>
          <w:szCs w:val="22"/>
          <w:lang w:val="ro-RO"/>
        </w:rPr>
      </w:pPr>
      <w:r w:rsidRPr="00B5325C">
        <w:rPr>
          <w:iCs/>
          <w:sz w:val="22"/>
          <w:szCs w:val="22"/>
          <w:lang w:val="ro-RO"/>
        </w:rPr>
        <w:t>Crucea Roșie Română</w:t>
      </w:r>
    </w:p>
    <w:p w14:paraId="7C2CA7BC" w14:textId="77777777" w:rsidR="00B5325C" w:rsidRPr="00B5325C" w:rsidRDefault="00B5325C" w:rsidP="00B5325C">
      <w:pPr>
        <w:pStyle w:val="Frspaiere"/>
        <w:numPr>
          <w:ilvl w:val="0"/>
          <w:numId w:val="91"/>
        </w:numPr>
        <w:spacing w:line="360" w:lineRule="auto"/>
        <w:jc w:val="both"/>
        <w:rPr>
          <w:rFonts w:ascii="Times New Roman" w:hAnsi="Times New Roman"/>
          <w:lang w:val="ro-RO" w:eastAsia="ar-SA"/>
        </w:rPr>
      </w:pPr>
      <w:r w:rsidRPr="00B5325C">
        <w:rPr>
          <w:rFonts w:ascii="Times New Roman" w:hAnsi="Times New Roman"/>
          <w:lang w:val="ro-RO" w:eastAsia="ar-SA"/>
        </w:rPr>
        <w:t>Poliția Română, Poliția școlară</w:t>
      </w:r>
    </w:p>
    <w:p w14:paraId="582BD8C6" w14:textId="77777777" w:rsidR="00B5325C" w:rsidRPr="00B5325C" w:rsidRDefault="00B5325C" w:rsidP="00B5325C">
      <w:pPr>
        <w:pStyle w:val="Frspaiere"/>
        <w:numPr>
          <w:ilvl w:val="0"/>
          <w:numId w:val="91"/>
        </w:numPr>
        <w:spacing w:line="360" w:lineRule="auto"/>
        <w:jc w:val="both"/>
        <w:rPr>
          <w:rFonts w:ascii="Times New Roman" w:hAnsi="Times New Roman"/>
          <w:lang w:val="ro-RO"/>
        </w:rPr>
      </w:pPr>
      <w:r w:rsidRPr="00B5325C">
        <w:rPr>
          <w:rFonts w:ascii="Times New Roman" w:hAnsi="Times New Roman"/>
          <w:lang w:val="ro-RO" w:eastAsia="ar-SA"/>
        </w:rPr>
        <w:t>Biserica</w:t>
      </w:r>
    </w:p>
    <w:p w14:paraId="2527F8FA" w14:textId="77777777" w:rsidR="00B5325C" w:rsidRPr="00B5325C" w:rsidRDefault="00B5325C" w:rsidP="00B5325C">
      <w:pPr>
        <w:pStyle w:val="Frspaiere"/>
        <w:numPr>
          <w:ilvl w:val="0"/>
          <w:numId w:val="91"/>
        </w:numPr>
        <w:spacing w:line="360" w:lineRule="auto"/>
        <w:jc w:val="both"/>
        <w:rPr>
          <w:rFonts w:ascii="Times New Roman" w:hAnsi="Times New Roman"/>
          <w:lang w:val="ro-RO"/>
        </w:rPr>
      </w:pPr>
      <w:r w:rsidRPr="00B5325C">
        <w:rPr>
          <w:rFonts w:ascii="Times New Roman" w:hAnsi="Times New Roman"/>
          <w:lang w:val="ro-RO"/>
        </w:rPr>
        <w:t>Protocol de colaborare cu SC. Eco-Sal SA – in vederea cooperării interinstituționale, pentru derularea unor activități educative, în cadrul proiectului ”Si eu voi colecta separat deșeurile!”</w:t>
      </w:r>
    </w:p>
    <w:p w14:paraId="09874885" w14:textId="77777777" w:rsidR="00B5325C" w:rsidRPr="00B5325C" w:rsidRDefault="00B5325C" w:rsidP="00B5325C">
      <w:pPr>
        <w:numPr>
          <w:ilvl w:val="0"/>
          <w:numId w:val="91"/>
        </w:numPr>
        <w:autoSpaceDE w:val="0"/>
        <w:autoSpaceDN w:val="0"/>
        <w:adjustRightInd w:val="0"/>
        <w:spacing w:line="360" w:lineRule="auto"/>
        <w:jc w:val="both"/>
        <w:rPr>
          <w:sz w:val="22"/>
          <w:szCs w:val="22"/>
        </w:rPr>
      </w:pPr>
      <w:proofErr w:type="spellStart"/>
      <w:r w:rsidRPr="00B5325C">
        <w:rPr>
          <w:sz w:val="22"/>
          <w:szCs w:val="22"/>
        </w:rPr>
        <w:t>Proiectul</w:t>
      </w:r>
      <w:proofErr w:type="spellEnd"/>
      <w:r w:rsidRPr="00B5325C">
        <w:rPr>
          <w:sz w:val="22"/>
          <w:szCs w:val="22"/>
        </w:rPr>
        <w:t xml:space="preserve"> Advocacy </w:t>
      </w:r>
      <w:proofErr w:type="spellStart"/>
      <w:r w:rsidRPr="00B5325C">
        <w:rPr>
          <w:sz w:val="22"/>
          <w:szCs w:val="22"/>
        </w:rPr>
        <w:t>propus</w:t>
      </w:r>
      <w:proofErr w:type="spellEnd"/>
      <w:r w:rsidRPr="00B5325C">
        <w:rPr>
          <w:sz w:val="22"/>
          <w:szCs w:val="22"/>
        </w:rPr>
        <w:t xml:space="preserve"> de </w:t>
      </w:r>
      <w:proofErr w:type="spellStart"/>
      <w:r w:rsidRPr="00B5325C">
        <w:rPr>
          <w:sz w:val="22"/>
          <w:szCs w:val="22"/>
        </w:rPr>
        <w:t>fundația</w:t>
      </w:r>
      <w:proofErr w:type="spellEnd"/>
      <w:r w:rsidRPr="00B5325C">
        <w:rPr>
          <w:sz w:val="22"/>
          <w:szCs w:val="22"/>
        </w:rPr>
        <w:t xml:space="preserve"> Open Fields</w:t>
      </w:r>
    </w:p>
    <w:p w14:paraId="25F5C48D" w14:textId="77777777" w:rsidR="00B5325C" w:rsidRPr="00B5325C" w:rsidRDefault="00B5325C" w:rsidP="00B5325C">
      <w:pPr>
        <w:numPr>
          <w:ilvl w:val="0"/>
          <w:numId w:val="91"/>
        </w:numPr>
        <w:autoSpaceDE w:val="0"/>
        <w:autoSpaceDN w:val="0"/>
        <w:adjustRightInd w:val="0"/>
        <w:spacing w:line="360" w:lineRule="auto"/>
        <w:jc w:val="both"/>
        <w:rPr>
          <w:sz w:val="22"/>
          <w:szCs w:val="22"/>
        </w:rPr>
      </w:pPr>
      <w:proofErr w:type="spellStart"/>
      <w:r w:rsidRPr="00B5325C">
        <w:rPr>
          <w:sz w:val="22"/>
          <w:szCs w:val="22"/>
        </w:rPr>
        <w:t>Programul</w:t>
      </w:r>
      <w:proofErr w:type="spellEnd"/>
      <w:r w:rsidRPr="00B5325C">
        <w:rPr>
          <w:sz w:val="22"/>
          <w:szCs w:val="22"/>
        </w:rPr>
        <w:t xml:space="preserve"> </w:t>
      </w:r>
      <w:proofErr w:type="spellStart"/>
      <w:r w:rsidRPr="00B5325C">
        <w:rPr>
          <w:sz w:val="22"/>
          <w:szCs w:val="22"/>
        </w:rPr>
        <w:t>educațional</w:t>
      </w:r>
      <w:proofErr w:type="spellEnd"/>
      <w:r w:rsidRPr="00B5325C">
        <w:rPr>
          <w:sz w:val="22"/>
          <w:szCs w:val="22"/>
        </w:rPr>
        <w:t xml:space="preserve"> de </w:t>
      </w:r>
      <w:proofErr w:type="spellStart"/>
      <w:r w:rsidRPr="00B5325C">
        <w:rPr>
          <w:sz w:val="22"/>
          <w:szCs w:val="22"/>
        </w:rPr>
        <w:t>prevenire</w:t>
      </w:r>
      <w:proofErr w:type="spellEnd"/>
      <w:r w:rsidRPr="00B5325C">
        <w:rPr>
          <w:sz w:val="22"/>
          <w:szCs w:val="22"/>
        </w:rPr>
        <w:t xml:space="preserve"> a </w:t>
      </w:r>
      <w:proofErr w:type="spellStart"/>
      <w:r w:rsidRPr="00B5325C">
        <w:rPr>
          <w:sz w:val="22"/>
          <w:szCs w:val="22"/>
        </w:rPr>
        <w:t>traficului</w:t>
      </w:r>
      <w:proofErr w:type="spellEnd"/>
      <w:r w:rsidRPr="00B5325C">
        <w:rPr>
          <w:sz w:val="22"/>
          <w:szCs w:val="22"/>
        </w:rPr>
        <w:t xml:space="preserve"> de </w:t>
      </w:r>
      <w:proofErr w:type="spellStart"/>
      <w:r w:rsidRPr="00B5325C">
        <w:rPr>
          <w:sz w:val="22"/>
          <w:szCs w:val="22"/>
        </w:rPr>
        <w:t>persoane</w:t>
      </w:r>
      <w:proofErr w:type="spellEnd"/>
      <w:r w:rsidRPr="00B5325C">
        <w:rPr>
          <w:sz w:val="22"/>
          <w:szCs w:val="22"/>
        </w:rPr>
        <w:t xml:space="preserve"> </w:t>
      </w:r>
      <w:proofErr w:type="spellStart"/>
      <w:r w:rsidRPr="00B5325C">
        <w:rPr>
          <w:sz w:val="22"/>
          <w:szCs w:val="22"/>
        </w:rPr>
        <w:t>în</w:t>
      </w:r>
      <w:proofErr w:type="spellEnd"/>
      <w:r w:rsidRPr="00B5325C">
        <w:rPr>
          <w:sz w:val="22"/>
          <w:szCs w:val="22"/>
        </w:rPr>
        <w:t xml:space="preserve"> </w:t>
      </w:r>
      <w:proofErr w:type="spellStart"/>
      <w:r w:rsidRPr="00B5325C">
        <w:rPr>
          <w:sz w:val="22"/>
          <w:szCs w:val="22"/>
        </w:rPr>
        <w:t>colaborare</w:t>
      </w:r>
      <w:proofErr w:type="spellEnd"/>
      <w:r w:rsidRPr="00B5325C">
        <w:rPr>
          <w:sz w:val="22"/>
          <w:szCs w:val="22"/>
        </w:rPr>
        <w:t xml:space="preserve"> cu </w:t>
      </w:r>
      <w:proofErr w:type="spellStart"/>
      <w:r w:rsidRPr="00B5325C">
        <w:rPr>
          <w:sz w:val="22"/>
          <w:szCs w:val="22"/>
        </w:rPr>
        <w:t>asociația</w:t>
      </w:r>
      <w:proofErr w:type="spellEnd"/>
      <w:r w:rsidRPr="00B5325C">
        <w:rPr>
          <w:sz w:val="22"/>
          <w:szCs w:val="22"/>
        </w:rPr>
        <w:t xml:space="preserve"> </w:t>
      </w:r>
      <w:proofErr w:type="spellStart"/>
      <w:r w:rsidRPr="00B5325C">
        <w:rPr>
          <w:sz w:val="22"/>
          <w:szCs w:val="22"/>
        </w:rPr>
        <w:t>eLiberare</w:t>
      </w:r>
      <w:proofErr w:type="spellEnd"/>
      <w:r w:rsidRPr="00B5325C">
        <w:rPr>
          <w:sz w:val="22"/>
          <w:szCs w:val="22"/>
        </w:rPr>
        <w:t xml:space="preserve"> </w:t>
      </w:r>
      <w:proofErr w:type="spellStart"/>
      <w:r w:rsidRPr="00B5325C">
        <w:rPr>
          <w:sz w:val="22"/>
          <w:szCs w:val="22"/>
        </w:rPr>
        <w:t>pentru</w:t>
      </w:r>
      <w:proofErr w:type="spellEnd"/>
      <w:r w:rsidRPr="00B5325C">
        <w:rPr>
          <w:sz w:val="22"/>
          <w:szCs w:val="22"/>
        </w:rPr>
        <w:t xml:space="preserve"> </w:t>
      </w:r>
      <w:proofErr w:type="spellStart"/>
      <w:r w:rsidRPr="00B5325C">
        <w:rPr>
          <w:sz w:val="22"/>
          <w:szCs w:val="22"/>
        </w:rPr>
        <w:t>conștientizarea</w:t>
      </w:r>
      <w:proofErr w:type="spellEnd"/>
      <w:r w:rsidRPr="00B5325C">
        <w:rPr>
          <w:sz w:val="22"/>
          <w:szCs w:val="22"/>
        </w:rPr>
        <w:t xml:space="preserve"> </w:t>
      </w:r>
      <w:proofErr w:type="spellStart"/>
      <w:r w:rsidRPr="00B5325C">
        <w:rPr>
          <w:sz w:val="22"/>
          <w:szCs w:val="22"/>
        </w:rPr>
        <w:t>pericolelor</w:t>
      </w:r>
      <w:proofErr w:type="spellEnd"/>
      <w:r w:rsidRPr="00B5325C">
        <w:rPr>
          <w:sz w:val="22"/>
          <w:szCs w:val="22"/>
        </w:rPr>
        <w:t xml:space="preserve"> </w:t>
      </w:r>
      <w:proofErr w:type="spellStart"/>
      <w:r w:rsidRPr="00B5325C">
        <w:rPr>
          <w:sz w:val="22"/>
          <w:szCs w:val="22"/>
        </w:rPr>
        <w:t>în</w:t>
      </w:r>
      <w:proofErr w:type="spellEnd"/>
      <w:r w:rsidRPr="00B5325C">
        <w:rPr>
          <w:sz w:val="22"/>
          <w:szCs w:val="22"/>
        </w:rPr>
        <w:t xml:space="preserve"> </w:t>
      </w:r>
      <w:proofErr w:type="spellStart"/>
      <w:r w:rsidRPr="00B5325C">
        <w:rPr>
          <w:sz w:val="22"/>
          <w:szCs w:val="22"/>
        </w:rPr>
        <w:t>mediul</w:t>
      </w:r>
      <w:proofErr w:type="spellEnd"/>
      <w:r w:rsidRPr="00B5325C">
        <w:rPr>
          <w:sz w:val="22"/>
          <w:szCs w:val="22"/>
        </w:rPr>
        <w:t xml:space="preserve"> on-line</w:t>
      </w:r>
    </w:p>
    <w:p w14:paraId="60820B78" w14:textId="77777777" w:rsidR="00B5325C" w:rsidRPr="00B5325C" w:rsidRDefault="00B5325C" w:rsidP="00B5325C">
      <w:pPr>
        <w:numPr>
          <w:ilvl w:val="0"/>
          <w:numId w:val="91"/>
        </w:numPr>
        <w:autoSpaceDE w:val="0"/>
        <w:autoSpaceDN w:val="0"/>
        <w:adjustRightInd w:val="0"/>
        <w:spacing w:line="360" w:lineRule="auto"/>
        <w:jc w:val="both"/>
        <w:rPr>
          <w:sz w:val="22"/>
          <w:szCs w:val="22"/>
        </w:rPr>
      </w:pPr>
      <w:proofErr w:type="spellStart"/>
      <w:r w:rsidRPr="00B5325C">
        <w:rPr>
          <w:sz w:val="22"/>
          <w:szCs w:val="22"/>
        </w:rPr>
        <w:t>Programul</w:t>
      </w:r>
      <w:proofErr w:type="spellEnd"/>
      <w:r w:rsidRPr="00B5325C">
        <w:rPr>
          <w:sz w:val="22"/>
          <w:szCs w:val="22"/>
        </w:rPr>
        <w:t xml:space="preserve"> </w:t>
      </w:r>
      <w:proofErr w:type="spellStart"/>
      <w:r w:rsidRPr="00B5325C">
        <w:rPr>
          <w:sz w:val="22"/>
          <w:szCs w:val="22"/>
        </w:rPr>
        <w:t>educațional</w:t>
      </w:r>
      <w:proofErr w:type="spellEnd"/>
      <w:r w:rsidRPr="00B5325C">
        <w:rPr>
          <w:sz w:val="22"/>
          <w:szCs w:val="22"/>
        </w:rPr>
        <w:t xml:space="preserve"> de </w:t>
      </w:r>
      <w:proofErr w:type="spellStart"/>
      <w:r w:rsidRPr="00B5325C">
        <w:rPr>
          <w:sz w:val="22"/>
          <w:szCs w:val="22"/>
        </w:rPr>
        <w:t>prevenire</w:t>
      </w:r>
      <w:proofErr w:type="spellEnd"/>
      <w:r w:rsidRPr="00B5325C">
        <w:rPr>
          <w:sz w:val="22"/>
          <w:szCs w:val="22"/>
        </w:rPr>
        <w:t xml:space="preserve"> a </w:t>
      </w:r>
      <w:proofErr w:type="spellStart"/>
      <w:r w:rsidRPr="00B5325C">
        <w:rPr>
          <w:sz w:val="22"/>
          <w:szCs w:val="22"/>
        </w:rPr>
        <w:t>traficului</w:t>
      </w:r>
      <w:proofErr w:type="spellEnd"/>
      <w:r w:rsidRPr="00B5325C">
        <w:rPr>
          <w:sz w:val="22"/>
          <w:szCs w:val="22"/>
        </w:rPr>
        <w:t xml:space="preserve"> de </w:t>
      </w:r>
      <w:proofErr w:type="spellStart"/>
      <w:r w:rsidRPr="00B5325C">
        <w:rPr>
          <w:sz w:val="22"/>
          <w:szCs w:val="22"/>
        </w:rPr>
        <w:t>persoane</w:t>
      </w:r>
      <w:proofErr w:type="spellEnd"/>
      <w:r w:rsidRPr="00B5325C">
        <w:rPr>
          <w:sz w:val="22"/>
          <w:szCs w:val="22"/>
        </w:rPr>
        <w:t xml:space="preserve"> </w:t>
      </w:r>
      <w:proofErr w:type="spellStart"/>
      <w:r w:rsidRPr="00B5325C">
        <w:rPr>
          <w:sz w:val="22"/>
          <w:szCs w:val="22"/>
        </w:rPr>
        <w:t>în</w:t>
      </w:r>
      <w:proofErr w:type="spellEnd"/>
      <w:r w:rsidRPr="00B5325C">
        <w:rPr>
          <w:sz w:val="22"/>
          <w:szCs w:val="22"/>
        </w:rPr>
        <w:t xml:space="preserve"> </w:t>
      </w:r>
      <w:proofErr w:type="spellStart"/>
      <w:r w:rsidRPr="00B5325C">
        <w:rPr>
          <w:sz w:val="22"/>
          <w:szCs w:val="22"/>
        </w:rPr>
        <w:t>colaborare</w:t>
      </w:r>
      <w:proofErr w:type="spellEnd"/>
      <w:r w:rsidRPr="00B5325C">
        <w:rPr>
          <w:sz w:val="22"/>
          <w:szCs w:val="22"/>
        </w:rPr>
        <w:t xml:space="preserve"> ANTIP Alba Iulia</w:t>
      </w:r>
    </w:p>
    <w:p w14:paraId="77FEE7E9" w14:textId="77777777" w:rsidR="00B5325C" w:rsidRPr="00B5325C" w:rsidRDefault="00B5325C" w:rsidP="00B5325C">
      <w:pPr>
        <w:numPr>
          <w:ilvl w:val="0"/>
          <w:numId w:val="91"/>
        </w:numPr>
        <w:autoSpaceDE w:val="0"/>
        <w:autoSpaceDN w:val="0"/>
        <w:adjustRightInd w:val="0"/>
        <w:spacing w:line="360" w:lineRule="auto"/>
        <w:jc w:val="both"/>
        <w:rPr>
          <w:sz w:val="22"/>
          <w:szCs w:val="22"/>
        </w:rPr>
      </w:pPr>
      <w:bookmarkStart w:id="3" w:name="_Hlk171433546"/>
      <w:proofErr w:type="spellStart"/>
      <w:r w:rsidRPr="00B5325C">
        <w:rPr>
          <w:sz w:val="22"/>
          <w:szCs w:val="22"/>
        </w:rPr>
        <w:lastRenderedPageBreak/>
        <w:t>Asociația</w:t>
      </w:r>
      <w:proofErr w:type="spellEnd"/>
      <w:r w:rsidRPr="00B5325C">
        <w:rPr>
          <w:sz w:val="22"/>
          <w:szCs w:val="22"/>
        </w:rPr>
        <w:t xml:space="preserve"> </w:t>
      </w:r>
      <w:proofErr w:type="spellStart"/>
      <w:r w:rsidRPr="00B5325C">
        <w:rPr>
          <w:sz w:val="22"/>
          <w:szCs w:val="22"/>
        </w:rPr>
        <w:t>Holtls</w:t>
      </w:r>
      <w:proofErr w:type="spellEnd"/>
      <w:r w:rsidRPr="00B5325C">
        <w:rPr>
          <w:sz w:val="22"/>
          <w:szCs w:val="22"/>
        </w:rPr>
        <w:t xml:space="preserve"> </w:t>
      </w:r>
      <w:proofErr w:type="spellStart"/>
      <w:r w:rsidRPr="00B5325C">
        <w:rPr>
          <w:sz w:val="22"/>
          <w:szCs w:val="22"/>
        </w:rPr>
        <w:t>și</w:t>
      </w:r>
      <w:proofErr w:type="spellEnd"/>
      <w:r w:rsidRPr="00B5325C">
        <w:rPr>
          <w:sz w:val="22"/>
          <w:szCs w:val="22"/>
        </w:rPr>
        <w:t xml:space="preserve"> UNICEF</w:t>
      </w:r>
      <w:bookmarkEnd w:id="3"/>
      <w:r w:rsidRPr="00B5325C">
        <w:rPr>
          <w:sz w:val="22"/>
          <w:szCs w:val="22"/>
        </w:rPr>
        <w:t xml:space="preserve"> -</w:t>
      </w:r>
      <w:proofErr w:type="spellStart"/>
      <w:r w:rsidRPr="00B5325C">
        <w:rPr>
          <w:sz w:val="22"/>
          <w:szCs w:val="22"/>
        </w:rPr>
        <w:t>eveniment</w:t>
      </w:r>
      <w:proofErr w:type="spellEnd"/>
      <w:r w:rsidRPr="00B5325C">
        <w:rPr>
          <w:sz w:val="22"/>
          <w:szCs w:val="22"/>
        </w:rPr>
        <w:t xml:space="preserve"> </w:t>
      </w:r>
      <w:proofErr w:type="spellStart"/>
      <w:r w:rsidRPr="00B5325C">
        <w:rPr>
          <w:sz w:val="22"/>
          <w:szCs w:val="22"/>
        </w:rPr>
        <w:t>organizat</w:t>
      </w:r>
      <w:proofErr w:type="spellEnd"/>
      <w:r w:rsidRPr="00B5325C">
        <w:rPr>
          <w:sz w:val="22"/>
          <w:szCs w:val="22"/>
        </w:rPr>
        <w:t xml:space="preserve"> </w:t>
      </w:r>
      <w:proofErr w:type="spellStart"/>
      <w:r w:rsidRPr="00B5325C">
        <w:rPr>
          <w:sz w:val="22"/>
          <w:szCs w:val="22"/>
        </w:rPr>
        <w:t>pentru</w:t>
      </w:r>
      <w:proofErr w:type="spellEnd"/>
      <w:r w:rsidRPr="00B5325C">
        <w:rPr>
          <w:sz w:val="22"/>
          <w:szCs w:val="22"/>
        </w:rPr>
        <w:t xml:space="preserve"> </w:t>
      </w:r>
      <w:proofErr w:type="spellStart"/>
      <w:r w:rsidRPr="00B5325C">
        <w:rPr>
          <w:sz w:val="22"/>
          <w:szCs w:val="22"/>
        </w:rPr>
        <w:t>prevenirea</w:t>
      </w:r>
      <w:proofErr w:type="spellEnd"/>
      <w:r w:rsidRPr="00B5325C">
        <w:rPr>
          <w:sz w:val="22"/>
          <w:szCs w:val="22"/>
        </w:rPr>
        <w:t xml:space="preserve"> bullying-</w:t>
      </w:r>
      <w:proofErr w:type="spellStart"/>
      <w:r w:rsidRPr="00B5325C">
        <w:rPr>
          <w:sz w:val="22"/>
          <w:szCs w:val="22"/>
        </w:rPr>
        <w:t>ului</w:t>
      </w:r>
      <w:proofErr w:type="spellEnd"/>
      <w:r w:rsidRPr="00B5325C">
        <w:rPr>
          <w:sz w:val="22"/>
          <w:szCs w:val="22"/>
        </w:rPr>
        <w:t xml:space="preserve"> </w:t>
      </w:r>
      <w:proofErr w:type="spellStart"/>
      <w:r w:rsidRPr="00B5325C">
        <w:rPr>
          <w:sz w:val="22"/>
          <w:szCs w:val="22"/>
        </w:rPr>
        <w:t>în</w:t>
      </w:r>
      <w:proofErr w:type="spellEnd"/>
      <w:r w:rsidRPr="00B5325C">
        <w:rPr>
          <w:sz w:val="22"/>
          <w:szCs w:val="22"/>
        </w:rPr>
        <w:t xml:space="preserve"> </w:t>
      </w:r>
      <w:proofErr w:type="spellStart"/>
      <w:r w:rsidRPr="00B5325C">
        <w:rPr>
          <w:sz w:val="22"/>
          <w:szCs w:val="22"/>
        </w:rPr>
        <w:t>mediul</w:t>
      </w:r>
      <w:proofErr w:type="spellEnd"/>
      <w:r w:rsidRPr="00B5325C">
        <w:rPr>
          <w:sz w:val="22"/>
          <w:szCs w:val="22"/>
        </w:rPr>
        <w:t xml:space="preserve"> </w:t>
      </w:r>
      <w:proofErr w:type="spellStart"/>
      <w:r w:rsidRPr="00B5325C">
        <w:rPr>
          <w:sz w:val="22"/>
          <w:szCs w:val="22"/>
        </w:rPr>
        <w:t>școlar</w:t>
      </w:r>
      <w:proofErr w:type="spellEnd"/>
    </w:p>
    <w:p w14:paraId="0913D660" w14:textId="77777777" w:rsidR="00B5325C" w:rsidRPr="00B5325C" w:rsidRDefault="00B5325C" w:rsidP="00B5325C">
      <w:pPr>
        <w:autoSpaceDE w:val="0"/>
        <w:autoSpaceDN w:val="0"/>
        <w:adjustRightInd w:val="0"/>
        <w:spacing w:line="360" w:lineRule="auto"/>
        <w:jc w:val="both"/>
        <w:rPr>
          <w:rFonts w:eastAsia="ArialMT"/>
          <w:sz w:val="22"/>
          <w:szCs w:val="22"/>
        </w:rPr>
      </w:pPr>
    </w:p>
    <w:p w14:paraId="5913D6BF"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b/>
          <w:sz w:val="22"/>
          <w:szCs w:val="22"/>
          <w:u w:val="single"/>
          <w:lang w:val="ro-RO"/>
        </w:rPr>
        <w:t xml:space="preserve">IV. Activitatea de </w:t>
      </w:r>
      <w:proofErr w:type="spellStart"/>
      <w:r w:rsidRPr="00B5325C">
        <w:rPr>
          <w:b/>
          <w:sz w:val="22"/>
          <w:szCs w:val="22"/>
          <w:u w:val="single"/>
          <w:lang w:val="ro-RO"/>
        </w:rPr>
        <w:t>perfecţionare</w:t>
      </w:r>
      <w:proofErr w:type="spellEnd"/>
      <w:r w:rsidRPr="00B5325C">
        <w:rPr>
          <w:b/>
          <w:sz w:val="22"/>
          <w:szCs w:val="22"/>
          <w:u w:val="single"/>
          <w:lang w:val="ro-RO"/>
        </w:rPr>
        <w:t xml:space="preserve"> </w:t>
      </w:r>
      <w:proofErr w:type="spellStart"/>
      <w:r w:rsidRPr="00B5325C">
        <w:rPr>
          <w:b/>
          <w:sz w:val="22"/>
          <w:szCs w:val="22"/>
          <w:u w:val="single"/>
          <w:lang w:val="ro-RO"/>
        </w:rPr>
        <w:t>şi</w:t>
      </w:r>
      <w:proofErr w:type="spellEnd"/>
      <w:r w:rsidRPr="00B5325C">
        <w:rPr>
          <w:b/>
          <w:sz w:val="22"/>
          <w:szCs w:val="22"/>
          <w:u w:val="single"/>
          <w:lang w:val="ro-RO"/>
        </w:rPr>
        <w:t xml:space="preserve"> formare continuă a personalului didactic din </w:t>
      </w:r>
      <w:proofErr w:type="spellStart"/>
      <w:r w:rsidRPr="00B5325C">
        <w:rPr>
          <w:b/>
          <w:sz w:val="22"/>
          <w:szCs w:val="22"/>
          <w:u w:val="single"/>
          <w:lang w:val="ro-RO"/>
        </w:rPr>
        <w:t>şcoală</w:t>
      </w:r>
      <w:proofErr w:type="spellEnd"/>
    </w:p>
    <w:p w14:paraId="69224E3A"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Obiectivele referitoare la formarea </w:t>
      </w:r>
      <w:proofErr w:type="spellStart"/>
      <w:r w:rsidRPr="00B5325C">
        <w:rPr>
          <w:sz w:val="22"/>
          <w:szCs w:val="22"/>
          <w:lang w:val="ro-RO"/>
        </w:rPr>
        <w:t>şi</w:t>
      </w:r>
      <w:proofErr w:type="spellEnd"/>
      <w:r w:rsidRPr="00B5325C">
        <w:rPr>
          <w:sz w:val="22"/>
          <w:szCs w:val="22"/>
          <w:lang w:val="ro-RO"/>
        </w:rPr>
        <w:t xml:space="preserve"> dezvoltarea resurselor umane stabilite prin planul managerial</w:t>
      </w:r>
    </w:p>
    <w:p w14:paraId="641FF60A"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1) Asigurarea </w:t>
      </w:r>
      <w:proofErr w:type="spellStart"/>
      <w:r w:rsidRPr="00B5325C">
        <w:rPr>
          <w:sz w:val="22"/>
          <w:szCs w:val="22"/>
          <w:lang w:val="ro-RO"/>
        </w:rPr>
        <w:t>cunoaşterii</w:t>
      </w:r>
      <w:proofErr w:type="spellEnd"/>
      <w:r w:rsidRPr="00B5325C">
        <w:rPr>
          <w:sz w:val="22"/>
          <w:szCs w:val="22"/>
          <w:lang w:val="ro-RO"/>
        </w:rPr>
        <w:t xml:space="preserve"> legilor, ordinelor, metodologiei </w:t>
      </w:r>
      <w:proofErr w:type="spellStart"/>
      <w:r w:rsidRPr="00B5325C">
        <w:rPr>
          <w:sz w:val="22"/>
          <w:szCs w:val="22"/>
          <w:lang w:val="ro-RO"/>
        </w:rPr>
        <w:t>şi</w:t>
      </w:r>
      <w:proofErr w:type="spellEnd"/>
      <w:r w:rsidRPr="00B5325C">
        <w:rPr>
          <w:sz w:val="22"/>
          <w:szCs w:val="22"/>
          <w:lang w:val="ro-RO"/>
        </w:rPr>
        <w:t xml:space="preserve"> a celorlalte acte normative privind </w:t>
      </w:r>
      <w:proofErr w:type="spellStart"/>
      <w:r w:rsidRPr="00B5325C">
        <w:rPr>
          <w:sz w:val="22"/>
          <w:szCs w:val="22"/>
          <w:lang w:val="ro-RO"/>
        </w:rPr>
        <w:t>perfecţionarea</w:t>
      </w:r>
      <w:proofErr w:type="spellEnd"/>
      <w:r w:rsidRPr="00B5325C">
        <w:rPr>
          <w:sz w:val="22"/>
          <w:szCs w:val="22"/>
          <w:lang w:val="ro-RO"/>
        </w:rPr>
        <w:t xml:space="preserve"> / formarea cadrelor didactice.</w:t>
      </w:r>
    </w:p>
    <w:p w14:paraId="392EB7D9"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2) </w:t>
      </w:r>
      <w:proofErr w:type="spellStart"/>
      <w:r w:rsidRPr="00B5325C">
        <w:rPr>
          <w:sz w:val="22"/>
          <w:szCs w:val="22"/>
          <w:lang w:val="ro-RO"/>
        </w:rPr>
        <w:t>Creşterea</w:t>
      </w:r>
      <w:proofErr w:type="spellEnd"/>
      <w:r w:rsidRPr="00B5325C">
        <w:rPr>
          <w:sz w:val="22"/>
          <w:szCs w:val="22"/>
          <w:lang w:val="ro-RO"/>
        </w:rPr>
        <w:t xml:space="preserve"> </w:t>
      </w:r>
      <w:proofErr w:type="spellStart"/>
      <w:r w:rsidRPr="00B5325C">
        <w:rPr>
          <w:sz w:val="22"/>
          <w:szCs w:val="22"/>
          <w:lang w:val="ro-RO"/>
        </w:rPr>
        <w:t>calităţii</w:t>
      </w:r>
      <w:proofErr w:type="spellEnd"/>
      <w:r w:rsidRPr="00B5325C">
        <w:rPr>
          <w:sz w:val="22"/>
          <w:szCs w:val="22"/>
          <w:lang w:val="ro-RO"/>
        </w:rPr>
        <w:t xml:space="preserve"> resursei umane angajate în vederea îndeplinirii scopurilor educative propuse.</w:t>
      </w:r>
    </w:p>
    <w:p w14:paraId="504FCDFB"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3) Asigurarea unui sistem modern de formare a cadrelor didactice din perspectiva managementului educativ.</w:t>
      </w:r>
    </w:p>
    <w:p w14:paraId="209E0155"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4) Asigurarea unei noi dimensiuni a practicii pedagogice </w:t>
      </w:r>
      <w:proofErr w:type="spellStart"/>
      <w:r w:rsidRPr="00B5325C">
        <w:rPr>
          <w:sz w:val="22"/>
          <w:szCs w:val="22"/>
          <w:lang w:val="ro-RO"/>
        </w:rPr>
        <w:t>şi</w:t>
      </w:r>
      <w:proofErr w:type="spellEnd"/>
      <w:r w:rsidRPr="00B5325C">
        <w:rPr>
          <w:sz w:val="22"/>
          <w:szCs w:val="22"/>
          <w:lang w:val="ro-RO"/>
        </w:rPr>
        <w:t xml:space="preserve"> a </w:t>
      </w:r>
      <w:proofErr w:type="spellStart"/>
      <w:r w:rsidRPr="00B5325C">
        <w:rPr>
          <w:sz w:val="22"/>
          <w:szCs w:val="22"/>
          <w:lang w:val="ro-RO"/>
        </w:rPr>
        <w:t>activităţii</w:t>
      </w:r>
      <w:proofErr w:type="spellEnd"/>
      <w:r w:rsidRPr="00B5325C">
        <w:rPr>
          <w:sz w:val="22"/>
          <w:szCs w:val="22"/>
          <w:lang w:val="ro-RO"/>
        </w:rPr>
        <w:t xml:space="preserve"> de </w:t>
      </w:r>
      <w:proofErr w:type="spellStart"/>
      <w:r w:rsidRPr="00B5325C">
        <w:rPr>
          <w:sz w:val="22"/>
          <w:szCs w:val="22"/>
          <w:lang w:val="ro-RO"/>
        </w:rPr>
        <w:t>tutoriat</w:t>
      </w:r>
      <w:proofErr w:type="spellEnd"/>
      <w:r w:rsidRPr="00B5325C">
        <w:rPr>
          <w:sz w:val="22"/>
          <w:szCs w:val="22"/>
          <w:lang w:val="ro-RO"/>
        </w:rPr>
        <w:t>.</w:t>
      </w:r>
    </w:p>
    <w:p w14:paraId="68A5E9FA"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5) Aprofundarea dimensiunii europene prin proiecte </w:t>
      </w:r>
      <w:proofErr w:type="spellStart"/>
      <w:r w:rsidRPr="00B5325C">
        <w:rPr>
          <w:sz w:val="22"/>
          <w:szCs w:val="22"/>
          <w:lang w:val="ro-RO"/>
        </w:rPr>
        <w:t>internaţionale</w:t>
      </w:r>
      <w:proofErr w:type="spellEnd"/>
      <w:r w:rsidRPr="00B5325C">
        <w:rPr>
          <w:sz w:val="22"/>
          <w:szCs w:val="22"/>
          <w:lang w:val="ro-RO"/>
        </w:rPr>
        <w:t>.</w:t>
      </w:r>
    </w:p>
    <w:p w14:paraId="400DFC54" w14:textId="77777777" w:rsidR="00B5325C" w:rsidRPr="00B5325C" w:rsidRDefault="00B5325C" w:rsidP="00B5325C">
      <w:pPr>
        <w:autoSpaceDE w:val="0"/>
        <w:autoSpaceDN w:val="0"/>
        <w:adjustRightInd w:val="0"/>
        <w:spacing w:line="360" w:lineRule="auto"/>
        <w:ind w:firstLine="720"/>
        <w:jc w:val="both"/>
        <w:rPr>
          <w:sz w:val="22"/>
          <w:szCs w:val="22"/>
          <w:lang w:val="ro-RO"/>
        </w:rPr>
      </w:pPr>
      <w:r w:rsidRPr="00B5325C">
        <w:rPr>
          <w:sz w:val="22"/>
          <w:szCs w:val="22"/>
          <w:lang w:val="ro-RO"/>
        </w:rPr>
        <w:t xml:space="preserve">Multe cadre didactice au participat la </w:t>
      </w:r>
      <w:proofErr w:type="spellStart"/>
      <w:r w:rsidRPr="00B5325C">
        <w:rPr>
          <w:sz w:val="22"/>
          <w:szCs w:val="22"/>
          <w:lang w:val="ro-RO"/>
        </w:rPr>
        <w:t>activităţi</w:t>
      </w:r>
      <w:proofErr w:type="spellEnd"/>
      <w:r w:rsidRPr="00B5325C">
        <w:rPr>
          <w:sz w:val="22"/>
          <w:szCs w:val="22"/>
          <w:lang w:val="ro-RO"/>
        </w:rPr>
        <w:t xml:space="preserve"> metodice în </w:t>
      </w:r>
      <w:proofErr w:type="spellStart"/>
      <w:r w:rsidRPr="00B5325C">
        <w:rPr>
          <w:sz w:val="22"/>
          <w:szCs w:val="22"/>
          <w:lang w:val="ro-RO"/>
        </w:rPr>
        <w:t>şcoală</w:t>
      </w:r>
      <w:proofErr w:type="spellEnd"/>
      <w:r w:rsidRPr="00B5325C">
        <w:rPr>
          <w:sz w:val="22"/>
          <w:szCs w:val="22"/>
          <w:lang w:val="ro-RO"/>
        </w:rPr>
        <w:t xml:space="preserve">, la nivel județean, la nivel </w:t>
      </w:r>
      <w:proofErr w:type="spellStart"/>
      <w:r w:rsidRPr="00B5325C">
        <w:rPr>
          <w:sz w:val="22"/>
          <w:szCs w:val="22"/>
          <w:lang w:val="ro-RO"/>
        </w:rPr>
        <w:t>naţional</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chiar internațional, au participat la cercuri pedagogice, la sesiuni de comunicare </w:t>
      </w:r>
      <w:proofErr w:type="spellStart"/>
      <w:r w:rsidRPr="00B5325C">
        <w:rPr>
          <w:sz w:val="22"/>
          <w:szCs w:val="22"/>
          <w:lang w:val="ro-RO"/>
        </w:rPr>
        <w:t>ştiinţifică</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la simpozioane, obținerea gradelor didactice.</w:t>
      </w:r>
    </w:p>
    <w:p w14:paraId="7395FA8E" w14:textId="77777777" w:rsidR="00B5325C" w:rsidRPr="00B5325C" w:rsidRDefault="00B5325C" w:rsidP="00B5325C">
      <w:pPr>
        <w:autoSpaceDE w:val="0"/>
        <w:autoSpaceDN w:val="0"/>
        <w:adjustRightInd w:val="0"/>
        <w:spacing w:line="360" w:lineRule="auto"/>
        <w:ind w:firstLine="720"/>
        <w:jc w:val="both"/>
        <w:rPr>
          <w:b/>
          <w:sz w:val="22"/>
          <w:szCs w:val="22"/>
          <w:u w:val="single"/>
          <w:lang w:val="ro-RO"/>
        </w:rPr>
      </w:pPr>
    </w:p>
    <w:p w14:paraId="5BBA03D5" w14:textId="77777777" w:rsidR="00B5325C" w:rsidRPr="00B5325C" w:rsidRDefault="00B5325C" w:rsidP="00B5325C">
      <w:pPr>
        <w:autoSpaceDE w:val="0"/>
        <w:autoSpaceDN w:val="0"/>
        <w:adjustRightInd w:val="0"/>
        <w:spacing w:line="360" w:lineRule="auto"/>
        <w:ind w:firstLine="720"/>
        <w:jc w:val="both"/>
        <w:rPr>
          <w:b/>
          <w:sz w:val="22"/>
          <w:szCs w:val="22"/>
          <w:u w:val="single"/>
          <w:lang w:val="ro-RO"/>
        </w:rPr>
      </w:pPr>
      <w:r w:rsidRPr="00B5325C">
        <w:rPr>
          <w:b/>
          <w:sz w:val="22"/>
          <w:szCs w:val="22"/>
          <w:u w:val="single"/>
          <w:lang w:val="ro-RO"/>
        </w:rPr>
        <w:t>V. CONCLUZII</w:t>
      </w:r>
    </w:p>
    <w:p w14:paraId="0A31F21A"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În anul școlar 2023–2024 procesul instructiv-educativ, respectiv întreaga activitate din unitatea noastră, a fost organizat </w:t>
      </w:r>
      <w:proofErr w:type="spellStart"/>
      <w:r w:rsidRPr="00B5325C">
        <w:rPr>
          <w:sz w:val="22"/>
          <w:szCs w:val="22"/>
          <w:lang w:val="ro-RO"/>
        </w:rPr>
        <w:t>şi</w:t>
      </w:r>
      <w:proofErr w:type="spellEnd"/>
      <w:r w:rsidRPr="00B5325C">
        <w:rPr>
          <w:sz w:val="22"/>
          <w:szCs w:val="22"/>
          <w:lang w:val="ro-RO"/>
        </w:rPr>
        <w:t xml:space="preserve"> </w:t>
      </w:r>
      <w:proofErr w:type="spellStart"/>
      <w:r w:rsidRPr="00B5325C">
        <w:rPr>
          <w:sz w:val="22"/>
          <w:szCs w:val="22"/>
          <w:lang w:val="ro-RO"/>
        </w:rPr>
        <w:t>desfăşurat</w:t>
      </w:r>
      <w:proofErr w:type="spellEnd"/>
      <w:r w:rsidRPr="00B5325C">
        <w:rPr>
          <w:sz w:val="22"/>
          <w:szCs w:val="22"/>
          <w:lang w:val="ro-RO"/>
        </w:rPr>
        <w:t xml:space="preserve"> în </w:t>
      </w:r>
      <w:proofErr w:type="spellStart"/>
      <w:r w:rsidRPr="00B5325C">
        <w:rPr>
          <w:sz w:val="22"/>
          <w:szCs w:val="22"/>
          <w:lang w:val="ro-RO"/>
        </w:rPr>
        <w:t>funcţie</w:t>
      </w:r>
      <w:proofErr w:type="spellEnd"/>
      <w:r w:rsidRPr="00B5325C">
        <w:rPr>
          <w:sz w:val="22"/>
          <w:szCs w:val="22"/>
          <w:lang w:val="ro-RO"/>
        </w:rPr>
        <w:t xml:space="preserve"> de prevederile legislative. Activitatea de conducere a avut în vedere aplicarea </w:t>
      </w:r>
      <w:proofErr w:type="spellStart"/>
      <w:r w:rsidRPr="00B5325C">
        <w:rPr>
          <w:sz w:val="22"/>
          <w:szCs w:val="22"/>
          <w:lang w:val="ro-RO"/>
        </w:rPr>
        <w:t>şi</w:t>
      </w:r>
      <w:proofErr w:type="spellEnd"/>
      <w:r w:rsidRPr="00B5325C">
        <w:rPr>
          <w:sz w:val="22"/>
          <w:szCs w:val="22"/>
          <w:lang w:val="ro-RO"/>
        </w:rPr>
        <w:t xml:space="preserve"> respectarea </w:t>
      </w:r>
      <w:proofErr w:type="spellStart"/>
      <w:r w:rsidRPr="00B5325C">
        <w:rPr>
          <w:sz w:val="22"/>
          <w:szCs w:val="22"/>
          <w:lang w:val="ro-RO"/>
        </w:rPr>
        <w:t>legislaţiei</w:t>
      </w:r>
      <w:proofErr w:type="spellEnd"/>
      <w:r w:rsidRPr="00B5325C">
        <w:rPr>
          <w:sz w:val="22"/>
          <w:szCs w:val="22"/>
          <w:lang w:val="ro-RO"/>
        </w:rPr>
        <w:t xml:space="preserve"> în vigoare, menite să </w:t>
      </w:r>
      <w:proofErr w:type="spellStart"/>
      <w:r w:rsidRPr="00B5325C">
        <w:rPr>
          <w:sz w:val="22"/>
          <w:szCs w:val="22"/>
          <w:lang w:val="ro-RO"/>
        </w:rPr>
        <w:t>îmbunătăţească</w:t>
      </w:r>
      <w:proofErr w:type="spellEnd"/>
      <w:r w:rsidRPr="00B5325C">
        <w:rPr>
          <w:sz w:val="22"/>
          <w:szCs w:val="22"/>
          <w:lang w:val="ro-RO"/>
        </w:rPr>
        <w:t xml:space="preserve"> activitatea fiecărui compartiment de activitate din </w:t>
      </w:r>
      <w:proofErr w:type="spellStart"/>
      <w:r w:rsidRPr="00B5325C">
        <w:rPr>
          <w:sz w:val="22"/>
          <w:szCs w:val="22"/>
          <w:lang w:val="ro-RO"/>
        </w:rPr>
        <w:t>gradiniţă</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din </w:t>
      </w:r>
      <w:proofErr w:type="spellStart"/>
      <w:r w:rsidRPr="00B5325C">
        <w:rPr>
          <w:sz w:val="22"/>
          <w:szCs w:val="22"/>
          <w:lang w:val="ro-RO"/>
        </w:rPr>
        <w:t>şcoală</w:t>
      </w:r>
      <w:proofErr w:type="spellEnd"/>
      <w:r w:rsidRPr="00B5325C">
        <w:rPr>
          <w:sz w:val="22"/>
          <w:szCs w:val="22"/>
          <w:lang w:val="ro-RO"/>
        </w:rPr>
        <w:t xml:space="preserve"> . Au fost continuate </w:t>
      </w:r>
      <w:proofErr w:type="spellStart"/>
      <w:r w:rsidRPr="00B5325C">
        <w:rPr>
          <w:sz w:val="22"/>
          <w:szCs w:val="22"/>
          <w:lang w:val="ro-RO"/>
        </w:rPr>
        <w:t>acţiunile</w:t>
      </w:r>
      <w:proofErr w:type="spellEnd"/>
      <w:r w:rsidRPr="00B5325C">
        <w:rPr>
          <w:sz w:val="22"/>
          <w:szCs w:val="22"/>
          <w:lang w:val="ro-RO"/>
        </w:rPr>
        <w:t xml:space="preserve"> de reformă a </w:t>
      </w:r>
      <w:proofErr w:type="spellStart"/>
      <w:r w:rsidRPr="00B5325C">
        <w:rPr>
          <w:sz w:val="22"/>
          <w:szCs w:val="22"/>
          <w:lang w:val="ro-RO"/>
        </w:rPr>
        <w:t>învăţământului</w:t>
      </w:r>
      <w:proofErr w:type="spellEnd"/>
      <w:r w:rsidRPr="00B5325C">
        <w:rPr>
          <w:sz w:val="22"/>
          <w:szCs w:val="22"/>
          <w:lang w:val="ro-RO"/>
        </w:rPr>
        <w:t xml:space="preserve"> atât în domeniul </w:t>
      </w:r>
      <w:proofErr w:type="spellStart"/>
      <w:r w:rsidRPr="00B5325C">
        <w:rPr>
          <w:sz w:val="22"/>
          <w:szCs w:val="22"/>
          <w:lang w:val="ro-RO"/>
        </w:rPr>
        <w:t>conţinutului</w:t>
      </w:r>
      <w:proofErr w:type="spellEnd"/>
      <w:r w:rsidRPr="00B5325C">
        <w:rPr>
          <w:sz w:val="22"/>
          <w:szCs w:val="22"/>
          <w:lang w:val="ro-RO"/>
        </w:rPr>
        <w:t xml:space="preserve">, cât </w:t>
      </w:r>
      <w:proofErr w:type="spellStart"/>
      <w:r w:rsidRPr="00B5325C">
        <w:rPr>
          <w:sz w:val="22"/>
          <w:szCs w:val="22"/>
          <w:lang w:val="ro-RO"/>
        </w:rPr>
        <w:t>şi</w:t>
      </w:r>
      <w:proofErr w:type="spellEnd"/>
      <w:r w:rsidRPr="00B5325C">
        <w:rPr>
          <w:sz w:val="22"/>
          <w:szCs w:val="22"/>
          <w:lang w:val="ro-RO"/>
        </w:rPr>
        <w:t xml:space="preserve"> în cel de </w:t>
      </w:r>
      <w:proofErr w:type="spellStart"/>
      <w:r w:rsidRPr="00B5325C">
        <w:rPr>
          <w:sz w:val="22"/>
          <w:szCs w:val="22"/>
          <w:lang w:val="ro-RO"/>
        </w:rPr>
        <w:t>influenţare</w:t>
      </w:r>
      <w:proofErr w:type="spellEnd"/>
      <w:r w:rsidRPr="00B5325C">
        <w:rPr>
          <w:sz w:val="22"/>
          <w:szCs w:val="22"/>
          <w:lang w:val="ro-RO"/>
        </w:rPr>
        <w:t xml:space="preserve"> pozitivă a compartimentului didactic al </w:t>
      </w:r>
      <w:proofErr w:type="spellStart"/>
      <w:r w:rsidRPr="00B5325C">
        <w:rPr>
          <w:sz w:val="22"/>
          <w:szCs w:val="22"/>
          <w:lang w:val="ro-RO"/>
        </w:rPr>
        <w:t>învăţătorilor</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profesorilor, în </w:t>
      </w:r>
      <w:proofErr w:type="spellStart"/>
      <w:r w:rsidRPr="00B5325C">
        <w:rPr>
          <w:sz w:val="22"/>
          <w:szCs w:val="22"/>
          <w:lang w:val="ro-RO"/>
        </w:rPr>
        <w:t>direcţiile</w:t>
      </w:r>
      <w:proofErr w:type="spellEnd"/>
      <w:r w:rsidRPr="00B5325C">
        <w:rPr>
          <w:sz w:val="22"/>
          <w:szCs w:val="22"/>
          <w:lang w:val="ro-RO"/>
        </w:rPr>
        <w:t xml:space="preserve"> legate de încurajarea acestora de a încerca </w:t>
      </w:r>
      <w:proofErr w:type="spellStart"/>
      <w:r w:rsidRPr="00B5325C">
        <w:rPr>
          <w:sz w:val="22"/>
          <w:szCs w:val="22"/>
          <w:lang w:val="ro-RO"/>
        </w:rPr>
        <w:t>şi</w:t>
      </w:r>
      <w:proofErr w:type="spellEnd"/>
      <w:r w:rsidRPr="00B5325C">
        <w:rPr>
          <w:sz w:val="22"/>
          <w:szCs w:val="22"/>
          <w:lang w:val="ro-RO"/>
        </w:rPr>
        <w:t xml:space="preserve"> aplica idei noi în </w:t>
      </w:r>
      <w:proofErr w:type="spellStart"/>
      <w:r w:rsidRPr="00B5325C">
        <w:rPr>
          <w:sz w:val="22"/>
          <w:szCs w:val="22"/>
          <w:lang w:val="ro-RO"/>
        </w:rPr>
        <w:t>îmbunătăţirea</w:t>
      </w:r>
      <w:proofErr w:type="spellEnd"/>
      <w:r w:rsidRPr="00B5325C">
        <w:rPr>
          <w:sz w:val="22"/>
          <w:szCs w:val="22"/>
          <w:lang w:val="ro-RO"/>
        </w:rPr>
        <w:t xml:space="preserve"> </w:t>
      </w:r>
      <w:proofErr w:type="spellStart"/>
      <w:r w:rsidRPr="00B5325C">
        <w:rPr>
          <w:sz w:val="22"/>
          <w:szCs w:val="22"/>
          <w:lang w:val="ro-RO"/>
        </w:rPr>
        <w:t>modalităţilor</w:t>
      </w:r>
      <w:proofErr w:type="spellEnd"/>
      <w:r w:rsidRPr="00B5325C">
        <w:rPr>
          <w:sz w:val="22"/>
          <w:szCs w:val="22"/>
          <w:lang w:val="ro-RO"/>
        </w:rPr>
        <w:t xml:space="preserve"> de </w:t>
      </w:r>
      <w:proofErr w:type="spellStart"/>
      <w:r w:rsidRPr="00B5325C">
        <w:rPr>
          <w:sz w:val="22"/>
          <w:szCs w:val="22"/>
          <w:lang w:val="ro-RO"/>
        </w:rPr>
        <w:t>cunoaştere</w:t>
      </w:r>
      <w:proofErr w:type="spellEnd"/>
      <w:r w:rsidRPr="00B5325C">
        <w:rPr>
          <w:sz w:val="22"/>
          <w:szCs w:val="22"/>
          <w:lang w:val="ro-RO"/>
        </w:rPr>
        <w:t xml:space="preserve"> a copiilor, în special prin observarea individuală a acestora, în schimbarea atitudinii </w:t>
      </w:r>
      <w:proofErr w:type="spellStart"/>
      <w:r w:rsidRPr="00B5325C">
        <w:rPr>
          <w:sz w:val="22"/>
          <w:szCs w:val="22"/>
          <w:lang w:val="ro-RO"/>
        </w:rPr>
        <w:t>faţă</w:t>
      </w:r>
      <w:proofErr w:type="spellEnd"/>
      <w:r w:rsidRPr="00B5325C">
        <w:rPr>
          <w:sz w:val="22"/>
          <w:szCs w:val="22"/>
          <w:lang w:val="ro-RO"/>
        </w:rPr>
        <w:t xml:space="preserve"> de copil, în </w:t>
      </w:r>
      <w:proofErr w:type="spellStart"/>
      <w:r w:rsidRPr="00B5325C">
        <w:rPr>
          <w:sz w:val="22"/>
          <w:szCs w:val="22"/>
          <w:lang w:val="ro-RO"/>
        </w:rPr>
        <w:t>creşterea</w:t>
      </w:r>
      <w:proofErr w:type="spellEnd"/>
      <w:r w:rsidRPr="00B5325C">
        <w:rPr>
          <w:sz w:val="22"/>
          <w:szCs w:val="22"/>
          <w:lang w:val="ro-RO"/>
        </w:rPr>
        <w:t xml:space="preserve"> </w:t>
      </w:r>
      <w:proofErr w:type="spellStart"/>
      <w:r w:rsidRPr="00B5325C">
        <w:rPr>
          <w:sz w:val="22"/>
          <w:szCs w:val="22"/>
          <w:lang w:val="ro-RO"/>
        </w:rPr>
        <w:t>disponibilităţilor</w:t>
      </w:r>
      <w:proofErr w:type="spellEnd"/>
      <w:r w:rsidRPr="00B5325C">
        <w:rPr>
          <w:sz w:val="22"/>
          <w:szCs w:val="22"/>
          <w:lang w:val="ro-RO"/>
        </w:rPr>
        <w:t xml:space="preserve"> de a lucra cu </w:t>
      </w:r>
      <w:proofErr w:type="spellStart"/>
      <w:r w:rsidRPr="00B5325C">
        <w:rPr>
          <w:sz w:val="22"/>
          <w:szCs w:val="22"/>
          <w:lang w:val="ro-RO"/>
        </w:rPr>
        <w:t>părinţii</w:t>
      </w:r>
      <w:proofErr w:type="spellEnd"/>
      <w:r w:rsidRPr="00B5325C">
        <w:rPr>
          <w:sz w:val="22"/>
          <w:szCs w:val="22"/>
          <w:lang w:val="ro-RO"/>
        </w:rPr>
        <w:t>.</w:t>
      </w:r>
    </w:p>
    <w:p w14:paraId="39217C41"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De </w:t>
      </w:r>
      <w:proofErr w:type="spellStart"/>
      <w:r w:rsidRPr="00B5325C">
        <w:rPr>
          <w:sz w:val="22"/>
          <w:szCs w:val="22"/>
          <w:lang w:val="ro-RO"/>
        </w:rPr>
        <w:t>asemenea,unele</w:t>
      </w:r>
      <w:proofErr w:type="spellEnd"/>
      <w:r w:rsidRPr="00B5325C">
        <w:rPr>
          <w:sz w:val="22"/>
          <w:szCs w:val="22"/>
          <w:lang w:val="ro-RO"/>
        </w:rPr>
        <w:t xml:space="preserve"> cadre didactice au fost implicate în desfășurarea EN II, EN IV, VI, VIII, în acest scop  fiind desfășurate activități de pregătire suplimentară cu elevii.</w:t>
      </w:r>
    </w:p>
    <w:p w14:paraId="54A894EA" w14:textId="77777777" w:rsidR="00B5325C" w:rsidRPr="00B5325C" w:rsidRDefault="00B5325C" w:rsidP="00B5325C">
      <w:pPr>
        <w:spacing w:line="360" w:lineRule="auto"/>
        <w:ind w:firstLine="720"/>
        <w:contextualSpacing/>
        <w:jc w:val="both"/>
        <w:rPr>
          <w:rFonts w:eastAsia="Calibri"/>
          <w:sz w:val="22"/>
          <w:szCs w:val="22"/>
          <w:lang w:val="ro-RO"/>
        </w:rPr>
      </w:pPr>
      <w:r w:rsidRPr="00B5325C">
        <w:rPr>
          <w:rFonts w:eastAsia="Calibri"/>
          <w:sz w:val="22"/>
          <w:szCs w:val="22"/>
          <w:lang w:val="ro-RO"/>
        </w:rPr>
        <w:t>În</w:t>
      </w:r>
      <w:r w:rsidRPr="00B5325C">
        <w:rPr>
          <w:rFonts w:eastAsia="Calibri"/>
          <w:b/>
          <w:sz w:val="22"/>
          <w:szCs w:val="22"/>
          <w:lang w:val="ro-RO"/>
        </w:rPr>
        <w:t xml:space="preserve"> 13 iunie 2024 </w:t>
      </w:r>
      <w:r w:rsidRPr="00B5325C">
        <w:rPr>
          <w:rFonts w:eastAsia="Calibri"/>
          <w:sz w:val="22"/>
          <w:szCs w:val="22"/>
          <w:lang w:val="ro-RO"/>
        </w:rPr>
        <w:t xml:space="preserve">a avut loc activitatea extrașcolară ”Ziua Eroilor” desfășurată la Monumentul Eroilor din centru satelor Bazna, Boian si </w:t>
      </w:r>
      <w:proofErr w:type="spellStart"/>
      <w:r w:rsidRPr="00B5325C">
        <w:rPr>
          <w:rFonts w:eastAsia="Calibri"/>
          <w:sz w:val="22"/>
          <w:szCs w:val="22"/>
          <w:lang w:val="ro-RO"/>
        </w:rPr>
        <w:t>Velt</w:t>
      </w:r>
      <w:proofErr w:type="spellEnd"/>
      <w:r w:rsidRPr="00B5325C">
        <w:rPr>
          <w:rFonts w:eastAsia="Calibri"/>
          <w:sz w:val="22"/>
          <w:szCs w:val="22"/>
          <w:lang w:val="ro-RO"/>
        </w:rPr>
        <w:t xml:space="preserve">, la care au participat clasele primare si gimnaziale coordonate de d-nele învățătoarele si </w:t>
      </w:r>
      <w:proofErr w:type="spellStart"/>
      <w:r w:rsidRPr="00B5325C">
        <w:rPr>
          <w:rFonts w:eastAsia="Calibri"/>
          <w:sz w:val="22"/>
          <w:szCs w:val="22"/>
          <w:lang w:val="ro-RO"/>
        </w:rPr>
        <w:t>diriginti</w:t>
      </w:r>
      <w:proofErr w:type="spellEnd"/>
      <w:r w:rsidRPr="00B5325C">
        <w:rPr>
          <w:rFonts w:eastAsia="Calibri"/>
          <w:sz w:val="22"/>
          <w:szCs w:val="22"/>
          <w:lang w:val="ro-RO"/>
        </w:rPr>
        <w:t>.</w:t>
      </w:r>
    </w:p>
    <w:p w14:paraId="6265C3E6" w14:textId="77777777" w:rsidR="00B5325C" w:rsidRPr="00B5325C" w:rsidRDefault="00B5325C" w:rsidP="00B5325C">
      <w:pPr>
        <w:spacing w:line="360" w:lineRule="auto"/>
        <w:jc w:val="both"/>
        <w:rPr>
          <w:rFonts w:eastAsia="Calibri"/>
          <w:sz w:val="22"/>
          <w:szCs w:val="22"/>
          <w:lang w:val="ro-RO"/>
        </w:rPr>
      </w:pPr>
      <w:r w:rsidRPr="00B5325C">
        <w:rPr>
          <w:rFonts w:eastAsia="Calibri"/>
          <w:sz w:val="22"/>
          <w:szCs w:val="22"/>
          <w:lang w:val="ro-RO"/>
        </w:rPr>
        <w:t xml:space="preserve">Absentele </w:t>
      </w:r>
      <w:proofErr w:type="spellStart"/>
      <w:r w:rsidRPr="00B5325C">
        <w:rPr>
          <w:rFonts w:eastAsia="Calibri"/>
          <w:sz w:val="22"/>
          <w:szCs w:val="22"/>
          <w:lang w:val="ro-RO"/>
        </w:rPr>
        <w:t>fiecarei</w:t>
      </w:r>
      <w:proofErr w:type="spellEnd"/>
      <w:r w:rsidRPr="00B5325C">
        <w:rPr>
          <w:rFonts w:eastAsia="Calibri"/>
          <w:sz w:val="22"/>
          <w:szCs w:val="22"/>
          <w:lang w:val="ro-RO"/>
        </w:rPr>
        <w:t xml:space="preserve"> clase au fost </w:t>
      </w:r>
      <w:proofErr w:type="spellStart"/>
      <w:r w:rsidRPr="00B5325C">
        <w:rPr>
          <w:rFonts w:eastAsia="Calibri"/>
          <w:sz w:val="22"/>
          <w:szCs w:val="22"/>
          <w:lang w:val="ro-RO"/>
        </w:rPr>
        <w:t>inregistrate</w:t>
      </w:r>
      <w:proofErr w:type="spellEnd"/>
      <w:r w:rsidRPr="00B5325C">
        <w:rPr>
          <w:rFonts w:eastAsia="Calibri"/>
          <w:sz w:val="22"/>
          <w:szCs w:val="22"/>
          <w:lang w:val="ro-RO"/>
        </w:rPr>
        <w:t xml:space="preserve">  si raportate inspectorului educativ  lunar, precum si alte </w:t>
      </w:r>
      <w:proofErr w:type="spellStart"/>
      <w:r w:rsidRPr="00B5325C">
        <w:rPr>
          <w:rFonts w:eastAsia="Calibri"/>
          <w:sz w:val="22"/>
          <w:szCs w:val="22"/>
          <w:lang w:val="ro-RO"/>
        </w:rPr>
        <w:t>situatii</w:t>
      </w:r>
      <w:proofErr w:type="spellEnd"/>
      <w:r w:rsidRPr="00B5325C">
        <w:rPr>
          <w:rFonts w:eastAsia="Calibri"/>
          <w:sz w:val="22"/>
          <w:szCs w:val="22"/>
          <w:lang w:val="ro-RO"/>
        </w:rPr>
        <w:t xml:space="preserve"> solicitate pe parcursul anului școlar.</w:t>
      </w:r>
    </w:p>
    <w:p w14:paraId="75194829" w14:textId="77777777" w:rsidR="00B5325C" w:rsidRPr="00B5325C" w:rsidRDefault="00B5325C" w:rsidP="00B5325C">
      <w:pPr>
        <w:spacing w:line="360" w:lineRule="auto"/>
        <w:jc w:val="both"/>
        <w:rPr>
          <w:rFonts w:eastAsia="Calibri"/>
          <w:sz w:val="22"/>
          <w:szCs w:val="22"/>
          <w:lang w:val="ro-RO"/>
        </w:rPr>
      </w:pPr>
      <w:r w:rsidRPr="00B5325C">
        <w:rPr>
          <w:rFonts w:eastAsia="Calibri"/>
          <w:sz w:val="22"/>
          <w:szCs w:val="22"/>
          <w:lang w:val="ro-RO"/>
        </w:rPr>
        <w:t xml:space="preserve">Documentele care justifică </w:t>
      </w:r>
      <w:proofErr w:type="spellStart"/>
      <w:r w:rsidRPr="00B5325C">
        <w:rPr>
          <w:rFonts w:eastAsia="Calibri"/>
          <w:sz w:val="22"/>
          <w:szCs w:val="22"/>
          <w:lang w:val="ro-RO"/>
        </w:rPr>
        <w:t>desfăşurarea</w:t>
      </w:r>
      <w:proofErr w:type="spellEnd"/>
      <w:r w:rsidRPr="00B5325C">
        <w:rPr>
          <w:rFonts w:eastAsia="Calibri"/>
          <w:sz w:val="22"/>
          <w:szCs w:val="22"/>
          <w:lang w:val="ro-RO"/>
        </w:rPr>
        <w:t xml:space="preserve"> </w:t>
      </w:r>
      <w:proofErr w:type="spellStart"/>
      <w:r w:rsidRPr="00B5325C">
        <w:rPr>
          <w:rFonts w:eastAsia="Calibri"/>
          <w:sz w:val="22"/>
          <w:szCs w:val="22"/>
          <w:lang w:val="ro-RO"/>
        </w:rPr>
        <w:t>activităţilor</w:t>
      </w:r>
      <w:proofErr w:type="spellEnd"/>
      <w:r w:rsidRPr="00B5325C">
        <w:rPr>
          <w:rFonts w:eastAsia="Calibri"/>
          <w:sz w:val="22"/>
          <w:szCs w:val="22"/>
          <w:lang w:val="ro-RO"/>
        </w:rPr>
        <w:t xml:space="preserve"> </w:t>
      </w:r>
      <w:proofErr w:type="spellStart"/>
      <w:r w:rsidRPr="00B5325C">
        <w:rPr>
          <w:rFonts w:eastAsia="Calibri"/>
          <w:sz w:val="22"/>
          <w:szCs w:val="22"/>
          <w:lang w:val="ro-RO"/>
        </w:rPr>
        <w:t>extraşcolare</w:t>
      </w:r>
      <w:proofErr w:type="spellEnd"/>
      <w:r w:rsidRPr="00B5325C">
        <w:rPr>
          <w:rFonts w:eastAsia="Calibri"/>
          <w:sz w:val="22"/>
          <w:szCs w:val="22"/>
          <w:lang w:val="ro-RO"/>
        </w:rPr>
        <w:t xml:space="preserve"> </w:t>
      </w:r>
      <w:proofErr w:type="spellStart"/>
      <w:r w:rsidRPr="00B5325C">
        <w:rPr>
          <w:rFonts w:eastAsia="Calibri"/>
          <w:sz w:val="22"/>
          <w:szCs w:val="22"/>
          <w:lang w:val="ro-RO"/>
        </w:rPr>
        <w:t>şi</w:t>
      </w:r>
      <w:proofErr w:type="spellEnd"/>
      <w:r w:rsidRPr="00B5325C">
        <w:rPr>
          <w:rFonts w:eastAsia="Calibri"/>
          <w:sz w:val="22"/>
          <w:szCs w:val="22"/>
          <w:lang w:val="ro-RO"/>
        </w:rPr>
        <w:t xml:space="preserve"> </w:t>
      </w:r>
      <w:proofErr w:type="spellStart"/>
      <w:r w:rsidRPr="00B5325C">
        <w:rPr>
          <w:rFonts w:eastAsia="Calibri"/>
          <w:sz w:val="22"/>
          <w:szCs w:val="22"/>
          <w:lang w:val="ro-RO"/>
        </w:rPr>
        <w:t>extracurriculare</w:t>
      </w:r>
      <w:proofErr w:type="spellEnd"/>
      <w:r w:rsidRPr="00B5325C">
        <w:rPr>
          <w:rFonts w:eastAsia="Calibri"/>
          <w:sz w:val="22"/>
          <w:szCs w:val="22"/>
          <w:lang w:val="ro-RO"/>
        </w:rPr>
        <w:t xml:space="preserve"> se regăsesc în portofoliile personale ale cadrelor didactice care le-au organizat </w:t>
      </w:r>
      <w:proofErr w:type="spellStart"/>
      <w:r w:rsidRPr="00B5325C">
        <w:rPr>
          <w:rFonts w:eastAsia="Calibri"/>
          <w:sz w:val="22"/>
          <w:szCs w:val="22"/>
          <w:lang w:val="ro-RO"/>
        </w:rPr>
        <w:t>şi</w:t>
      </w:r>
      <w:proofErr w:type="spellEnd"/>
      <w:r w:rsidRPr="00B5325C">
        <w:rPr>
          <w:rFonts w:eastAsia="Calibri"/>
          <w:sz w:val="22"/>
          <w:szCs w:val="22"/>
          <w:lang w:val="ro-RO"/>
        </w:rPr>
        <w:t xml:space="preserve"> au luat parte la aceste </w:t>
      </w:r>
      <w:proofErr w:type="spellStart"/>
      <w:r w:rsidRPr="00B5325C">
        <w:rPr>
          <w:rFonts w:eastAsia="Calibri"/>
          <w:sz w:val="22"/>
          <w:szCs w:val="22"/>
          <w:lang w:val="ro-RO"/>
        </w:rPr>
        <w:t>activităţi</w:t>
      </w:r>
      <w:proofErr w:type="spellEnd"/>
      <w:r w:rsidRPr="00B5325C">
        <w:rPr>
          <w:rFonts w:eastAsia="Calibri"/>
          <w:sz w:val="22"/>
          <w:szCs w:val="22"/>
          <w:lang w:val="ro-RO"/>
        </w:rPr>
        <w:t xml:space="preserve">, iar cele online au rămas stocate pe platforma Google </w:t>
      </w:r>
      <w:proofErr w:type="spellStart"/>
      <w:r w:rsidRPr="00B5325C">
        <w:rPr>
          <w:rFonts w:eastAsia="Calibri"/>
          <w:sz w:val="22"/>
          <w:szCs w:val="22"/>
          <w:lang w:val="ro-RO"/>
        </w:rPr>
        <w:t>Classoom</w:t>
      </w:r>
      <w:proofErr w:type="spellEnd"/>
      <w:r w:rsidRPr="00B5325C">
        <w:rPr>
          <w:rFonts w:eastAsia="Calibri"/>
          <w:sz w:val="22"/>
          <w:szCs w:val="22"/>
          <w:lang w:val="ro-RO"/>
        </w:rPr>
        <w:t xml:space="preserve">, pe conturile alocate de școală sau în diverse moduri (poze, </w:t>
      </w:r>
      <w:proofErr w:type="spellStart"/>
      <w:r w:rsidRPr="00B5325C">
        <w:rPr>
          <w:rFonts w:eastAsia="Calibri"/>
          <w:sz w:val="22"/>
          <w:szCs w:val="22"/>
          <w:lang w:val="ro-RO"/>
        </w:rPr>
        <w:t>printscreen</w:t>
      </w:r>
      <w:proofErr w:type="spellEnd"/>
      <w:r w:rsidRPr="00B5325C">
        <w:rPr>
          <w:rFonts w:eastAsia="Calibri"/>
          <w:sz w:val="22"/>
          <w:szCs w:val="22"/>
          <w:lang w:val="ro-RO"/>
        </w:rPr>
        <w:t>-uri etc).</w:t>
      </w:r>
    </w:p>
    <w:p w14:paraId="65F24587" w14:textId="77777777" w:rsidR="00B5325C" w:rsidRPr="00B5325C" w:rsidRDefault="00B5325C" w:rsidP="00B5325C">
      <w:pPr>
        <w:spacing w:line="360" w:lineRule="auto"/>
        <w:jc w:val="both"/>
        <w:rPr>
          <w:rFonts w:eastAsia="Calibri"/>
          <w:sz w:val="22"/>
          <w:szCs w:val="22"/>
          <w:lang w:val="ro-RO"/>
        </w:rPr>
      </w:pPr>
      <w:proofErr w:type="spellStart"/>
      <w:r w:rsidRPr="00B5325C">
        <w:rPr>
          <w:rFonts w:eastAsia="Calibri"/>
          <w:sz w:val="22"/>
          <w:szCs w:val="22"/>
          <w:lang w:val="ro-RO"/>
        </w:rPr>
        <w:t>Activităţile</w:t>
      </w:r>
      <w:proofErr w:type="spellEnd"/>
      <w:r w:rsidRPr="00B5325C">
        <w:rPr>
          <w:rFonts w:eastAsia="Calibri"/>
          <w:sz w:val="22"/>
          <w:szCs w:val="22"/>
          <w:lang w:val="ro-RO"/>
        </w:rPr>
        <w:t xml:space="preserve"> </w:t>
      </w:r>
      <w:proofErr w:type="spellStart"/>
      <w:r w:rsidRPr="00B5325C">
        <w:rPr>
          <w:rFonts w:eastAsia="Calibri"/>
          <w:sz w:val="22"/>
          <w:szCs w:val="22"/>
          <w:lang w:val="ro-RO"/>
        </w:rPr>
        <w:t>extraşcolare</w:t>
      </w:r>
      <w:proofErr w:type="spellEnd"/>
      <w:r w:rsidRPr="00B5325C">
        <w:rPr>
          <w:rFonts w:eastAsia="Calibri"/>
          <w:sz w:val="22"/>
          <w:szCs w:val="22"/>
          <w:lang w:val="ro-RO"/>
        </w:rPr>
        <w:t xml:space="preserve"> </w:t>
      </w:r>
      <w:proofErr w:type="spellStart"/>
      <w:r w:rsidRPr="00B5325C">
        <w:rPr>
          <w:rFonts w:eastAsia="Calibri"/>
          <w:sz w:val="22"/>
          <w:szCs w:val="22"/>
          <w:lang w:val="ro-RO"/>
        </w:rPr>
        <w:t>şi</w:t>
      </w:r>
      <w:proofErr w:type="spellEnd"/>
      <w:r w:rsidRPr="00B5325C">
        <w:rPr>
          <w:rFonts w:eastAsia="Calibri"/>
          <w:sz w:val="22"/>
          <w:szCs w:val="22"/>
          <w:lang w:val="ro-RO"/>
        </w:rPr>
        <w:t xml:space="preserve"> </w:t>
      </w:r>
      <w:proofErr w:type="spellStart"/>
      <w:r w:rsidRPr="00B5325C">
        <w:rPr>
          <w:rFonts w:eastAsia="Calibri"/>
          <w:sz w:val="22"/>
          <w:szCs w:val="22"/>
          <w:lang w:val="ro-RO"/>
        </w:rPr>
        <w:t>extracurriculare</w:t>
      </w:r>
      <w:proofErr w:type="spellEnd"/>
      <w:r w:rsidRPr="00B5325C">
        <w:rPr>
          <w:rFonts w:eastAsia="Calibri"/>
          <w:sz w:val="22"/>
          <w:szCs w:val="22"/>
          <w:lang w:val="ro-RO"/>
        </w:rPr>
        <w:t xml:space="preserve"> din acest an școlar au fost diverse și interesante, au fost tratate cu seriozitate </w:t>
      </w:r>
      <w:proofErr w:type="spellStart"/>
      <w:r w:rsidRPr="00B5325C">
        <w:rPr>
          <w:rFonts w:eastAsia="Calibri"/>
          <w:sz w:val="22"/>
          <w:szCs w:val="22"/>
          <w:lang w:val="ro-RO"/>
        </w:rPr>
        <w:t>şi</w:t>
      </w:r>
      <w:proofErr w:type="spellEnd"/>
      <w:r w:rsidRPr="00B5325C">
        <w:rPr>
          <w:rFonts w:eastAsia="Calibri"/>
          <w:sz w:val="22"/>
          <w:szCs w:val="22"/>
          <w:lang w:val="ro-RO"/>
        </w:rPr>
        <w:t xml:space="preserve"> au fost </w:t>
      </w:r>
      <w:proofErr w:type="spellStart"/>
      <w:r w:rsidRPr="00B5325C">
        <w:rPr>
          <w:rFonts w:eastAsia="Calibri"/>
          <w:sz w:val="22"/>
          <w:szCs w:val="22"/>
          <w:lang w:val="ro-RO"/>
        </w:rPr>
        <w:t>implicaţi</w:t>
      </w:r>
      <w:proofErr w:type="spellEnd"/>
      <w:r w:rsidRPr="00B5325C">
        <w:rPr>
          <w:rFonts w:eastAsia="Calibri"/>
          <w:sz w:val="22"/>
          <w:szCs w:val="22"/>
          <w:lang w:val="ro-RO"/>
        </w:rPr>
        <w:t xml:space="preserve"> </w:t>
      </w:r>
      <w:proofErr w:type="spellStart"/>
      <w:r w:rsidRPr="00B5325C">
        <w:rPr>
          <w:rFonts w:eastAsia="Calibri"/>
          <w:sz w:val="22"/>
          <w:szCs w:val="22"/>
          <w:lang w:val="ro-RO"/>
        </w:rPr>
        <w:t>mulţi</w:t>
      </w:r>
      <w:proofErr w:type="spellEnd"/>
      <w:r w:rsidRPr="00B5325C">
        <w:rPr>
          <w:rFonts w:eastAsia="Calibri"/>
          <w:sz w:val="22"/>
          <w:szCs w:val="22"/>
          <w:lang w:val="ro-RO"/>
        </w:rPr>
        <w:t xml:space="preserve"> elevi, cadre didactice, </w:t>
      </w:r>
      <w:proofErr w:type="spellStart"/>
      <w:r w:rsidRPr="00B5325C">
        <w:rPr>
          <w:rFonts w:eastAsia="Calibri"/>
          <w:sz w:val="22"/>
          <w:szCs w:val="22"/>
          <w:lang w:val="ro-RO"/>
        </w:rPr>
        <w:t>părinţi</w:t>
      </w:r>
      <w:proofErr w:type="spellEnd"/>
      <w:r w:rsidRPr="00B5325C">
        <w:rPr>
          <w:rFonts w:eastAsia="Calibri"/>
          <w:sz w:val="22"/>
          <w:szCs w:val="22"/>
          <w:lang w:val="ro-RO"/>
        </w:rPr>
        <w:t xml:space="preserve"> </w:t>
      </w:r>
      <w:proofErr w:type="spellStart"/>
      <w:r w:rsidRPr="00B5325C">
        <w:rPr>
          <w:rFonts w:eastAsia="Calibri"/>
          <w:sz w:val="22"/>
          <w:szCs w:val="22"/>
          <w:lang w:val="ro-RO"/>
        </w:rPr>
        <w:t>şi</w:t>
      </w:r>
      <w:proofErr w:type="spellEnd"/>
      <w:r w:rsidRPr="00B5325C">
        <w:rPr>
          <w:rFonts w:eastAsia="Calibri"/>
          <w:sz w:val="22"/>
          <w:szCs w:val="22"/>
          <w:lang w:val="ro-RO"/>
        </w:rPr>
        <w:t xml:space="preserve"> alte persoane ale </w:t>
      </w:r>
      <w:proofErr w:type="spellStart"/>
      <w:r w:rsidRPr="00B5325C">
        <w:rPr>
          <w:rFonts w:eastAsia="Calibri"/>
          <w:sz w:val="22"/>
          <w:szCs w:val="22"/>
          <w:lang w:val="ro-RO"/>
        </w:rPr>
        <w:t>comunităţii</w:t>
      </w:r>
      <w:proofErr w:type="spellEnd"/>
      <w:r w:rsidRPr="00B5325C">
        <w:rPr>
          <w:rFonts w:eastAsia="Calibri"/>
          <w:sz w:val="22"/>
          <w:szCs w:val="22"/>
          <w:lang w:val="ro-RO"/>
        </w:rPr>
        <w:t xml:space="preserve"> în care ne </w:t>
      </w:r>
      <w:proofErr w:type="spellStart"/>
      <w:r w:rsidRPr="00B5325C">
        <w:rPr>
          <w:rFonts w:eastAsia="Calibri"/>
          <w:sz w:val="22"/>
          <w:szCs w:val="22"/>
          <w:lang w:val="ro-RO"/>
        </w:rPr>
        <w:t>desfăşurăm</w:t>
      </w:r>
      <w:proofErr w:type="spellEnd"/>
      <w:r w:rsidRPr="00B5325C">
        <w:rPr>
          <w:rFonts w:eastAsia="Calibri"/>
          <w:sz w:val="22"/>
          <w:szCs w:val="22"/>
          <w:lang w:val="ro-RO"/>
        </w:rPr>
        <w:t xml:space="preserve"> activitatea instructiv-educativă, deși din luna noiembrie au fost suspendate cursurile. Acestea au </w:t>
      </w:r>
      <w:r w:rsidRPr="00B5325C">
        <w:rPr>
          <w:rFonts w:eastAsia="Calibri"/>
          <w:sz w:val="22"/>
          <w:szCs w:val="22"/>
          <w:lang w:val="ro-RO"/>
        </w:rPr>
        <w:lastRenderedPageBreak/>
        <w:t>fost adaptate la mediul online și realizate în limita posibilităților materiale, logistice, umane, spațio-temporale.</w:t>
      </w:r>
    </w:p>
    <w:p w14:paraId="1A6236F8" w14:textId="77777777" w:rsidR="00B5325C" w:rsidRPr="00B5325C" w:rsidRDefault="00B5325C" w:rsidP="00B5325C">
      <w:pPr>
        <w:spacing w:line="360" w:lineRule="auto"/>
        <w:ind w:firstLine="720"/>
        <w:jc w:val="both"/>
        <w:rPr>
          <w:sz w:val="22"/>
          <w:szCs w:val="22"/>
          <w:lang w:val="ro-RO"/>
        </w:rPr>
      </w:pPr>
      <w:r w:rsidRPr="00B5325C">
        <w:rPr>
          <w:i/>
          <w:sz w:val="22"/>
          <w:szCs w:val="22"/>
          <w:lang w:val="ro-RO"/>
        </w:rPr>
        <w:t>CONTEXTUL POLITIC</w:t>
      </w:r>
    </w:p>
    <w:p w14:paraId="44E3834A"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La nivel politic, la baza </w:t>
      </w:r>
      <w:proofErr w:type="spellStart"/>
      <w:r w:rsidRPr="00B5325C">
        <w:rPr>
          <w:sz w:val="22"/>
          <w:szCs w:val="22"/>
          <w:lang w:val="ro-RO"/>
        </w:rPr>
        <w:t>activităţii</w:t>
      </w:r>
      <w:proofErr w:type="spellEnd"/>
      <w:r w:rsidRPr="00B5325C">
        <w:rPr>
          <w:sz w:val="22"/>
          <w:szCs w:val="22"/>
          <w:lang w:val="ro-RO"/>
        </w:rPr>
        <w:t xml:space="preserve"> instructiv-educative a stat Planul Managerial al </w:t>
      </w:r>
      <w:proofErr w:type="spellStart"/>
      <w:r w:rsidRPr="00B5325C">
        <w:rPr>
          <w:sz w:val="22"/>
          <w:szCs w:val="22"/>
          <w:lang w:val="ro-RO"/>
        </w:rPr>
        <w:t>şcolii</w:t>
      </w:r>
      <w:proofErr w:type="spellEnd"/>
      <w:r w:rsidRPr="00B5325C">
        <w:rPr>
          <w:sz w:val="22"/>
          <w:szCs w:val="22"/>
          <w:lang w:val="ro-RO"/>
        </w:rPr>
        <w:t xml:space="preserve">, Planul de Dezvoltare </w:t>
      </w:r>
      <w:proofErr w:type="spellStart"/>
      <w:r w:rsidRPr="00B5325C">
        <w:rPr>
          <w:sz w:val="22"/>
          <w:szCs w:val="22"/>
          <w:lang w:val="ro-RO"/>
        </w:rPr>
        <w:t>Instituţională</w:t>
      </w:r>
      <w:proofErr w:type="spellEnd"/>
      <w:r w:rsidRPr="00B5325C">
        <w:rPr>
          <w:sz w:val="22"/>
          <w:szCs w:val="22"/>
          <w:lang w:val="ro-RO"/>
        </w:rPr>
        <w:t xml:space="preserve">, precum </w:t>
      </w:r>
      <w:proofErr w:type="spellStart"/>
      <w:r w:rsidRPr="00B5325C">
        <w:rPr>
          <w:sz w:val="22"/>
          <w:szCs w:val="22"/>
          <w:lang w:val="ro-RO"/>
        </w:rPr>
        <w:t>şi</w:t>
      </w:r>
      <w:proofErr w:type="spellEnd"/>
      <w:r w:rsidRPr="00B5325C">
        <w:rPr>
          <w:sz w:val="22"/>
          <w:szCs w:val="22"/>
          <w:lang w:val="ro-RO"/>
        </w:rPr>
        <w:t xml:space="preserve"> Programul de Guvernare, care </w:t>
      </w:r>
      <w:proofErr w:type="spellStart"/>
      <w:r w:rsidRPr="00B5325C">
        <w:rPr>
          <w:sz w:val="22"/>
          <w:szCs w:val="22"/>
          <w:lang w:val="ro-RO"/>
        </w:rPr>
        <w:t>şi</w:t>
      </w:r>
      <w:proofErr w:type="spellEnd"/>
      <w:r w:rsidRPr="00B5325C">
        <w:rPr>
          <w:sz w:val="22"/>
          <w:szCs w:val="22"/>
          <w:lang w:val="ro-RO"/>
        </w:rPr>
        <w:t xml:space="preserve">-au propus formarea unei resurse umane competitive în conformitate cu </w:t>
      </w:r>
      <w:proofErr w:type="spellStart"/>
      <w:r w:rsidRPr="00B5325C">
        <w:rPr>
          <w:sz w:val="22"/>
          <w:szCs w:val="22"/>
          <w:lang w:val="ro-RO"/>
        </w:rPr>
        <w:t>cerinţele</w:t>
      </w:r>
      <w:proofErr w:type="spellEnd"/>
      <w:r w:rsidRPr="00B5325C">
        <w:rPr>
          <w:sz w:val="22"/>
          <w:szCs w:val="22"/>
          <w:lang w:val="ro-RO"/>
        </w:rPr>
        <w:t xml:space="preserve"> </w:t>
      </w:r>
      <w:proofErr w:type="spellStart"/>
      <w:r w:rsidRPr="00B5325C">
        <w:rPr>
          <w:sz w:val="22"/>
          <w:szCs w:val="22"/>
          <w:lang w:val="ro-RO"/>
        </w:rPr>
        <w:t>societăţii</w:t>
      </w:r>
      <w:proofErr w:type="spellEnd"/>
      <w:r w:rsidRPr="00B5325C">
        <w:rPr>
          <w:sz w:val="22"/>
          <w:szCs w:val="22"/>
          <w:lang w:val="ro-RO"/>
        </w:rPr>
        <w:t xml:space="preserve"> </w:t>
      </w:r>
      <w:proofErr w:type="spellStart"/>
      <w:r w:rsidRPr="00B5325C">
        <w:rPr>
          <w:sz w:val="22"/>
          <w:szCs w:val="22"/>
          <w:lang w:val="ro-RO"/>
        </w:rPr>
        <w:t>cunoaşterii</w:t>
      </w:r>
      <w:proofErr w:type="spellEnd"/>
      <w:r w:rsidRPr="00B5325C">
        <w:rPr>
          <w:sz w:val="22"/>
          <w:szCs w:val="22"/>
          <w:lang w:val="ro-RO"/>
        </w:rPr>
        <w:t xml:space="preserve">, a globalizării, a </w:t>
      </w:r>
      <w:proofErr w:type="spellStart"/>
      <w:r w:rsidRPr="00B5325C">
        <w:rPr>
          <w:sz w:val="22"/>
          <w:szCs w:val="22"/>
          <w:lang w:val="ro-RO"/>
        </w:rPr>
        <w:t>educaţiei</w:t>
      </w:r>
      <w:proofErr w:type="spellEnd"/>
      <w:r w:rsidRPr="00B5325C">
        <w:rPr>
          <w:sz w:val="22"/>
          <w:szCs w:val="22"/>
          <w:lang w:val="ro-RO"/>
        </w:rPr>
        <w:t xml:space="preserve"> pentru o societate durabilă.</w:t>
      </w:r>
    </w:p>
    <w:p w14:paraId="67307463" w14:textId="77777777" w:rsidR="00B5325C" w:rsidRPr="00B5325C" w:rsidRDefault="00B5325C" w:rsidP="00B5325C">
      <w:pPr>
        <w:spacing w:line="360" w:lineRule="auto"/>
        <w:ind w:firstLine="720"/>
        <w:jc w:val="both"/>
        <w:rPr>
          <w:sz w:val="22"/>
          <w:szCs w:val="22"/>
          <w:lang w:val="ro-RO"/>
        </w:rPr>
      </w:pPr>
      <w:r w:rsidRPr="00B5325C">
        <w:rPr>
          <w:i/>
          <w:sz w:val="22"/>
          <w:szCs w:val="22"/>
          <w:lang w:val="ro-RO"/>
        </w:rPr>
        <w:t>CONTEXTUL ECONOMIC</w:t>
      </w:r>
    </w:p>
    <w:p w14:paraId="48EDF73F"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Din punct de vedere economic, se constată la nivel local, o orientare a elevilor spre liceele tehnologice sau școli profesionale/învățământ dual. Marea majoritate a absolvenților claselor a VIII-a își doresc să parcurgă în continuare traseul educațional. Vor să fie pregătiți pentru piața muncii și să lucreze în domeniul profilului pentru care au optat. Cu toate că </w:t>
      </w:r>
      <w:proofErr w:type="spellStart"/>
      <w:r w:rsidRPr="00B5325C">
        <w:rPr>
          <w:sz w:val="22"/>
          <w:szCs w:val="22"/>
          <w:lang w:val="ro-RO"/>
        </w:rPr>
        <w:t>legislaţia</w:t>
      </w:r>
      <w:proofErr w:type="spellEnd"/>
      <w:r w:rsidRPr="00B5325C">
        <w:rPr>
          <w:sz w:val="22"/>
          <w:szCs w:val="22"/>
          <w:lang w:val="ro-RO"/>
        </w:rPr>
        <w:t xml:space="preserve"> financiară permite atragerea de surse extrabugetare la nivelul </w:t>
      </w:r>
      <w:proofErr w:type="spellStart"/>
      <w:r w:rsidRPr="00B5325C">
        <w:rPr>
          <w:sz w:val="22"/>
          <w:szCs w:val="22"/>
          <w:lang w:val="ro-RO"/>
        </w:rPr>
        <w:t>unitaţilor</w:t>
      </w:r>
      <w:proofErr w:type="spellEnd"/>
      <w:r w:rsidRPr="00B5325C">
        <w:rPr>
          <w:sz w:val="22"/>
          <w:szCs w:val="22"/>
          <w:lang w:val="ro-RO"/>
        </w:rPr>
        <w:t xml:space="preserve"> de </w:t>
      </w:r>
      <w:proofErr w:type="spellStart"/>
      <w:r w:rsidRPr="00B5325C">
        <w:rPr>
          <w:sz w:val="22"/>
          <w:szCs w:val="22"/>
          <w:lang w:val="ro-RO"/>
        </w:rPr>
        <w:t>învăţământ</w:t>
      </w:r>
      <w:proofErr w:type="spellEnd"/>
      <w:r w:rsidRPr="00B5325C">
        <w:rPr>
          <w:sz w:val="22"/>
          <w:szCs w:val="22"/>
          <w:lang w:val="ro-RO"/>
        </w:rPr>
        <w:t xml:space="preserve">, </w:t>
      </w:r>
      <w:proofErr w:type="spellStart"/>
      <w:r w:rsidRPr="00B5325C">
        <w:rPr>
          <w:sz w:val="22"/>
          <w:szCs w:val="22"/>
          <w:lang w:val="ro-RO"/>
        </w:rPr>
        <w:t>intresul</w:t>
      </w:r>
      <w:proofErr w:type="spellEnd"/>
      <w:r w:rsidRPr="00B5325C">
        <w:rPr>
          <w:sz w:val="22"/>
          <w:szCs w:val="22"/>
          <w:lang w:val="ro-RO"/>
        </w:rPr>
        <w:t xml:space="preserve"> </w:t>
      </w:r>
      <w:proofErr w:type="spellStart"/>
      <w:r w:rsidRPr="00B5325C">
        <w:rPr>
          <w:sz w:val="22"/>
          <w:szCs w:val="22"/>
          <w:lang w:val="ro-RO"/>
        </w:rPr>
        <w:t>agenţilor</w:t>
      </w:r>
      <w:proofErr w:type="spellEnd"/>
      <w:r w:rsidRPr="00B5325C">
        <w:rPr>
          <w:sz w:val="22"/>
          <w:szCs w:val="22"/>
          <w:lang w:val="ro-RO"/>
        </w:rPr>
        <w:t xml:space="preserve"> economici în acordarea de sponsorizări sau </w:t>
      </w:r>
      <w:proofErr w:type="spellStart"/>
      <w:r w:rsidRPr="00B5325C">
        <w:rPr>
          <w:sz w:val="22"/>
          <w:szCs w:val="22"/>
          <w:lang w:val="ro-RO"/>
        </w:rPr>
        <w:t>donaţii</w:t>
      </w:r>
      <w:proofErr w:type="spellEnd"/>
      <w:r w:rsidRPr="00B5325C">
        <w:rPr>
          <w:sz w:val="22"/>
          <w:szCs w:val="22"/>
          <w:lang w:val="ro-RO"/>
        </w:rPr>
        <w:t xml:space="preserve"> pentru </w:t>
      </w:r>
      <w:proofErr w:type="spellStart"/>
      <w:r w:rsidRPr="00B5325C">
        <w:rPr>
          <w:sz w:val="22"/>
          <w:szCs w:val="22"/>
          <w:lang w:val="ro-RO"/>
        </w:rPr>
        <w:t>şcoli</w:t>
      </w:r>
      <w:proofErr w:type="spellEnd"/>
      <w:r w:rsidRPr="00B5325C">
        <w:rPr>
          <w:sz w:val="22"/>
          <w:szCs w:val="22"/>
          <w:lang w:val="ro-RO"/>
        </w:rPr>
        <w:t xml:space="preserve"> este în continuare destul de scăzut mai ales în mediul rural.</w:t>
      </w:r>
    </w:p>
    <w:p w14:paraId="6C32FA56" w14:textId="77777777" w:rsidR="00B5325C" w:rsidRPr="00B5325C" w:rsidRDefault="00B5325C" w:rsidP="00B5325C">
      <w:pPr>
        <w:spacing w:line="360" w:lineRule="auto"/>
        <w:ind w:firstLine="720"/>
        <w:jc w:val="both"/>
        <w:rPr>
          <w:sz w:val="22"/>
          <w:szCs w:val="22"/>
          <w:lang w:val="ro-RO"/>
        </w:rPr>
      </w:pPr>
      <w:proofErr w:type="spellStart"/>
      <w:r w:rsidRPr="00B5325C">
        <w:rPr>
          <w:sz w:val="22"/>
          <w:szCs w:val="22"/>
          <w:lang w:val="ro-RO"/>
        </w:rPr>
        <w:t>Situaţia</w:t>
      </w:r>
      <w:proofErr w:type="spellEnd"/>
      <w:r w:rsidRPr="00B5325C">
        <w:rPr>
          <w:sz w:val="22"/>
          <w:szCs w:val="22"/>
          <w:lang w:val="ro-RO"/>
        </w:rPr>
        <w:t xml:space="preserve"> materială precară a multor </w:t>
      </w:r>
      <w:proofErr w:type="spellStart"/>
      <w:r w:rsidRPr="00B5325C">
        <w:rPr>
          <w:sz w:val="22"/>
          <w:szCs w:val="22"/>
          <w:lang w:val="ro-RO"/>
        </w:rPr>
        <w:t>părinţi</w:t>
      </w:r>
      <w:proofErr w:type="spellEnd"/>
      <w:r w:rsidRPr="00B5325C">
        <w:rPr>
          <w:sz w:val="22"/>
          <w:szCs w:val="22"/>
          <w:lang w:val="ro-RO"/>
        </w:rPr>
        <w:t xml:space="preserve"> este – în unele </w:t>
      </w:r>
      <w:proofErr w:type="spellStart"/>
      <w:r w:rsidRPr="00B5325C">
        <w:rPr>
          <w:sz w:val="22"/>
          <w:szCs w:val="22"/>
          <w:lang w:val="ro-RO"/>
        </w:rPr>
        <w:t>situaţii</w:t>
      </w:r>
      <w:proofErr w:type="spellEnd"/>
      <w:r w:rsidRPr="00B5325C">
        <w:rPr>
          <w:sz w:val="22"/>
          <w:szCs w:val="22"/>
          <w:lang w:val="ro-RO"/>
        </w:rPr>
        <w:t xml:space="preserve"> – cauza interesului scăzut </w:t>
      </w:r>
      <w:proofErr w:type="spellStart"/>
      <w:r w:rsidRPr="00B5325C">
        <w:rPr>
          <w:sz w:val="22"/>
          <w:szCs w:val="22"/>
          <w:lang w:val="ro-RO"/>
        </w:rPr>
        <w:t>faţă</w:t>
      </w:r>
      <w:proofErr w:type="spellEnd"/>
      <w:r w:rsidRPr="00B5325C">
        <w:rPr>
          <w:sz w:val="22"/>
          <w:szCs w:val="22"/>
          <w:lang w:val="ro-RO"/>
        </w:rPr>
        <w:t xml:space="preserve"> de </w:t>
      </w:r>
      <w:proofErr w:type="spellStart"/>
      <w:r w:rsidRPr="00B5325C">
        <w:rPr>
          <w:sz w:val="22"/>
          <w:szCs w:val="22"/>
          <w:lang w:val="ro-RO"/>
        </w:rPr>
        <w:t>şcoală</w:t>
      </w:r>
      <w:proofErr w:type="spellEnd"/>
      <w:r w:rsidRPr="00B5325C">
        <w:rPr>
          <w:sz w:val="22"/>
          <w:szCs w:val="22"/>
          <w:lang w:val="ro-RO"/>
        </w:rPr>
        <w:t xml:space="preserve"> al elevilor. Toate aceste aspecte economice au efecte grave: dezinteres pentru </w:t>
      </w:r>
      <w:proofErr w:type="spellStart"/>
      <w:r w:rsidRPr="00B5325C">
        <w:rPr>
          <w:sz w:val="22"/>
          <w:szCs w:val="22"/>
          <w:lang w:val="ro-RO"/>
        </w:rPr>
        <w:t>educatie</w:t>
      </w:r>
      <w:proofErr w:type="spellEnd"/>
      <w:r w:rsidRPr="00B5325C">
        <w:rPr>
          <w:sz w:val="22"/>
          <w:szCs w:val="22"/>
          <w:lang w:val="ro-RO"/>
        </w:rPr>
        <w:t xml:space="preserve">, absenteism ridicat, chiar abandon </w:t>
      </w:r>
      <w:proofErr w:type="spellStart"/>
      <w:r w:rsidRPr="00B5325C">
        <w:rPr>
          <w:sz w:val="22"/>
          <w:szCs w:val="22"/>
          <w:lang w:val="ro-RO"/>
        </w:rPr>
        <w:t>şcolar</w:t>
      </w:r>
      <w:proofErr w:type="spellEnd"/>
      <w:r w:rsidRPr="00B5325C">
        <w:rPr>
          <w:sz w:val="22"/>
          <w:szCs w:val="22"/>
          <w:lang w:val="ro-RO"/>
        </w:rPr>
        <w:t xml:space="preserve"> (cu precădere în rândul copiilor de etnie rromă). Tocmai de aceea impactul programelor sociale este mare (alocație complementară, manuale, rechizite gratuite, burse, Euro 200, program ȘDȘ).</w:t>
      </w:r>
    </w:p>
    <w:p w14:paraId="7ABA95E5" w14:textId="77777777" w:rsidR="00B5325C" w:rsidRPr="00B5325C" w:rsidRDefault="00B5325C" w:rsidP="00B5325C">
      <w:pPr>
        <w:spacing w:line="360" w:lineRule="auto"/>
        <w:ind w:firstLine="720"/>
        <w:jc w:val="both"/>
        <w:rPr>
          <w:i/>
          <w:sz w:val="22"/>
          <w:szCs w:val="22"/>
          <w:lang w:val="ro-RO"/>
        </w:rPr>
      </w:pPr>
      <w:r w:rsidRPr="00B5325C">
        <w:rPr>
          <w:i/>
          <w:sz w:val="22"/>
          <w:szCs w:val="22"/>
          <w:lang w:val="ro-RO"/>
        </w:rPr>
        <w:t>CONTEXTUL SOCIAL</w:t>
      </w:r>
    </w:p>
    <w:p w14:paraId="63157EAE" w14:textId="77777777" w:rsidR="00B5325C" w:rsidRPr="00B5325C" w:rsidRDefault="00B5325C" w:rsidP="00B5325C">
      <w:pPr>
        <w:spacing w:line="360" w:lineRule="auto"/>
        <w:ind w:firstLine="720"/>
        <w:jc w:val="both"/>
        <w:rPr>
          <w:sz w:val="22"/>
          <w:szCs w:val="22"/>
        </w:rPr>
      </w:pPr>
      <w:r w:rsidRPr="00B5325C">
        <w:rPr>
          <w:sz w:val="22"/>
          <w:szCs w:val="22"/>
          <w:lang w:val="ro-RO"/>
        </w:rPr>
        <w:t xml:space="preserve">Din punct de vedere social, implicarea </w:t>
      </w:r>
      <w:proofErr w:type="spellStart"/>
      <w:r w:rsidRPr="00B5325C">
        <w:rPr>
          <w:sz w:val="22"/>
          <w:szCs w:val="22"/>
          <w:lang w:val="ro-RO"/>
        </w:rPr>
        <w:t>părinţilor</w:t>
      </w:r>
      <w:proofErr w:type="spellEnd"/>
      <w:r w:rsidRPr="00B5325C">
        <w:rPr>
          <w:sz w:val="22"/>
          <w:szCs w:val="22"/>
          <w:lang w:val="ro-RO"/>
        </w:rPr>
        <w:t xml:space="preserve"> în procesul instructiv-educativ este o problemă secundară, grija principală fiind asigurarea hranei copiilor. O mare parte din elevii </w:t>
      </w:r>
      <w:proofErr w:type="spellStart"/>
      <w:r w:rsidRPr="00B5325C">
        <w:rPr>
          <w:sz w:val="22"/>
          <w:szCs w:val="22"/>
          <w:lang w:val="ro-RO"/>
        </w:rPr>
        <w:t>şcolii</w:t>
      </w:r>
      <w:proofErr w:type="spellEnd"/>
      <w:r w:rsidRPr="00B5325C">
        <w:rPr>
          <w:sz w:val="22"/>
          <w:szCs w:val="22"/>
          <w:lang w:val="ro-RO"/>
        </w:rPr>
        <w:t xml:space="preserve"> locuiesc împreună cu familia într-o cameră </w:t>
      </w:r>
      <w:proofErr w:type="spellStart"/>
      <w:r w:rsidRPr="00B5325C">
        <w:rPr>
          <w:sz w:val="22"/>
          <w:szCs w:val="22"/>
          <w:lang w:val="ro-RO"/>
        </w:rPr>
        <w:t>şi</w:t>
      </w:r>
      <w:proofErr w:type="spellEnd"/>
      <w:r w:rsidRPr="00B5325C">
        <w:rPr>
          <w:sz w:val="22"/>
          <w:szCs w:val="22"/>
          <w:lang w:val="ro-RO"/>
        </w:rPr>
        <w:t xml:space="preserve"> acest fapt are </w:t>
      </w:r>
      <w:proofErr w:type="spellStart"/>
      <w:r w:rsidRPr="00B5325C">
        <w:rPr>
          <w:sz w:val="22"/>
          <w:szCs w:val="22"/>
          <w:lang w:val="ro-RO"/>
        </w:rPr>
        <w:t>consecinţe</w:t>
      </w:r>
      <w:proofErr w:type="spellEnd"/>
      <w:r w:rsidRPr="00B5325C">
        <w:rPr>
          <w:sz w:val="22"/>
          <w:szCs w:val="22"/>
          <w:lang w:val="ro-RO"/>
        </w:rPr>
        <w:t xml:space="preserve"> asupra pregătirii elevilor. </w:t>
      </w:r>
      <w:proofErr w:type="spellStart"/>
      <w:r w:rsidRPr="00B5325C">
        <w:rPr>
          <w:sz w:val="22"/>
          <w:szCs w:val="22"/>
          <w:lang w:val="ro-RO"/>
        </w:rPr>
        <w:t>Situaţia</w:t>
      </w:r>
      <w:proofErr w:type="spellEnd"/>
      <w:r w:rsidRPr="00B5325C">
        <w:rPr>
          <w:sz w:val="22"/>
          <w:szCs w:val="22"/>
          <w:lang w:val="ro-RO"/>
        </w:rPr>
        <w:t xml:space="preserve"> materială precară a </w:t>
      </w:r>
      <w:proofErr w:type="spellStart"/>
      <w:r w:rsidRPr="00B5325C">
        <w:rPr>
          <w:sz w:val="22"/>
          <w:szCs w:val="22"/>
          <w:lang w:val="ro-RO"/>
        </w:rPr>
        <w:t>părinţilor</w:t>
      </w:r>
      <w:proofErr w:type="spellEnd"/>
      <w:r w:rsidRPr="00B5325C">
        <w:rPr>
          <w:sz w:val="22"/>
          <w:szCs w:val="22"/>
          <w:lang w:val="ro-RO"/>
        </w:rPr>
        <w:t xml:space="preserve"> multor elevi are </w:t>
      </w:r>
      <w:proofErr w:type="spellStart"/>
      <w:r w:rsidRPr="00B5325C">
        <w:rPr>
          <w:sz w:val="22"/>
          <w:szCs w:val="22"/>
          <w:lang w:val="ro-RO"/>
        </w:rPr>
        <w:t>consecinţe</w:t>
      </w:r>
      <w:proofErr w:type="spellEnd"/>
      <w:r w:rsidRPr="00B5325C">
        <w:rPr>
          <w:sz w:val="22"/>
          <w:szCs w:val="22"/>
          <w:lang w:val="ro-RO"/>
        </w:rPr>
        <w:t xml:space="preserve"> negative asupra interesului acestora </w:t>
      </w:r>
      <w:proofErr w:type="spellStart"/>
      <w:r w:rsidRPr="00B5325C">
        <w:rPr>
          <w:sz w:val="22"/>
          <w:szCs w:val="22"/>
          <w:lang w:val="ro-RO"/>
        </w:rPr>
        <w:t>faţă</w:t>
      </w:r>
      <w:proofErr w:type="spellEnd"/>
      <w:r w:rsidRPr="00B5325C">
        <w:rPr>
          <w:sz w:val="22"/>
          <w:szCs w:val="22"/>
          <w:lang w:val="ro-RO"/>
        </w:rPr>
        <w:t xml:space="preserve"> de </w:t>
      </w:r>
      <w:proofErr w:type="spellStart"/>
      <w:r w:rsidRPr="00B5325C">
        <w:rPr>
          <w:sz w:val="22"/>
          <w:szCs w:val="22"/>
          <w:lang w:val="ro-RO"/>
        </w:rPr>
        <w:t>şcoală</w:t>
      </w:r>
      <w:proofErr w:type="spellEnd"/>
      <w:r w:rsidRPr="00B5325C">
        <w:rPr>
          <w:sz w:val="22"/>
          <w:szCs w:val="22"/>
          <w:lang w:val="ro-RO"/>
        </w:rPr>
        <w:t xml:space="preserve">. </w:t>
      </w:r>
      <w:proofErr w:type="spellStart"/>
      <w:r w:rsidRPr="00B5325C">
        <w:rPr>
          <w:sz w:val="22"/>
          <w:szCs w:val="22"/>
          <w:lang w:val="ro-RO"/>
        </w:rPr>
        <w:t>Preţul</w:t>
      </w:r>
      <w:proofErr w:type="spellEnd"/>
      <w:r w:rsidRPr="00B5325C">
        <w:rPr>
          <w:sz w:val="22"/>
          <w:szCs w:val="22"/>
          <w:lang w:val="ro-RO"/>
        </w:rPr>
        <w:t xml:space="preserve">, de multe ori ridicat, al materialelor didactice, precum </w:t>
      </w:r>
      <w:proofErr w:type="spellStart"/>
      <w:r w:rsidRPr="00B5325C">
        <w:rPr>
          <w:sz w:val="22"/>
          <w:szCs w:val="22"/>
          <w:lang w:val="ro-RO"/>
        </w:rPr>
        <w:t>şi</w:t>
      </w:r>
      <w:proofErr w:type="spellEnd"/>
      <w:r w:rsidRPr="00B5325C">
        <w:rPr>
          <w:sz w:val="22"/>
          <w:szCs w:val="22"/>
          <w:lang w:val="ro-RO"/>
        </w:rPr>
        <w:t xml:space="preserve"> al celorlalte mijloace necesare pentru parcurgerea anilor de </w:t>
      </w:r>
      <w:proofErr w:type="spellStart"/>
      <w:r w:rsidRPr="00B5325C">
        <w:rPr>
          <w:sz w:val="22"/>
          <w:szCs w:val="22"/>
          <w:lang w:val="ro-RO"/>
        </w:rPr>
        <w:t>şcoală</w:t>
      </w:r>
      <w:proofErr w:type="spellEnd"/>
      <w:r w:rsidRPr="00B5325C">
        <w:rPr>
          <w:sz w:val="22"/>
          <w:szCs w:val="22"/>
          <w:lang w:val="ro-RO"/>
        </w:rPr>
        <w:t xml:space="preserve"> (rechizite, caiete, ghiozdan etc.) poate reprezenta, de asemenea, o </w:t>
      </w:r>
      <w:proofErr w:type="spellStart"/>
      <w:r w:rsidRPr="00B5325C">
        <w:rPr>
          <w:sz w:val="22"/>
          <w:szCs w:val="22"/>
          <w:lang w:val="ro-RO"/>
        </w:rPr>
        <w:t>ameninţare</w:t>
      </w:r>
      <w:proofErr w:type="spellEnd"/>
      <w:r w:rsidRPr="00B5325C">
        <w:rPr>
          <w:sz w:val="22"/>
          <w:szCs w:val="22"/>
          <w:lang w:val="ro-RO"/>
        </w:rPr>
        <w:t>. Tot aici aș mai aminti</w:t>
      </w:r>
      <w:r w:rsidRPr="00B5325C">
        <w:rPr>
          <w:rFonts w:eastAsia="ArialMT"/>
          <w:sz w:val="22"/>
          <w:szCs w:val="22"/>
          <w:lang w:val="ro-RO"/>
        </w:rPr>
        <w:t>:</w:t>
      </w:r>
    </w:p>
    <w:p w14:paraId="4AA9C93A" w14:textId="77777777" w:rsidR="00B5325C" w:rsidRPr="00B5325C" w:rsidRDefault="00B5325C" w:rsidP="00B5325C">
      <w:pPr>
        <w:numPr>
          <w:ilvl w:val="0"/>
          <w:numId w:val="45"/>
        </w:numPr>
        <w:spacing w:line="360" w:lineRule="auto"/>
        <w:jc w:val="both"/>
        <w:rPr>
          <w:sz w:val="22"/>
          <w:szCs w:val="22"/>
          <w:lang w:val="ro-RO"/>
        </w:rPr>
      </w:pPr>
      <w:r w:rsidRPr="00B5325C">
        <w:rPr>
          <w:sz w:val="22"/>
          <w:szCs w:val="22"/>
          <w:lang w:val="ro-RO"/>
        </w:rPr>
        <w:t xml:space="preserve">Interesul </w:t>
      </w:r>
      <w:proofErr w:type="spellStart"/>
      <w:r w:rsidRPr="00B5325C">
        <w:rPr>
          <w:sz w:val="22"/>
          <w:szCs w:val="22"/>
          <w:lang w:val="ro-RO"/>
        </w:rPr>
        <w:t>şi</w:t>
      </w:r>
      <w:proofErr w:type="spellEnd"/>
      <w:r w:rsidRPr="00B5325C">
        <w:rPr>
          <w:sz w:val="22"/>
          <w:szCs w:val="22"/>
          <w:lang w:val="ro-RO"/>
        </w:rPr>
        <w:t xml:space="preserve"> implicarea scăzută a </w:t>
      </w:r>
      <w:proofErr w:type="spellStart"/>
      <w:r w:rsidRPr="00B5325C">
        <w:rPr>
          <w:sz w:val="22"/>
          <w:szCs w:val="22"/>
          <w:lang w:val="ro-RO"/>
        </w:rPr>
        <w:t>părinţilor</w:t>
      </w:r>
      <w:proofErr w:type="spellEnd"/>
      <w:r w:rsidRPr="00B5325C">
        <w:rPr>
          <w:sz w:val="22"/>
          <w:szCs w:val="22"/>
          <w:lang w:val="ro-RO"/>
        </w:rPr>
        <w:t xml:space="preserve"> în </w:t>
      </w:r>
      <w:proofErr w:type="spellStart"/>
      <w:r w:rsidRPr="00B5325C">
        <w:rPr>
          <w:sz w:val="22"/>
          <w:szCs w:val="22"/>
          <w:lang w:val="ro-RO"/>
        </w:rPr>
        <w:t>cunoaşterea</w:t>
      </w:r>
      <w:proofErr w:type="spellEnd"/>
      <w:r w:rsidRPr="00B5325C">
        <w:rPr>
          <w:sz w:val="22"/>
          <w:szCs w:val="22"/>
          <w:lang w:val="ro-RO"/>
        </w:rPr>
        <w:t xml:space="preserve"> </w:t>
      </w:r>
      <w:proofErr w:type="spellStart"/>
      <w:r w:rsidRPr="00B5325C">
        <w:rPr>
          <w:sz w:val="22"/>
          <w:szCs w:val="22"/>
          <w:lang w:val="ro-RO"/>
        </w:rPr>
        <w:t>şi</w:t>
      </w:r>
      <w:proofErr w:type="spellEnd"/>
      <w:r w:rsidRPr="00B5325C">
        <w:rPr>
          <w:sz w:val="22"/>
          <w:szCs w:val="22"/>
          <w:lang w:val="ro-RO"/>
        </w:rPr>
        <w:t xml:space="preserve"> rezolvarea problemelor </w:t>
      </w:r>
      <w:proofErr w:type="spellStart"/>
      <w:r w:rsidRPr="00B5325C">
        <w:rPr>
          <w:sz w:val="22"/>
          <w:szCs w:val="22"/>
          <w:lang w:val="ro-RO"/>
        </w:rPr>
        <w:t>şcolii</w:t>
      </w:r>
      <w:proofErr w:type="spellEnd"/>
    </w:p>
    <w:p w14:paraId="6E99A51D" w14:textId="77777777" w:rsidR="00B5325C" w:rsidRPr="00B5325C" w:rsidRDefault="00B5325C" w:rsidP="00B5325C">
      <w:pPr>
        <w:numPr>
          <w:ilvl w:val="0"/>
          <w:numId w:val="45"/>
        </w:numPr>
        <w:spacing w:line="360" w:lineRule="auto"/>
        <w:jc w:val="both"/>
        <w:rPr>
          <w:sz w:val="22"/>
          <w:szCs w:val="22"/>
          <w:lang w:val="ro-RO"/>
        </w:rPr>
      </w:pPr>
      <w:r w:rsidRPr="00B5325C">
        <w:rPr>
          <w:sz w:val="22"/>
          <w:szCs w:val="22"/>
          <w:lang w:val="ro-RO"/>
        </w:rPr>
        <w:t xml:space="preserve">Slaba instruire a </w:t>
      </w:r>
      <w:proofErr w:type="spellStart"/>
      <w:r w:rsidRPr="00B5325C">
        <w:rPr>
          <w:sz w:val="22"/>
          <w:szCs w:val="22"/>
          <w:lang w:val="ro-RO"/>
        </w:rPr>
        <w:t>părinţilor</w:t>
      </w:r>
      <w:proofErr w:type="spellEnd"/>
      <w:r w:rsidRPr="00B5325C">
        <w:rPr>
          <w:sz w:val="22"/>
          <w:szCs w:val="22"/>
          <w:lang w:val="ro-RO"/>
        </w:rPr>
        <w:t xml:space="preserve"> atrage </w:t>
      </w:r>
      <w:proofErr w:type="spellStart"/>
      <w:r w:rsidRPr="00B5325C">
        <w:rPr>
          <w:sz w:val="22"/>
          <w:szCs w:val="22"/>
          <w:lang w:val="ro-RO"/>
        </w:rPr>
        <w:t>şi</w:t>
      </w:r>
      <w:proofErr w:type="spellEnd"/>
      <w:r w:rsidRPr="00B5325C">
        <w:rPr>
          <w:sz w:val="22"/>
          <w:szCs w:val="22"/>
          <w:lang w:val="ro-RO"/>
        </w:rPr>
        <w:t xml:space="preserve"> </w:t>
      </w:r>
      <w:proofErr w:type="spellStart"/>
      <w:r w:rsidRPr="00B5325C">
        <w:rPr>
          <w:sz w:val="22"/>
          <w:szCs w:val="22"/>
          <w:lang w:val="ro-RO"/>
        </w:rPr>
        <w:t>dificultăţi</w:t>
      </w:r>
      <w:proofErr w:type="spellEnd"/>
      <w:r w:rsidRPr="00B5325C">
        <w:rPr>
          <w:sz w:val="22"/>
          <w:szCs w:val="22"/>
          <w:lang w:val="ro-RO"/>
        </w:rPr>
        <w:t xml:space="preserve"> în sprijinul pregătirii copiilor acasă</w:t>
      </w:r>
    </w:p>
    <w:p w14:paraId="17602AB8" w14:textId="77777777" w:rsidR="00B5325C" w:rsidRPr="00B5325C" w:rsidRDefault="00B5325C" w:rsidP="00B5325C">
      <w:pPr>
        <w:numPr>
          <w:ilvl w:val="0"/>
          <w:numId w:val="45"/>
        </w:numPr>
        <w:spacing w:line="360" w:lineRule="auto"/>
        <w:jc w:val="both"/>
        <w:rPr>
          <w:sz w:val="22"/>
          <w:szCs w:val="22"/>
          <w:lang w:val="ro-RO"/>
        </w:rPr>
      </w:pPr>
      <w:r w:rsidRPr="00B5325C">
        <w:rPr>
          <w:sz w:val="22"/>
          <w:szCs w:val="22"/>
          <w:lang w:val="ro-RO"/>
        </w:rPr>
        <w:t xml:space="preserve">Număr mare de </w:t>
      </w:r>
      <w:proofErr w:type="spellStart"/>
      <w:r w:rsidRPr="00B5325C">
        <w:rPr>
          <w:sz w:val="22"/>
          <w:szCs w:val="22"/>
          <w:lang w:val="ro-RO"/>
        </w:rPr>
        <w:t>şomeri</w:t>
      </w:r>
      <w:proofErr w:type="spellEnd"/>
      <w:r w:rsidRPr="00B5325C">
        <w:rPr>
          <w:sz w:val="22"/>
          <w:szCs w:val="22"/>
          <w:lang w:val="ro-RO"/>
        </w:rPr>
        <w:t xml:space="preserve">, </w:t>
      </w:r>
      <w:proofErr w:type="spellStart"/>
      <w:r w:rsidRPr="00B5325C">
        <w:rPr>
          <w:sz w:val="22"/>
          <w:szCs w:val="22"/>
          <w:lang w:val="ro-RO"/>
        </w:rPr>
        <w:t>asistaţi</w:t>
      </w:r>
      <w:proofErr w:type="spellEnd"/>
      <w:r w:rsidRPr="00B5325C">
        <w:rPr>
          <w:sz w:val="22"/>
          <w:szCs w:val="22"/>
          <w:lang w:val="ro-RO"/>
        </w:rPr>
        <w:t xml:space="preserve"> social, familii monoparentale</w:t>
      </w:r>
    </w:p>
    <w:p w14:paraId="5F539EF2" w14:textId="77777777" w:rsidR="00B5325C" w:rsidRPr="00B5325C" w:rsidRDefault="00B5325C" w:rsidP="00B5325C">
      <w:pPr>
        <w:numPr>
          <w:ilvl w:val="0"/>
          <w:numId w:val="45"/>
        </w:numPr>
        <w:spacing w:line="360" w:lineRule="auto"/>
        <w:jc w:val="both"/>
        <w:rPr>
          <w:sz w:val="22"/>
          <w:szCs w:val="22"/>
          <w:lang w:val="ro-RO"/>
        </w:rPr>
      </w:pPr>
      <w:r w:rsidRPr="00B5325C">
        <w:rPr>
          <w:sz w:val="22"/>
          <w:szCs w:val="22"/>
          <w:lang w:val="ro-RO"/>
        </w:rPr>
        <w:t xml:space="preserve">Proximitatea unor zone cu grad ridicat de </w:t>
      </w:r>
      <w:proofErr w:type="spellStart"/>
      <w:r w:rsidRPr="00B5325C">
        <w:rPr>
          <w:sz w:val="22"/>
          <w:szCs w:val="22"/>
          <w:lang w:val="ro-RO"/>
        </w:rPr>
        <w:t>delincvenţă</w:t>
      </w:r>
      <w:proofErr w:type="spellEnd"/>
      <w:r w:rsidRPr="00B5325C">
        <w:rPr>
          <w:sz w:val="22"/>
          <w:szCs w:val="22"/>
          <w:lang w:val="ro-RO"/>
        </w:rPr>
        <w:t>, nivel scăzut de trai</w:t>
      </w:r>
    </w:p>
    <w:p w14:paraId="26059C68"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Efectul acestor factori economici poate fi extrem de grav, de la dezinteres </w:t>
      </w:r>
      <w:proofErr w:type="spellStart"/>
      <w:r w:rsidRPr="00B5325C">
        <w:rPr>
          <w:sz w:val="22"/>
          <w:szCs w:val="22"/>
          <w:lang w:val="ro-RO"/>
        </w:rPr>
        <w:t>şi</w:t>
      </w:r>
      <w:proofErr w:type="spellEnd"/>
      <w:r w:rsidRPr="00B5325C">
        <w:rPr>
          <w:sz w:val="22"/>
          <w:szCs w:val="22"/>
          <w:lang w:val="ro-RO"/>
        </w:rPr>
        <w:t xml:space="preserve"> absenteism ridicat (chiar în rândul elevilor de gimnaziu) până la abandonul </w:t>
      </w:r>
      <w:proofErr w:type="spellStart"/>
      <w:r w:rsidRPr="00B5325C">
        <w:rPr>
          <w:sz w:val="22"/>
          <w:szCs w:val="22"/>
          <w:lang w:val="ro-RO"/>
        </w:rPr>
        <w:t>şcolar</w:t>
      </w:r>
      <w:proofErr w:type="spellEnd"/>
      <w:r w:rsidRPr="00B5325C">
        <w:rPr>
          <w:sz w:val="22"/>
          <w:szCs w:val="22"/>
          <w:lang w:val="ro-RO"/>
        </w:rPr>
        <w:t xml:space="preserve">. O altă problemă socială este </w:t>
      </w:r>
      <w:proofErr w:type="spellStart"/>
      <w:r w:rsidRPr="00B5325C">
        <w:rPr>
          <w:sz w:val="22"/>
          <w:szCs w:val="22"/>
          <w:lang w:val="ro-RO"/>
        </w:rPr>
        <w:t>tendinţa</w:t>
      </w:r>
      <w:proofErr w:type="spellEnd"/>
      <w:r w:rsidRPr="00B5325C">
        <w:rPr>
          <w:sz w:val="22"/>
          <w:szCs w:val="22"/>
          <w:lang w:val="ro-RO"/>
        </w:rPr>
        <w:t xml:space="preserve"> mass-mediei de a prezenta aspectele negative din educație, cu efecte negative pe termen lung. Școala trebuie să facă eforturi pentru a înlătura sau atenua aceste efecte. </w:t>
      </w:r>
      <w:proofErr w:type="spellStart"/>
      <w:r w:rsidRPr="00B5325C">
        <w:rPr>
          <w:sz w:val="22"/>
          <w:szCs w:val="22"/>
          <w:lang w:val="ro-RO"/>
        </w:rPr>
        <w:t>Populaţia</w:t>
      </w:r>
      <w:proofErr w:type="spellEnd"/>
      <w:r w:rsidRPr="00B5325C">
        <w:rPr>
          <w:sz w:val="22"/>
          <w:szCs w:val="22"/>
          <w:lang w:val="ro-RO"/>
        </w:rPr>
        <w:t xml:space="preserve"> </w:t>
      </w:r>
      <w:proofErr w:type="spellStart"/>
      <w:r w:rsidRPr="00B5325C">
        <w:rPr>
          <w:sz w:val="22"/>
          <w:szCs w:val="22"/>
          <w:lang w:val="ro-RO"/>
        </w:rPr>
        <w:t>şcolară</w:t>
      </w:r>
      <w:proofErr w:type="spellEnd"/>
      <w:r w:rsidRPr="00B5325C">
        <w:rPr>
          <w:sz w:val="22"/>
          <w:szCs w:val="22"/>
          <w:lang w:val="ro-RO"/>
        </w:rPr>
        <w:t xml:space="preserve"> este în scădere în comună. Se apreciază, conform prognozelor realizate, că declinul demografic al </w:t>
      </w:r>
      <w:proofErr w:type="spellStart"/>
      <w:r w:rsidRPr="00B5325C">
        <w:rPr>
          <w:sz w:val="22"/>
          <w:szCs w:val="22"/>
          <w:lang w:val="ro-RO"/>
        </w:rPr>
        <w:t>populaţiei</w:t>
      </w:r>
      <w:proofErr w:type="spellEnd"/>
      <w:r w:rsidRPr="00B5325C">
        <w:rPr>
          <w:sz w:val="22"/>
          <w:szCs w:val="22"/>
          <w:lang w:val="ro-RO"/>
        </w:rPr>
        <w:t xml:space="preserve"> stabile va continua </w:t>
      </w:r>
      <w:proofErr w:type="spellStart"/>
      <w:r w:rsidRPr="00B5325C">
        <w:rPr>
          <w:sz w:val="22"/>
          <w:szCs w:val="22"/>
          <w:lang w:val="ro-RO"/>
        </w:rPr>
        <w:t>şi</w:t>
      </w:r>
      <w:proofErr w:type="spellEnd"/>
      <w:r w:rsidRPr="00B5325C">
        <w:rPr>
          <w:sz w:val="22"/>
          <w:szCs w:val="22"/>
          <w:lang w:val="ro-RO"/>
        </w:rPr>
        <w:t xml:space="preserve"> în perioada următoare.</w:t>
      </w:r>
    </w:p>
    <w:p w14:paraId="404E0A3D"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lastRenderedPageBreak/>
        <w:t xml:space="preserve">Obiectivul strategic îl reprezintă </w:t>
      </w:r>
      <w:proofErr w:type="spellStart"/>
      <w:r w:rsidRPr="00B5325C">
        <w:rPr>
          <w:sz w:val="22"/>
          <w:szCs w:val="22"/>
          <w:lang w:val="ro-RO"/>
        </w:rPr>
        <w:t>creşterea</w:t>
      </w:r>
      <w:proofErr w:type="spellEnd"/>
      <w:r w:rsidRPr="00B5325C">
        <w:rPr>
          <w:sz w:val="22"/>
          <w:szCs w:val="22"/>
          <w:lang w:val="ro-RO"/>
        </w:rPr>
        <w:t xml:space="preserve"> </w:t>
      </w:r>
      <w:proofErr w:type="spellStart"/>
      <w:r w:rsidRPr="00B5325C">
        <w:rPr>
          <w:sz w:val="22"/>
          <w:szCs w:val="22"/>
          <w:lang w:val="ro-RO"/>
        </w:rPr>
        <w:t>calităţii</w:t>
      </w:r>
      <w:proofErr w:type="spellEnd"/>
      <w:r w:rsidRPr="00B5325C">
        <w:rPr>
          <w:sz w:val="22"/>
          <w:szCs w:val="22"/>
          <w:lang w:val="ro-RO"/>
        </w:rPr>
        <w:t xml:space="preserve"> </w:t>
      </w:r>
      <w:proofErr w:type="spellStart"/>
      <w:r w:rsidRPr="00B5325C">
        <w:rPr>
          <w:sz w:val="22"/>
          <w:szCs w:val="22"/>
          <w:lang w:val="ro-RO"/>
        </w:rPr>
        <w:t>educaţiei</w:t>
      </w:r>
      <w:proofErr w:type="spellEnd"/>
      <w:r w:rsidRPr="00B5325C">
        <w:rPr>
          <w:sz w:val="22"/>
          <w:szCs w:val="22"/>
          <w:lang w:val="ro-RO"/>
        </w:rPr>
        <w:t xml:space="preserve">, crearea </w:t>
      </w:r>
      <w:proofErr w:type="spellStart"/>
      <w:r w:rsidRPr="00B5325C">
        <w:rPr>
          <w:sz w:val="22"/>
          <w:szCs w:val="22"/>
          <w:lang w:val="ro-RO"/>
        </w:rPr>
        <w:t>egalităţii</w:t>
      </w:r>
      <w:proofErr w:type="spellEnd"/>
      <w:r w:rsidRPr="00B5325C">
        <w:rPr>
          <w:sz w:val="22"/>
          <w:szCs w:val="22"/>
          <w:lang w:val="ro-RO"/>
        </w:rPr>
        <w:t xml:space="preserve"> de </w:t>
      </w:r>
      <w:proofErr w:type="spellStart"/>
      <w:r w:rsidRPr="00B5325C">
        <w:rPr>
          <w:sz w:val="22"/>
          <w:szCs w:val="22"/>
          <w:lang w:val="ro-RO"/>
        </w:rPr>
        <w:t>şansă</w:t>
      </w:r>
      <w:proofErr w:type="spellEnd"/>
      <w:r w:rsidRPr="00B5325C">
        <w:rPr>
          <w:sz w:val="22"/>
          <w:szCs w:val="22"/>
          <w:lang w:val="ro-RO"/>
        </w:rPr>
        <w:t xml:space="preserve"> pentru </w:t>
      </w:r>
      <w:proofErr w:type="spellStart"/>
      <w:r w:rsidRPr="00B5325C">
        <w:rPr>
          <w:sz w:val="22"/>
          <w:szCs w:val="22"/>
          <w:lang w:val="ro-RO"/>
        </w:rPr>
        <w:t>populaţia</w:t>
      </w:r>
      <w:proofErr w:type="spellEnd"/>
      <w:r w:rsidRPr="00B5325C">
        <w:rPr>
          <w:sz w:val="22"/>
          <w:szCs w:val="22"/>
          <w:lang w:val="ro-RO"/>
        </w:rPr>
        <w:t xml:space="preserve"> </w:t>
      </w:r>
      <w:proofErr w:type="spellStart"/>
      <w:r w:rsidRPr="00B5325C">
        <w:rPr>
          <w:sz w:val="22"/>
          <w:szCs w:val="22"/>
          <w:lang w:val="ro-RO"/>
        </w:rPr>
        <w:t>şcolară</w:t>
      </w:r>
      <w:proofErr w:type="spellEnd"/>
      <w:r w:rsidRPr="00B5325C">
        <w:rPr>
          <w:sz w:val="22"/>
          <w:szCs w:val="22"/>
          <w:lang w:val="ro-RO"/>
        </w:rPr>
        <w:t xml:space="preserve"> aflată în dificultate, multiplicarea politicilor inclusive.</w:t>
      </w:r>
    </w:p>
    <w:p w14:paraId="0CEB9271" w14:textId="77777777" w:rsidR="00B5325C" w:rsidRPr="00B5325C" w:rsidRDefault="00B5325C" w:rsidP="00B5325C">
      <w:pPr>
        <w:spacing w:line="360" w:lineRule="auto"/>
        <w:ind w:firstLine="720"/>
        <w:jc w:val="both"/>
        <w:rPr>
          <w:sz w:val="22"/>
          <w:szCs w:val="22"/>
          <w:lang w:val="ro-RO"/>
        </w:rPr>
      </w:pPr>
      <w:proofErr w:type="spellStart"/>
      <w:r w:rsidRPr="00B5325C">
        <w:rPr>
          <w:sz w:val="22"/>
          <w:szCs w:val="22"/>
          <w:lang w:val="ro-RO"/>
        </w:rPr>
        <w:t>Priorităţile</w:t>
      </w:r>
      <w:proofErr w:type="spellEnd"/>
      <w:r w:rsidRPr="00B5325C">
        <w:rPr>
          <w:sz w:val="22"/>
          <w:szCs w:val="22"/>
          <w:lang w:val="ro-RO"/>
        </w:rPr>
        <w:t xml:space="preserve"> </w:t>
      </w:r>
      <w:proofErr w:type="spellStart"/>
      <w:r w:rsidRPr="00B5325C">
        <w:rPr>
          <w:sz w:val="22"/>
          <w:szCs w:val="22"/>
          <w:lang w:val="ro-RO"/>
        </w:rPr>
        <w:t>şcolii</w:t>
      </w:r>
      <w:proofErr w:type="spellEnd"/>
      <w:r w:rsidRPr="00B5325C">
        <w:rPr>
          <w:sz w:val="22"/>
          <w:szCs w:val="22"/>
          <w:lang w:val="ro-RO"/>
        </w:rPr>
        <w:t xml:space="preserve"> noastre în acest an școlar, dincolo de toate provocările, au fost:</w:t>
      </w:r>
    </w:p>
    <w:p w14:paraId="445DA914"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Calitate</w:t>
      </w:r>
    </w:p>
    <w:p w14:paraId="582C4EAA"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 </w:t>
      </w:r>
      <w:proofErr w:type="spellStart"/>
      <w:r w:rsidRPr="00B5325C">
        <w:rPr>
          <w:sz w:val="22"/>
          <w:szCs w:val="22"/>
          <w:lang w:val="ro-RO"/>
        </w:rPr>
        <w:t>Performanţă</w:t>
      </w:r>
      <w:proofErr w:type="spellEnd"/>
    </w:p>
    <w:p w14:paraId="36D2A6E6"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 </w:t>
      </w:r>
      <w:proofErr w:type="spellStart"/>
      <w:r w:rsidRPr="00B5325C">
        <w:rPr>
          <w:sz w:val="22"/>
          <w:szCs w:val="22"/>
          <w:lang w:val="ro-RO"/>
        </w:rPr>
        <w:t>Eficienţă</w:t>
      </w:r>
      <w:proofErr w:type="spellEnd"/>
    </w:p>
    <w:p w14:paraId="4A59A8E9"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Responsabilitate</w:t>
      </w:r>
    </w:p>
    <w:p w14:paraId="6CB1C6F0"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Standarde europene</w:t>
      </w:r>
    </w:p>
    <w:p w14:paraId="7B29CC49"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 Accesibilitate la </w:t>
      </w:r>
      <w:proofErr w:type="spellStart"/>
      <w:r w:rsidRPr="00B5325C">
        <w:rPr>
          <w:sz w:val="22"/>
          <w:szCs w:val="22"/>
          <w:lang w:val="ro-RO"/>
        </w:rPr>
        <w:t>educaţie</w:t>
      </w:r>
      <w:proofErr w:type="spellEnd"/>
    </w:p>
    <w:p w14:paraId="0D8F0A54"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 </w:t>
      </w:r>
      <w:proofErr w:type="spellStart"/>
      <w:r w:rsidRPr="00B5325C">
        <w:rPr>
          <w:sz w:val="22"/>
          <w:szCs w:val="22"/>
          <w:lang w:val="ro-RO"/>
        </w:rPr>
        <w:t>Învăţare</w:t>
      </w:r>
      <w:proofErr w:type="spellEnd"/>
      <w:r w:rsidRPr="00B5325C">
        <w:rPr>
          <w:sz w:val="22"/>
          <w:szCs w:val="22"/>
          <w:lang w:val="ro-RO"/>
        </w:rPr>
        <w:t xml:space="preserve"> continuă</w:t>
      </w:r>
    </w:p>
    <w:p w14:paraId="438BEB18"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 Reducerea abandonului </w:t>
      </w:r>
      <w:proofErr w:type="spellStart"/>
      <w:r w:rsidRPr="00B5325C">
        <w:rPr>
          <w:sz w:val="22"/>
          <w:szCs w:val="22"/>
          <w:lang w:val="ro-RO"/>
        </w:rPr>
        <w:t>şcolar</w:t>
      </w:r>
      <w:proofErr w:type="spellEnd"/>
      <w:r w:rsidRPr="00B5325C">
        <w:rPr>
          <w:sz w:val="22"/>
          <w:szCs w:val="22"/>
          <w:lang w:val="ro-RO"/>
        </w:rPr>
        <w:t xml:space="preserve">, a absenteismului </w:t>
      </w:r>
      <w:proofErr w:type="spellStart"/>
      <w:r w:rsidRPr="00B5325C">
        <w:rPr>
          <w:sz w:val="22"/>
          <w:szCs w:val="22"/>
          <w:lang w:val="ro-RO"/>
        </w:rPr>
        <w:t>şi</w:t>
      </w:r>
      <w:proofErr w:type="spellEnd"/>
      <w:r w:rsidRPr="00B5325C">
        <w:rPr>
          <w:sz w:val="22"/>
          <w:szCs w:val="22"/>
          <w:lang w:val="ro-RO"/>
        </w:rPr>
        <w:t xml:space="preserve"> a </w:t>
      </w:r>
      <w:proofErr w:type="spellStart"/>
      <w:r w:rsidRPr="00B5325C">
        <w:rPr>
          <w:sz w:val="22"/>
          <w:szCs w:val="22"/>
          <w:lang w:val="ro-RO"/>
        </w:rPr>
        <w:t>violenţei</w:t>
      </w:r>
      <w:proofErr w:type="spellEnd"/>
      <w:r w:rsidRPr="00B5325C">
        <w:rPr>
          <w:sz w:val="22"/>
          <w:szCs w:val="22"/>
          <w:lang w:val="ro-RO"/>
        </w:rPr>
        <w:t xml:space="preserve"> în mediul școlar</w:t>
      </w:r>
    </w:p>
    <w:p w14:paraId="69C6C27F"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xml:space="preserve">* Oferte </w:t>
      </w:r>
      <w:proofErr w:type="spellStart"/>
      <w:r w:rsidRPr="00B5325C">
        <w:rPr>
          <w:sz w:val="22"/>
          <w:szCs w:val="22"/>
          <w:lang w:val="ro-RO"/>
        </w:rPr>
        <w:t>educaţionale</w:t>
      </w:r>
      <w:proofErr w:type="spellEnd"/>
    </w:p>
    <w:p w14:paraId="0920669F" w14:textId="77777777" w:rsidR="00B5325C" w:rsidRPr="00B5325C" w:rsidRDefault="00B5325C" w:rsidP="00B5325C">
      <w:pPr>
        <w:spacing w:line="360" w:lineRule="auto"/>
        <w:ind w:firstLine="720"/>
        <w:jc w:val="both"/>
        <w:rPr>
          <w:sz w:val="22"/>
          <w:szCs w:val="22"/>
          <w:lang w:val="ro-RO"/>
        </w:rPr>
      </w:pPr>
      <w:r w:rsidRPr="00B5325C">
        <w:rPr>
          <w:sz w:val="22"/>
          <w:szCs w:val="22"/>
          <w:lang w:val="ro-RO"/>
        </w:rPr>
        <w:t>* Resurse umane</w:t>
      </w:r>
    </w:p>
    <w:p w14:paraId="32387233" w14:textId="77777777" w:rsidR="00B5325C" w:rsidRPr="00B5325C" w:rsidRDefault="00B5325C" w:rsidP="00B5325C">
      <w:pPr>
        <w:spacing w:line="360" w:lineRule="auto"/>
        <w:ind w:left="360"/>
        <w:rPr>
          <w:sz w:val="22"/>
          <w:szCs w:val="22"/>
          <w:lang w:val="ro-RO"/>
        </w:rPr>
      </w:pPr>
    </w:p>
    <w:p w14:paraId="5B6E8F46" w14:textId="77777777" w:rsidR="00C74AB7" w:rsidRPr="00B5325C" w:rsidRDefault="00C74AB7" w:rsidP="003C2045">
      <w:pPr>
        <w:spacing w:line="360" w:lineRule="auto"/>
        <w:jc w:val="both"/>
        <w:rPr>
          <w:sz w:val="22"/>
          <w:szCs w:val="22"/>
          <w:lang w:val="ro-RO"/>
        </w:rPr>
      </w:pPr>
    </w:p>
    <w:p w14:paraId="601A1DCD" w14:textId="70DDF8C5" w:rsidR="00C74AB7" w:rsidRPr="00B5325C" w:rsidRDefault="00C74AB7" w:rsidP="00B5325C">
      <w:pPr>
        <w:pStyle w:val="Listparagraf"/>
        <w:numPr>
          <w:ilvl w:val="0"/>
          <w:numId w:val="8"/>
        </w:numPr>
        <w:spacing w:line="360" w:lineRule="auto"/>
        <w:jc w:val="center"/>
        <w:rPr>
          <w:sz w:val="22"/>
          <w:szCs w:val="22"/>
          <w:lang w:val="ro-RO"/>
        </w:rPr>
      </w:pPr>
      <w:r w:rsidRPr="00B5325C">
        <w:rPr>
          <w:b/>
          <w:sz w:val="22"/>
          <w:szCs w:val="22"/>
        </w:rPr>
        <w:t>COMISIA PENTRU MENTORAT</w:t>
      </w:r>
      <w:r w:rsidRPr="00B5325C">
        <w:rPr>
          <w:sz w:val="22"/>
          <w:szCs w:val="22"/>
          <w:lang w:val="ro-RO"/>
        </w:rPr>
        <w:t xml:space="preserve"> </w:t>
      </w:r>
      <w:r w:rsidRPr="00B5325C">
        <w:rPr>
          <w:b/>
          <w:sz w:val="22"/>
          <w:szCs w:val="22"/>
        </w:rPr>
        <w:t>DIDACTIC ȘI FORMARE IN CARIERA DIDACTICĂ</w:t>
      </w:r>
    </w:p>
    <w:p w14:paraId="0AC177C4" w14:textId="77777777" w:rsidR="00C74AB7" w:rsidRPr="00B5325C" w:rsidRDefault="00C74AB7" w:rsidP="00B5325C">
      <w:pPr>
        <w:spacing w:line="360" w:lineRule="auto"/>
        <w:rPr>
          <w:sz w:val="22"/>
          <w:szCs w:val="22"/>
        </w:rPr>
      </w:pPr>
    </w:p>
    <w:p w14:paraId="2017ABB9" w14:textId="77777777" w:rsidR="00B5325C" w:rsidRPr="00ED2896" w:rsidRDefault="00B5325C" w:rsidP="00B5325C">
      <w:pPr>
        <w:spacing w:line="360" w:lineRule="auto"/>
        <w:ind w:firstLine="720"/>
        <w:jc w:val="both"/>
        <w:rPr>
          <w:color w:val="000000" w:themeColor="text1"/>
          <w:sz w:val="22"/>
          <w:szCs w:val="22"/>
        </w:rPr>
      </w:pPr>
    </w:p>
    <w:p w14:paraId="1225EE7E" w14:textId="57F6C542" w:rsidR="003C2045" w:rsidRPr="00ED2896" w:rsidRDefault="003C2045" w:rsidP="003C2045">
      <w:pPr>
        <w:spacing w:line="360" w:lineRule="auto"/>
        <w:ind w:firstLine="476"/>
        <w:jc w:val="both"/>
        <w:rPr>
          <w:color w:val="000000" w:themeColor="text1"/>
          <w:sz w:val="22"/>
          <w:szCs w:val="22"/>
        </w:rPr>
      </w:pPr>
      <w:proofErr w:type="spellStart"/>
      <w:r w:rsidRPr="00ED2896">
        <w:rPr>
          <w:color w:val="00B050"/>
          <w:sz w:val="22"/>
          <w:szCs w:val="22"/>
        </w:rPr>
        <w:t>În</w:t>
      </w:r>
      <w:proofErr w:type="spellEnd"/>
      <w:r w:rsidRPr="00ED2896">
        <w:rPr>
          <w:color w:val="00B050"/>
          <w:sz w:val="22"/>
          <w:szCs w:val="22"/>
        </w:rPr>
        <w:t xml:space="preserve"> </w:t>
      </w:r>
      <w:proofErr w:type="spellStart"/>
      <w:r w:rsidRPr="00ED2896">
        <w:rPr>
          <w:color w:val="00B050"/>
          <w:sz w:val="22"/>
          <w:szCs w:val="22"/>
        </w:rPr>
        <w:t>anul</w:t>
      </w:r>
      <w:proofErr w:type="spellEnd"/>
      <w:r w:rsidRPr="00ED2896">
        <w:rPr>
          <w:color w:val="00B050"/>
          <w:sz w:val="22"/>
          <w:szCs w:val="22"/>
        </w:rPr>
        <w:t xml:space="preserve"> </w:t>
      </w:r>
      <w:proofErr w:type="spellStart"/>
      <w:r w:rsidRPr="00ED2896">
        <w:rPr>
          <w:color w:val="00B050"/>
          <w:sz w:val="22"/>
          <w:szCs w:val="22"/>
        </w:rPr>
        <w:t>școlar</w:t>
      </w:r>
      <w:proofErr w:type="spellEnd"/>
      <w:r w:rsidRPr="00ED2896">
        <w:rPr>
          <w:color w:val="00B050"/>
          <w:sz w:val="22"/>
          <w:szCs w:val="22"/>
        </w:rPr>
        <w:t xml:space="preserve"> 2024-2025,</w:t>
      </w:r>
      <w:r w:rsidRPr="00ED2896">
        <w:rPr>
          <w:color w:val="000000" w:themeColor="text1"/>
          <w:sz w:val="22"/>
          <w:szCs w:val="22"/>
        </w:rPr>
        <w:t xml:space="preserve"> </w:t>
      </w:r>
      <w:proofErr w:type="spellStart"/>
      <w:r w:rsidRPr="00ED2896">
        <w:rPr>
          <w:color w:val="000000" w:themeColor="text1"/>
          <w:sz w:val="22"/>
          <w:szCs w:val="22"/>
        </w:rPr>
        <w:t>Comisia</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mentorat</w:t>
      </w:r>
      <w:proofErr w:type="spellEnd"/>
      <w:r w:rsidRPr="00ED2896">
        <w:rPr>
          <w:color w:val="000000" w:themeColor="text1"/>
          <w:sz w:val="22"/>
          <w:szCs w:val="22"/>
        </w:rPr>
        <w:t xml:space="preserve"> didactic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didactică</w:t>
      </w:r>
      <w:proofErr w:type="spellEnd"/>
      <w:r w:rsidRPr="00ED2896">
        <w:rPr>
          <w:color w:val="000000" w:themeColor="text1"/>
          <w:sz w:val="22"/>
          <w:szCs w:val="22"/>
        </w:rPr>
        <w:t xml:space="preserve">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formată</w:t>
      </w:r>
      <w:proofErr w:type="spellEnd"/>
      <w:r w:rsidRPr="00ED2896">
        <w:rPr>
          <w:color w:val="000000" w:themeColor="text1"/>
          <w:sz w:val="22"/>
          <w:szCs w:val="22"/>
        </w:rPr>
        <w:t xml:space="preserve"> din prof. </w:t>
      </w:r>
      <w:proofErr w:type="spellStart"/>
      <w:r w:rsidRPr="00ED2896">
        <w:rPr>
          <w:color w:val="000000" w:themeColor="text1"/>
          <w:sz w:val="22"/>
          <w:szCs w:val="22"/>
        </w:rPr>
        <w:t>Lup</w:t>
      </w:r>
      <w:proofErr w:type="spellEnd"/>
      <w:r w:rsidRPr="00ED2896">
        <w:rPr>
          <w:color w:val="000000" w:themeColor="text1"/>
          <w:sz w:val="22"/>
          <w:szCs w:val="22"/>
        </w:rPr>
        <w:t xml:space="preserve"> Carolina(</w:t>
      </w:r>
      <w:proofErr w:type="spellStart"/>
      <w:r w:rsidRPr="00ED2896">
        <w:rPr>
          <w:color w:val="000000" w:themeColor="text1"/>
          <w:sz w:val="22"/>
          <w:szCs w:val="22"/>
        </w:rPr>
        <w:t>responsabil</w:t>
      </w:r>
      <w:proofErr w:type="spellEnd"/>
      <w:r w:rsidRPr="00ED2896">
        <w:rPr>
          <w:color w:val="000000" w:themeColor="text1"/>
          <w:sz w:val="22"/>
          <w:szCs w:val="22"/>
        </w:rPr>
        <w:t xml:space="preserve">), prof. </w:t>
      </w:r>
      <w:proofErr w:type="spellStart"/>
      <w:r w:rsidRPr="00ED2896">
        <w:rPr>
          <w:color w:val="000000" w:themeColor="text1"/>
          <w:sz w:val="22"/>
          <w:szCs w:val="22"/>
        </w:rPr>
        <w:t>Ogrean</w:t>
      </w:r>
      <w:proofErr w:type="spellEnd"/>
      <w:r w:rsidRPr="00ED2896">
        <w:rPr>
          <w:color w:val="000000" w:themeColor="text1"/>
          <w:sz w:val="22"/>
          <w:szCs w:val="22"/>
        </w:rPr>
        <w:t xml:space="preserve"> Lucia(</w:t>
      </w:r>
      <w:proofErr w:type="spellStart"/>
      <w:r w:rsidRPr="00ED2896">
        <w:rPr>
          <w:color w:val="000000" w:themeColor="text1"/>
          <w:sz w:val="22"/>
          <w:szCs w:val="22"/>
        </w:rPr>
        <w:t>membru</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prof. Ionescu Adina (</w:t>
      </w:r>
      <w:proofErr w:type="spellStart"/>
      <w:r w:rsidRPr="00ED2896">
        <w:rPr>
          <w:color w:val="000000" w:themeColor="text1"/>
          <w:sz w:val="22"/>
          <w:szCs w:val="22"/>
        </w:rPr>
        <w:t>membru</w:t>
      </w:r>
      <w:proofErr w:type="spellEnd"/>
      <w:r w:rsidRPr="00ED2896">
        <w:rPr>
          <w:color w:val="000000" w:themeColor="text1"/>
          <w:sz w:val="22"/>
          <w:szCs w:val="22"/>
        </w:rPr>
        <w:t>).</w:t>
      </w:r>
    </w:p>
    <w:p w14:paraId="543B0840" w14:textId="390ADEC1" w:rsidR="003C2045" w:rsidRPr="00ED2896" w:rsidRDefault="003C2045" w:rsidP="003C2045">
      <w:pPr>
        <w:spacing w:line="360" w:lineRule="auto"/>
        <w:ind w:firstLine="476"/>
        <w:jc w:val="both"/>
        <w:rPr>
          <w:color w:val="000000" w:themeColor="text1"/>
          <w:sz w:val="22"/>
          <w:szCs w:val="22"/>
        </w:rPr>
      </w:pPr>
      <w:proofErr w:type="spellStart"/>
      <w:r w:rsidRPr="00ED2896">
        <w:rPr>
          <w:color w:val="000000" w:themeColor="text1"/>
          <w:sz w:val="22"/>
          <w:szCs w:val="22"/>
        </w:rPr>
        <w:t>Activitatea</w:t>
      </w:r>
      <w:proofErr w:type="spellEnd"/>
      <w:r w:rsidRPr="00ED2896">
        <w:rPr>
          <w:color w:val="000000" w:themeColor="text1"/>
          <w:sz w:val="22"/>
          <w:szCs w:val="22"/>
        </w:rPr>
        <w:t xml:space="preserve"> de </w:t>
      </w:r>
      <w:proofErr w:type="spellStart"/>
      <w:r w:rsidRPr="00ED2896">
        <w:rPr>
          <w:color w:val="000000" w:themeColor="text1"/>
          <w:sz w:val="22"/>
          <w:szCs w:val="22"/>
        </w:rPr>
        <w:t>perfecţionare</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anul</w:t>
      </w:r>
      <w:proofErr w:type="spellEnd"/>
      <w:r w:rsidRPr="00ED2896">
        <w:rPr>
          <w:color w:val="000000" w:themeColor="text1"/>
          <w:sz w:val="22"/>
          <w:szCs w:val="22"/>
        </w:rPr>
        <w:t xml:space="preserve"> </w:t>
      </w:r>
      <w:proofErr w:type="spellStart"/>
      <w:r w:rsidRPr="00ED2896">
        <w:rPr>
          <w:color w:val="000000" w:themeColor="text1"/>
          <w:sz w:val="22"/>
          <w:szCs w:val="22"/>
        </w:rPr>
        <w:t>şcolar</w:t>
      </w:r>
      <w:proofErr w:type="spellEnd"/>
      <w:r w:rsidRPr="00ED2896">
        <w:rPr>
          <w:color w:val="000000" w:themeColor="text1"/>
          <w:sz w:val="22"/>
          <w:szCs w:val="22"/>
        </w:rPr>
        <w:t xml:space="preserve"> 2024 – 2025 s-a </w:t>
      </w:r>
      <w:proofErr w:type="spellStart"/>
      <w:r w:rsidRPr="00ED2896">
        <w:rPr>
          <w:color w:val="000000" w:themeColor="text1"/>
          <w:sz w:val="22"/>
          <w:szCs w:val="22"/>
        </w:rPr>
        <w:t>desfăşurat</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baza</w:t>
      </w:r>
      <w:proofErr w:type="spellEnd"/>
      <w:r w:rsidRPr="00ED2896">
        <w:rPr>
          <w:color w:val="000000" w:themeColor="text1"/>
          <w:sz w:val="22"/>
          <w:szCs w:val="22"/>
        </w:rPr>
        <w:t xml:space="preserve"> </w:t>
      </w:r>
      <w:proofErr w:type="spellStart"/>
      <w:r w:rsidRPr="00ED2896">
        <w:rPr>
          <w:color w:val="000000" w:themeColor="text1"/>
          <w:sz w:val="22"/>
          <w:szCs w:val="22"/>
        </w:rPr>
        <w:t>prevederilor</w:t>
      </w:r>
      <w:proofErr w:type="spellEnd"/>
      <w:r w:rsidRPr="00ED2896">
        <w:rPr>
          <w:color w:val="000000" w:themeColor="text1"/>
          <w:sz w:val="22"/>
          <w:szCs w:val="22"/>
        </w:rPr>
        <w:t xml:space="preserve"> </w:t>
      </w:r>
      <w:proofErr w:type="spellStart"/>
      <w:r w:rsidRPr="00ED2896">
        <w:rPr>
          <w:color w:val="000000" w:themeColor="text1"/>
          <w:sz w:val="22"/>
          <w:szCs w:val="22"/>
        </w:rPr>
        <w:t>Planului</w:t>
      </w:r>
      <w:proofErr w:type="spellEnd"/>
      <w:r w:rsidRPr="00ED2896">
        <w:rPr>
          <w:color w:val="000000" w:themeColor="text1"/>
          <w:sz w:val="22"/>
          <w:szCs w:val="22"/>
        </w:rPr>
        <w:t xml:space="preserve"> managerial al </w:t>
      </w:r>
      <w:proofErr w:type="spellStart"/>
      <w:r w:rsidRPr="00ED2896">
        <w:rPr>
          <w:color w:val="000000" w:themeColor="text1"/>
          <w:sz w:val="22"/>
          <w:szCs w:val="22"/>
        </w:rPr>
        <w:t>comisiei</w:t>
      </w:r>
      <w:proofErr w:type="spellEnd"/>
      <w:r w:rsidRPr="00ED2896">
        <w:rPr>
          <w:color w:val="000000" w:themeColor="text1"/>
          <w:sz w:val="22"/>
          <w:szCs w:val="22"/>
        </w:rPr>
        <w:t xml:space="preserve">, </w:t>
      </w:r>
      <w:proofErr w:type="spellStart"/>
      <w:r w:rsidRPr="00ED2896">
        <w:rPr>
          <w:color w:val="000000" w:themeColor="text1"/>
          <w:sz w:val="22"/>
          <w:szCs w:val="22"/>
        </w:rPr>
        <w:t>planului</w:t>
      </w:r>
      <w:proofErr w:type="spellEnd"/>
      <w:r w:rsidRPr="00ED2896">
        <w:rPr>
          <w:color w:val="000000" w:themeColor="text1"/>
          <w:sz w:val="22"/>
          <w:szCs w:val="22"/>
        </w:rPr>
        <w:t xml:space="preserve"> </w:t>
      </w:r>
      <w:proofErr w:type="spellStart"/>
      <w:r w:rsidRPr="00ED2896">
        <w:rPr>
          <w:color w:val="000000" w:themeColor="text1"/>
          <w:sz w:val="22"/>
          <w:szCs w:val="22"/>
        </w:rPr>
        <w:t>operațional</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gramStart"/>
      <w:r w:rsidRPr="00ED2896">
        <w:rPr>
          <w:color w:val="000000" w:themeColor="text1"/>
          <w:sz w:val="22"/>
          <w:szCs w:val="22"/>
        </w:rPr>
        <w:t>a</w:t>
      </w:r>
      <w:proofErr w:type="gramEnd"/>
      <w:r w:rsidRPr="00ED2896">
        <w:rPr>
          <w:color w:val="000000" w:themeColor="text1"/>
          <w:sz w:val="22"/>
          <w:szCs w:val="22"/>
        </w:rPr>
        <w:t xml:space="preserve"> </w:t>
      </w:r>
      <w:proofErr w:type="spellStart"/>
      <w:r w:rsidRPr="00ED2896">
        <w:rPr>
          <w:color w:val="000000" w:themeColor="text1"/>
          <w:sz w:val="22"/>
          <w:szCs w:val="22"/>
        </w:rPr>
        <w:t>obiectivelor</w:t>
      </w:r>
      <w:proofErr w:type="spellEnd"/>
      <w:r w:rsidRPr="00ED2896">
        <w:rPr>
          <w:color w:val="000000" w:themeColor="text1"/>
          <w:sz w:val="22"/>
          <w:szCs w:val="22"/>
        </w:rPr>
        <w:t xml:space="preserve"> </w:t>
      </w:r>
      <w:proofErr w:type="spellStart"/>
      <w:r w:rsidRPr="00ED2896">
        <w:rPr>
          <w:color w:val="000000" w:themeColor="text1"/>
          <w:sz w:val="22"/>
          <w:szCs w:val="22"/>
        </w:rPr>
        <w:t>propuse</w:t>
      </w:r>
      <w:proofErr w:type="spellEnd"/>
      <w:r w:rsidRPr="00ED2896">
        <w:rPr>
          <w:color w:val="000000" w:themeColor="text1"/>
          <w:sz w:val="22"/>
          <w:szCs w:val="22"/>
        </w:rPr>
        <w:t xml:space="preserve"> de </w:t>
      </w:r>
      <w:proofErr w:type="spellStart"/>
      <w:r w:rsidRPr="00ED2896">
        <w:rPr>
          <w:color w:val="000000" w:themeColor="text1"/>
          <w:sz w:val="22"/>
          <w:szCs w:val="22"/>
        </w:rPr>
        <w:t>Școala</w:t>
      </w:r>
      <w:proofErr w:type="spellEnd"/>
      <w:r w:rsidRPr="00ED2896">
        <w:rPr>
          <w:color w:val="000000" w:themeColor="text1"/>
          <w:sz w:val="22"/>
          <w:szCs w:val="22"/>
        </w:rPr>
        <w:t xml:space="preserve"> </w:t>
      </w:r>
      <w:proofErr w:type="spellStart"/>
      <w:r w:rsidRPr="00ED2896">
        <w:rPr>
          <w:color w:val="000000" w:themeColor="text1"/>
          <w:sz w:val="22"/>
          <w:szCs w:val="22"/>
        </w:rPr>
        <w:t>Gimnazială</w:t>
      </w:r>
      <w:proofErr w:type="spellEnd"/>
      <w:r w:rsidRPr="00ED2896">
        <w:rPr>
          <w:color w:val="000000" w:themeColor="text1"/>
          <w:sz w:val="22"/>
          <w:szCs w:val="22"/>
        </w:rPr>
        <w:t xml:space="preserve"> Bazna.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vederea</w:t>
      </w:r>
      <w:proofErr w:type="spellEnd"/>
      <w:r w:rsidRPr="00ED2896">
        <w:rPr>
          <w:color w:val="000000" w:themeColor="text1"/>
          <w:sz w:val="22"/>
          <w:szCs w:val="22"/>
        </w:rPr>
        <w:t xml:space="preserve"> </w:t>
      </w:r>
      <w:proofErr w:type="spellStart"/>
      <w:r w:rsidRPr="00ED2896">
        <w:rPr>
          <w:color w:val="000000" w:themeColor="text1"/>
          <w:sz w:val="22"/>
          <w:szCs w:val="22"/>
        </w:rPr>
        <w:t>atingerii</w:t>
      </w:r>
      <w:proofErr w:type="spellEnd"/>
      <w:r w:rsidRPr="00ED2896">
        <w:rPr>
          <w:color w:val="000000" w:themeColor="text1"/>
          <w:sz w:val="22"/>
          <w:szCs w:val="22"/>
        </w:rPr>
        <w:t xml:space="preserve"> </w:t>
      </w:r>
      <w:proofErr w:type="spellStart"/>
      <w:r w:rsidRPr="00ED2896">
        <w:rPr>
          <w:color w:val="000000" w:themeColor="text1"/>
          <w:sz w:val="22"/>
          <w:szCs w:val="22"/>
        </w:rPr>
        <w:t>obiectivelor</w:t>
      </w:r>
      <w:proofErr w:type="spellEnd"/>
      <w:r w:rsidRPr="00ED2896">
        <w:rPr>
          <w:color w:val="000000" w:themeColor="text1"/>
          <w:sz w:val="22"/>
          <w:szCs w:val="22"/>
        </w:rPr>
        <w:t xml:space="preserve"> </w:t>
      </w:r>
      <w:proofErr w:type="spellStart"/>
      <w:r w:rsidRPr="00ED2896">
        <w:rPr>
          <w:color w:val="000000" w:themeColor="text1"/>
          <w:sz w:val="22"/>
          <w:szCs w:val="22"/>
        </w:rPr>
        <w:t>propuse</w:t>
      </w:r>
      <w:proofErr w:type="spellEnd"/>
      <w:r w:rsidRPr="00ED2896">
        <w:rPr>
          <w:color w:val="000000" w:themeColor="text1"/>
          <w:sz w:val="22"/>
          <w:szCs w:val="22"/>
        </w:rPr>
        <w:t xml:space="preserve"> </w:t>
      </w:r>
      <w:proofErr w:type="spellStart"/>
      <w:r w:rsidRPr="00ED2896">
        <w:rPr>
          <w:color w:val="000000" w:themeColor="text1"/>
          <w:sz w:val="22"/>
          <w:szCs w:val="22"/>
        </w:rPr>
        <w:t>cadrele</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din </w:t>
      </w:r>
      <w:proofErr w:type="spellStart"/>
      <w:r w:rsidRPr="00ED2896">
        <w:rPr>
          <w:color w:val="000000" w:themeColor="text1"/>
          <w:sz w:val="22"/>
          <w:szCs w:val="22"/>
        </w:rPr>
        <w:t>unitatea</w:t>
      </w:r>
      <w:proofErr w:type="spellEnd"/>
      <w:r w:rsidRPr="00ED2896">
        <w:rPr>
          <w:color w:val="000000" w:themeColor="text1"/>
          <w:sz w:val="22"/>
          <w:szCs w:val="22"/>
        </w:rPr>
        <w:t xml:space="preserve"> de </w:t>
      </w:r>
      <w:proofErr w:type="spellStart"/>
      <w:r w:rsidRPr="00ED2896">
        <w:rPr>
          <w:color w:val="000000" w:themeColor="text1"/>
          <w:sz w:val="22"/>
          <w:szCs w:val="22"/>
        </w:rPr>
        <w:t>învățământ</w:t>
      </w:r>
      <w:proofErr w:type="spellEnd"/>
      <w:r w:rsidRPr="00ED2896">
        <w:rPr>
          <w:color w:val="000000" w:themeColor="text1"/>
          <w:sz w:val="22"/>
          <w:szCs w:val="22"/>
        </w:rPr>
        <w:t xml:space="preserve"> au </w:t>
      </w:r>
      <w:proofErr w:type="spellStart"/>
      <w:r w:rsidRPr="00ED2896">
        <w:rPr>
          <w:color w:val="000000" w:themeColor="text1"/>
          <w:sz w:val="22"/>
          <w:szCs w:val="22"/>
        </w:rPr>
        <w:t>participat</w:t>
      </w:r>
      <w:proofErr w:type="spellEnd"/>
      <w:r w:rsidRPr="00ED2896">
        <w:rPr>
          <w:color w:val="000000" w:themeColor="text1"/>
          <w:sz w:val="22"/>
          <w:szCs w:val="22"/>
        </w:rPr>
        <w:t xml:space="preserve"> la:</w:t>
      </w:r>
    </w:p>
    <w:p w14:paraId="77B86D18"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 grade </w:t>
      </w:r>
      <w:proofErr w:type="spellStart"/>
      <w:r w:rsidRPr="00ED2896">
        <w:rPr>
          <w:color w:val="000000" w:themeColor="text1"/>
          <w:sz w:val="22"/>
          <w:szCs w:val="22"/>
        </w:rPr>
        <w:t>didactice</w:t>
      </w:r>
      <w:proofErr w:type="spellEnd"/>
    </w:p>
    <w:p w14:paraId="793E167F"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b. </w:t>
      </w:r>
      <w:proofErr w:type="spellStart"/>
      <w:r w:rsidRPr="00ED2896">
        <w:rPr>
          <w:color w:val="000000" w:themeColor="text1"/>
          <w:sz w:val="22"/>
          <w:szCs w:val="22"/>
        </w:rPr>
        <w:t>cursuri</w:t>
      </w:r>
      <w:proofErr w:type="spellEnd"/>
      <w:r w:rsidRPr="00ED2896">
        <w:rPr>
          <w:color w:val="000000" w:themeColor="text1"/>
          <w:sz w:val="22"/>
          <w:szCs w:val="22"/>
        </w:rPr>
        <w:t xml:space="preserve"> de </w:t>
      </w:r>
      <w:proofErr w:type="spellStart"/>
      <w:r w:rsidRPr="00ED2896">
        <w:rPr>
          <w:color w:val="000000" w:themeColor="text1"/>
          <w:sz w:val="22"/>
          <w:szCs w:val="22"/>
        </w:rPr>
        <w:t>masterat</w:t>
      </w:r>
      <w:proofErr w:type="spellEnd"/>
    </w:p>
    <w:p w14:paraId="5DF1EBD0"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c. </w:t>
      </w:r>
      <w:proofErr w:type="spellStart"/>
      <w:r w:rsidRPr="00ED2896">
        <w:rPr>
          <w:color w:val="000000" w:themeColor="text1"/>
          <w:sz w:val="22"/>
          <w:szCs w:val="22"/>
        </w:rPr>
        <w:t>cursuri</w:t>
      </w:r>
      <w:proofErr w:type="spellEnd"/>
      <w:r w:rsidRPr="00ED2896">
        <w:rPr>
          <w:color w:val="000000" w:themeColor="text1"/>
          <w:sz w:val="22"/>
          <w:szCs w:val="22"/>
        </w:rPr>
        <w:t xml:space="preserve"> de </w:t>
      </w:r>
      <w:proofErr w:type="spellStart"/>
      <w:r w:rsidRPr="00ED2896">
        <w:rPr>
          <w:color w:val="000000" w:themeColor="text1"/>
          <w:sz w:val="22"/>
          <w:szCs w:val="22"/>
        </w:rPr>
        <w:t>perfecționare</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p>
    <w:p w14:paraId="24F07723"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d. </w:t>
      </w:r>
      <w:proofErr w:type="spellStart"/>
      <w:r w:rsidRPr="00ED2896">
        <w:rPr>
          <w:color w:val="000000" w:themeColor="text1"/>
          <w:sz w:val="22"/>
          <w:szCs w:val="22"/>
        </w:rPr>
        <w:t>activităţi</w:t>
      </w:r>
      <w:proofErr w:type="spellEnd"/>
      <w:r w:rsidRPr="00ED2896">
        <w:rPr>
          <w:color w:val="000000" w:themeColor="text1"/>
          <w:sz w:val="22"/>
          <w:szCs w:val="22"/>
        </w:rPr>
        <w:t xml:space="preserve"> </w:t>
      </w:r>
      <w:proofErr w:type="spellStart"/>
      <w:r w:rsidRPr="00ED2896">
        <w:rPr>
          <w:color w:val="000000" w:themeColor="text1"/>
          <w:sz w:val="22"/>
          <w:szCs w:val="22"/>
        </w:rPr>
        <w:t>metodice</w:t>
      </w:r>
      <w:proofErr w:type="spellEnd"/>
      <w:r w:rsidRPr="00ED2896">
        <w:rPr>
          <w:color w:val="000000" w:themeColor="text1"/>
          <w:sz w:val="22"/>
          <w:szCs w:val="22"/>
        </w:rPr>
        <w:t xml:space="preserve"> la </w:t>
      </w:r>
      <w:proofErr w:type="spellStart"/>
      <w:r w:rsidRPr="00ED2896">
        <w:rPr>
          <w:color w:val="000000" w:themeColor="text1"/>
          <w:sz w:val="22"/>
          <w:szCs w:val="22"/>
        </w:rPr>
        <w:t>nivelul</w:t>
      </w:r>
      <w:proofErr w:type="spellEnd"/>
      <w:r w:rsidRPr="00ED2896">
        <w:rPr>
          <w:color w:val="000000" w:themeColor="text1"/>
          <w:sz w:val="22"/>
          <w:szCs w:val="22"/>
        </w:rPr>
        <w:t xml:space="preserve"> </w:t>
      </w:r>
      <w:proofErr w:type="spellStart"/>
      <w:r w:rsidRPr="00ED2896">
        <w:rPr>
          <w:color w:val="000000" w:themeColor="text1"/>
          <w:sz w:val="22"/>
          <w:szCs w:val="22"/>
        </w:rPr>
        <w:t>comisiilor</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cercurilor</w:t>
      </w:r>
      <w:proofErr w:type="spellEnd"/>
      <w:r w:rsidRPr="00ED2896">
        <w:rPr>
          <w:color w:val="000000" w:themeColor="text1"/>
          <w:sz w:val="22"/>
          <w:szCs w:val="22"/>
        </w:rPr>
        <w:t xml:space="preserve"> </w:t>
      </w:r>
      <w:proofErr w:type="spellStart"/>
      <w:r w:rsidRPr="00ED2896">
        <w:rPr>
          <w:color w:val="000000" w:themeColor="text1"/>
          <w:sz w:val="22"/>
          <w:szCs w:val="22"/>
        </w:rPr>
        <w:t>metodice</w:t>
      </w:r>
      <w:proofErr w:type="spellEnd"/>
    </w:p>
    <w:p w14:paraId="381734C2" w14:textId="1AB1A7DB" w:rsidR="003C2045" w:rsidRPr="00ED2896" w:rsidRDefault="003C2045" w:rsidP="003C2045">
      <w:pPr>
        <w:spacing w:line="360" w:lineRule="auto"/>
        <w:ind w:firstLine="708"/>
        <w:jc w:val="both"/>
        <w:rPr>
          <w:color w:val="000000" w:themeColor="text1"/>
          <w:sz w:val="22"/>
          <w:szCs w:val="22"/>
        </w:rPr>
      </w:pPr>
      <w:r w:rsidRPr="00ED2896">
        <w:rPr>
          <w:color w:val="000000" w:themeColor="text1"/>
          <w:sz w:val="22"/>
          <w:szCs w:val="22"/>
        </w:rPr>
        <w:t xml:space="preserve">La </w:t>
      </w:r>
      <w:proofErr w:type="spellStart"/>
      <w:r w:rsidRPr="00ED2896">
        <w:rPr>
          <w:color w:val="000000" w:themeColor="text1"/>
          <w:sz w:val="22"/>
          <w:szCs w:val="22"/>
        </w:rPr>
        <w:t>nivelul</w:t>
      </w:r>
      <w:proofErr w:type="spellEnd"/>
      <w:r w:rsidRPr="00ED2896">
        <w:rPr>
          <w:color w:val="000000" w:themeColor="text1"/>
          <w:sz w:val="22"/>
          <w:szCs w:val="22"/>
        </w:rPr>
        <w:t xml:space="preserve"> </w:t>
      </w:r>
      <w:proofErr w:type="spellStart"/>
      <w:r w:rsidRPr="00ED2896">
        <w:rPr>
          <w:color w:val="000000" w:themeColor="text1"/>
          <w:sz w:val="22"/>
          <w:szCs w:val="22"/>
        </w:rPr>
        <w:t>Şcolii</w:t>
      </w:r>
      <w:proofErr w:type="spellEnd"/>
      <w:r w:rsidRPr="00ED2896">
        <w:rPr>
          <w:color w:val="000000" w:themeColor="text1"/>
          <w:sz w:val="22"/>
          <w:szCs w:val="22"/>
        </w:rPr>
        <w:t xml:space="preserve"> </w:t>
      </w:r>
      <w:proofErr w:type="spellStart"/>
      <w:r w:rsidRPr="00ED2896">
        <w:rPr>
          <w:color w:val="000000" w:themeColor="text1"/>
          <w:sz w:val="22"/>
          <w:szCs w:val="22"/>
        </w:rPr>
        <w:t>Gimnaziale</w:t>
      </w:r>
      <w:proofErr w:type="spellEnd"/>
      <w:r w:rsidRPr="00ED2896">
        <w:rPr>
          <w:color w:val="000000" w:themeColor="text1"/>
          <w:sz w:val="22"/>
          <w:szCs w:val="22"/>
        </w:rPr>
        <w:t xml:space="preserve"> </w:t>
      </w:r>
      <w:proofErr w:type="spellStart"/>
      <w:r w:rsidRPr="00ED2896">
        <w:rPr>
          <w:color w:val="000000" w:themeColor="text1"/>
          <w:sz w:val="22"/>
          <w:szCs w:val="22"/>
        </w:rPr>
        <w:t>Bazna</w:t>
      </w:r>
      <w:proofErr w:type="spellEnd"/>
      <w:r w:rsidRPr="00ED2896">
        <w:rPr>
          <w:color w:val="000000" w:themeColor="text1"/>
          <w:sz w:val="22"/>
          <w:szCs w:val="22"/>
        </w:rPr>
        <w:t xml:space="preserve">, </w:t>
      </w:r>
      <w:proofErr w:type="spellStart"/>
      <w:r w:rsidRPr="00ED2896">
        <w:rPr>
          <w:color w:val="000000" w:themeColor="text1"/>
          <w:sz w:val="22"/>
          <w:szCs w:val="22"/>
        </w:rPr>
        <w:t>Comisia</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mentorat</w:t>
      </w:r>
      <w:proofErr w:type="spellEnd"/>
      <w:r w:rsidRPr="00ED2896">
        <w:rPr>
          <w:color w:val="000000" w:themeColor="text1"/>
          <w:sz w:val="22"/>
          <w:szCs w:val="22"/>
        </w:rPr>
        <w:t xml:space="preserve"> didactic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formare</w:t>
      </w:r>
      <w:proofErr w:type="spellEnd"/>
      <w:r w:rsidRPr="00ED2896">
        <w:rPr>
          <w:color w:val="000000" w:themeColor="text1"/>
          <w:sz w:val="22"/>
          <w:szCs w:val="22"/>
        </w:rPr>
        <w:t xml:space="preserve"> in </w:t>
      </w:r>
      <w:proofErr w:type="spellStart"/>
      <w:r w:rsidRPr="00ED2896">
        <w:rPr>
          <w:color w:val="000000" w:themeColor="text1"/>
          <w:sz w:val="22"/>
          <w:szCs w:val="22"/>
        </w:rPr>
        <w:t>cariera</w:t>
      </w:r>
      <w:proofErr w:type="spellEnd"/>
      <w:r w:rsidRPr="00ED2896">
        <w:rPr>
          <w:color w:val="000000" w:themeColor="text1"/>
          <w:sz w:val="22"/>
          <w:szCs w:val="22"/>
        </w:rPr>
        <w:t xml:space="preserve"> </w:t>
      </w:r>
      <w:proofErr w:type="spellStart"/>
      <w:r w:rsidRPr="00ED2896">
        <w:rPr>
          <w:color w:val="000000" w:themeColor="text1"/>
          <w:sz w:val="22"/>
          <w:szCs w:val="22"/>
        </w:rPr>
        <w:t>didactica</w:t>
      </w:r>
      <w:proofErr w:type="spellEnd"/>
      <w:r w:rsidRPr="00ED2896">
        <w:rPr>
          <w:color w:val="000000" w:themeColor="text1"/>
          <w:sz w:val="22"/>
          <w:szCs w:val="22"/>
        </w:rPr>
        <w:t xml:space="preserve"> a </w:t>
      </w:r>
      <w:proofErr w:type="spellStart"/>
      <w:r w:rsidRPr="00ED2896">
        <w:rPr>
          <w:color w:val="000000" w:themeColor="text1"/>
          <w:sz w:val="22"/>
          <w:szCs w:val="22"/>
        </w:rPr>
        <w:t>desfăşurat</w:t>
      </w:r>
      <w:proofErr w:type="spellEnd"/>
      <w:r w:rsidRPr="00ED2896">
        <w:rPr>
          <w:color w:val="000000" w:themeColor="text1"/>
          <w:sz w:val="22"/>
          <w:szCs w:val="22"/>
        </w:rPr>
        <w:t xml:space="preserve"> </w:t>
      </w:r>
      <w:proofErr w:type="spellStart"/>
      <w:r w:rsidRPr="00ED2896">
        <w:rPr>
          <w:color w:val="000000" w:themeColor="text1"/>
          <w:sz w:val="22"/>
          <w:szCs w:val="22"/>
        </w:rPr>
        <w:t>următoarele</w:t>
      </w:r>
      <w:proofErr w:type="spellEnd"/>
      <w:r w:rsidRPr="00ED2896">
        <w:rPr>
          <w:color w:val="000000" w:themeColor="text1"/>
          <w:sz w:val="22"/>
          <w:szCs w:val="22"/>
        </w:rPr>
        <w:t xml:space="preserve"> </w:t>
      </w:r>
      <w:proofErr w:type="spellStart"/>
      <w:r w:rsidRPr="00ED2896">
        <w:rPr>
          <w:color w:val="000000" w:themeColor="text1"/>
          <w:sz w:val="22"/>
          <w:szCs w:val="22"/>
        </w:rPr>
        <w:t>activităţi</w:t>
      </w:r>
      <w:proofErr w:type="spellEnd"/>
      <w:r w:rsidRPr="00ED2896">
        <w:rPr>
          <w:color w:val="000000" w:themeColor="text1"/>
          <w:sz w:val="22"/>
          <w:szCs w:val="22"/>
        </w:rPr>
        <w:t xml:space="preserve">: -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întocmit</w:t>
      </w:r>
      <w:proofErr w:type="spellEnd"/>
      <w:r w:rsidRPr="00ED2896">
        <w:rPr>
          <w:color w:val="000000" w:themeColor="text1"/>
          <w:sz w:val="22"/>
          <w:szCs w:val="22"/>
        </w:rPr>
        <w:t xml:space="preserve"> </w:t>
      </w:r>
      <w:proofErr w:type="spellStart"/>
      <w:r w:rsidRPr="00ED2896">
        <w:rPr>
          <w:color w:val="000000" w:themeColor="text1"/>
          <w:sz w:val="22"/>
          <w:szCs w:val="22"/>
        </w:rPr>
        <w:t>raportul</w:t>
      </w:r>
      <w:proofErr w:type="spellEnd"/>
      <w:r w:rsidRPr="00ED2896">
        <w:rPr>
          <w:color w:val="000000" w:themeColor="text1"/>
          <w:sz w:val="22"/>
          <w:szCs w:val="22"/>
        </w:rPr>
        <w:t xml:space="preserve"> de </w:t>
      </w:r>
      <w:proofErr w:type="spellStart"/>
      <w:r w:rsidRPr="00ED2896">
        <w:rPr>
          <w:color w:val="000000" w:themeColor="text1"/>
          <w:sz w:val="22"/>
          <w:szCs w:val="22"/>
        </w:rPr>
        <w:t>activitate</w:t>
      </w:r>
      <w:proofErr w:type="spellEnd"/>
      <w:r w:rsidRPr="00ED2896">
        <w:rPr>
          <w:color w:val="000000" w:themeColor="text1"/>
          <w:sz w:val="22"/>
          <w:szCs w:val="22"/>
        </w:rPr>
        <w:t xml:space="preserve"> al </w:t>
      </w:r>
      <w:proofErr w:type="spellStart"/>
      <w:r w:rsidRPr="00ED2896">
        <w:rPr>
          <w:color w:val="000000" w:themeColor="text1"/>
          <w:sz w:val="22"/>
          <w:szCs w:val="22"/>
        </w:rPr>
        <w:t>comisiei</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perfecționare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anul</w:t>
      </w:r>
      <w:proofErr w:type="spellEnd"/>
      <w:r w:rsidRPr="00ED2896">
        <w:rPr>
          <w:color w:val="000000" w:themeColor="text1"/>
          <w:sz w:val="22"/>
          <w:szCs w:val="22"/>
        </w:rPr>
        <w:t xml:space="preserve"> </w:t>
      </w:r>
      <w:proofErr w:type="spellStart"/>
      <w:r w:rsidRPr="00ED2896">
        <w:rPr>
          <w:color w:val="000000" w:themeColor="text1"/>
          <w:sz w:val="22"/>
          <w:szCs w:val="22"/>
        </w:rPr>
        <w:t>școlar</w:t>
      </w:r>
      <w:proofErr w:type="spellEnd"/>
      <w:r w:rsidRPr="00ED2896">
        <w:rPr>
          <w:color w:val="000000" w:themeColor="text1"/>
          <w:sz w:val="22"/>
          <w:szCs w:val="22"/>
        </w:rPr>
        <w:t xml:space="preserve"> 2024 - 2025;</w:t>
      </w:r>
    </w:p>
    <w:p w14:paraId="6D4FD569"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întocmite</w:t>
      </w:r>
      <w:proofErr w:type="spellEnd"/>
      <w:r w:rsidRPr="00ED2896">
        <w:rPr>
          <w:color w:val="000000" w:themeColor="text1"/>
          <w:sz w:val="22"/>
          <w:szCs w:val="22"/>
        </w:rPr>
        <w:t xml:space="preserve"> </w:t>
      </w:r>
      <w:proofErr w:type="spellStart"/>
      <w:r w:rsidRPr="00ED2896">
        <w:rPr>
          <w:color w:val="000000" w:themeColor="text1"/>
          <w:sz w:val="22"/>
          <w:szCs w:val="22"/>
        </w:rPr>
        <w:t>documentele</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echivalarea</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credite</w:t>
      </w:r>
      <w:proofErr w:type="spellEnd"/>
      <w:r w:rsidRPr="00ED2896">
        <w:rPr>
          <w:color w:val="000000" w:themeColor="text1"/>
          <w:sz w:val="22"/>
          <w:szCs w:val="22"/>
        </w:rPr>
        <w:t xml:space="preserve"> </w:t>
      </w:r>
      <w:proofErr w:type="spellStart"/>
      <w:r w:rsidRPr="00ED2896">
        <w:rPr>
          <w:color w:val="000000" w:themeColor="text1"/>
          <w:sz w:val="22"/>
          <w:szCs w:val="22"/>
        </w:rPr>
        <w:t>profesionale</w:t>
      </w:r>
      <w:proofErr w:type="spellEnd"/>
      <w:r w:rsidRPr="00ED2896">
        <w:rPr>
          <w:color w:val="000000" w:themeColor="text1"/>
          <w:sz w:val="22"/>
          <w:szCs w:val="22"/>
        </w:rPr>
        <w:t xml:space="preserve"> </w:t>
      </w:r>
      <w:proofErr w:type="spellStart"/>
      <w:r w:rsidRPr="00ED2896">
        <w:rPr>
          <w:color w:val="000000" w:themeColor="text1"/>
          <w:sz w:val="22"/>
          <w:szCs w:val="22"/>
        </w:rPr>
        <w:t>transferabile</w:t>
      </w:r>
      <w:proofErr w:type="spellEnd"/>
      <w:r w:rsidRPr="00ED2896">
        <w:rPr>
          <w:color w:val="000000" w:themeColor="text1"/>
          <w:sz w:val="22"/>
          <w:szCs w:val="22"/>
        </w:rPr>
        <w:t xml:space="preserve"> a </w:t>
      </w:r>
      <w:proofErr w:type="spellStart"/>
      <w:r w:rsidRPr="00ED2896">
        <w:rPr>
          <w:color w:val="000000" w:themeColor="text1"/>
          <w:sz w:val="22"/>
          <w:szCs w:val="22"/>
        </w:rPr>
        <w:t>formelor</w:t>
      </w:r>
      <w:proofErr w:type="spellEnd"/>
      <w:r w:rsidRPr="00ED2896">
        <w:rPr>
          <w:color w:val="000000" w:themeColor="text1"/>
          <w:sz w:val="22"/>
          <w:szCs w:val="22"/>
        </w:rPr>
        <w:t xml:space="preserve"> de </w:t>
      </w:r>
      <w:proofErr w:type="spellStart"/>
      <w:r w:rsidRPr="00ED2896">
        <w:rPr>
          <w:color w:val="000000" w:themeColor="text1"/>
          <w:sz w:val="22"/>
          <w:szCs w:val="22"/>
        </w:rPr>
        <w:t>organizare</w:t>
      </w:r>
      <w:proofErr w:type="spellEnd"/>
      <w:r w:rsidRPr="00ED2896">
        <w:rPr>
          <w:color w:val="000000" w:themeColor="text1"/>
          <w:sz w:val="22"/>
          <w:szCs w:val="22"/>
        </w:rPr>
        <w:t xml:space="preserve"> a </w:t>
      </w:r>
      <w:proofErr w:type="spellStart"/>
      <w:r w:rsidRPr="00ED2896">
        <w:rPr>
          <w:color w:val="000000" w:themeColor="text1"/>
          <w:sz w:val="22"/>
          <w:szCs w:val="22"/>
        </w:rPr>
        <w:t>formării</w:t>
      </w:r>
      <w:proofErr w:type="spellEnd"/>
      <w:r w:rsidRPr="00ED2896">
        <w:rPr>
          <w:color w:val="000000" w:themeColor="text1"/>
          <w:sz w:val="22"/>
          <w:szCs w:val="22"/>
        </w:rPr>
        <w:t xml:space="preserve"> continue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anul</w:t>
      </w:r>
      <w:proofErr w:type="spellEnd"/>
      <w:r w:rsidRPr="00ED2896">
        <w:rPr>
          <w:color w:val="000000" w:themeColor="text1"/>
          <w:sz w:val="22"/>
          <w:szCs w:val="22"/>
        </w:rPr>
        <w:t xml:space="preserve"> </w:t>
      </w:r>
      <w:proofErr w:type="spellStart"/>
      <w:r w:rsidRPr="00ED2896">
        <w:rPr>
          <w:color w:val="000000" w:themeColor="text1"/>
          <w:sz w:val="22"/>
          <w:szCs w:val="22"/>
        </w:rPr>
        <w:t>școlar</w:t>
      </w:r>
      <w:proofErr w:type="spellEnd"/>
      <w:r w:rsidRPr="00ED2896">
        <w:rPr>
          <w:color w:val="000000" w:themeColor="text1"/>
          <w:sz w:val="22"/>
          <w:szCs w:val="22"/>
        </w:rPr>
        <w:t xml:space="preserve"> 2024 - 2025,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cazul</w:t>
      </w:r>
      <w:proofErr w:type="spellEnd"/>
      <w:r w:rsidRPr="00ED2896">
        <w:rPr>
          <w:color w:val="000000" w:themeColor="text1"/>
          <w:sz w:val="22"/>
          <w:szCs w:val="22"/>
        </w:rPr>
        <w:t xml:space="preserve"> </w:t>
      </w:r>
      <w:proofErr w:type="spellStart"/>
      <w:r w:rsidRPr="00ED2896">
        <w:rPr>
          <w:color w:val="000000" w:themeColor="text1"/>
          <w:sz w:val="22"/>
          <w:szCs w:val="22"/>
        </w:rPr>
        <w:t>cadrelor</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care au </w:t>
      </w:r>
      <w:proofErr w:type="spellStart"/>
      <w:r w:rsidRPr="00ED2896">
        <w:rPr>
          <w:color w:val="000000" w:themeColor="text1"/>
          <w:sz w:val="22"/>
          <w:szCs w:val="22"/>
        </w:rPr>
        <w:t>susținut</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promovat</w:t>
      </w:r>
      <w:proofErr w:type="spellEnd"/>
      <w:r w:rsidRPr="00ED2896">
        <w:rPr>
          <w:color w:val="000000" w:themeColor="text1"/>
          <w:sz w:val="22"/>
          <w:szCs w:val="22"/>
        </w:rPr>
        <w:t xml:space="preserve"> </w:t>
      </w:r>
      <w:proofErr w:type="spellStart"/>
      <w:r w:rsidRPr="00ED2896">
        <w:rPr>
          <w:color w:val="000000" w:themeColor="text1"/>
          <w:sz w:val="22"/>
          <w:szCs w:val="22"/>
        </w:rPr>
        <w:t>examenele</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obținerea</w:t>
      </w:r>
      <w:proofErr w:type="spellEnd"/>
      <w:r w:rsidRPr="00ED2896">
        <w:rPr>
          <w:color w:val="000000" w:themeColor="text1"/>
          <w:sz w:val="22"/>
          <w:szCs w:val="22"/>
        </w:rPr>
        <w:t xml:space="preserve"> </w:t>
      </w:r>
      <w:proofErr w:type="spellStart"/>
      <w:r w:rsidRPr="00ED2896">
        <w:rPr>
          <w:color w:val="000000" w:themeColor="text1"/>
          <w:sz w:val="22"/>
          <w:szCs w:val="22"/>
        </w:rPr>
        <w:t>gradelor</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învățământ</w:t>
      </w:r>
      <w:proofErr w:type="spellEnd"/>
      <w:r w:rsidRPr="00ED2896">
        <w:rPr>
          <w:color w:val="000000" w:themeColor="text1"/>
          <w:sz w:val="22"/>
          <w:szCs w:val="22"/>
        </w:rPr>
        <w:t>;</w:t>
      </w:r>
    </w:p>
    <w:p w14:paraId="2ABAFC4E"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aplicate</w:t>
      </w:r>
      <w:proofErr w:type="spellEnd"/>
      <w:r w:rsidRPr="00ED2896">
        <w:rPr>
          <w:color w:val="000000" w:themeColor="text1"/>
          <w:sz w:val="22"/>
          <w:szCs w:val="22"/>
        </w:rPr>
        <w:t xml:space="preserve"> </w:t>
      </w:r>
      <w:proofErr w:type="spellStart"/>
      <w:r w:rsidRPr="00ED2896">
        <w:rPr>
          <w:color w:val="000000" w:themeColor="text1"/>
          <w:sz w:val="22"/>
          <w:szCs w:val="22"/>
        </w:rPr>
        <w:t>chestionare</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identificarea</w:t>
      </w:r>
      <w:proofErr w:type="spellEnd"/>
      <w:r w:rsidRPr="00ED2896">
        <w:rPr>
          <w:color w:val="000000" w:themeColor="text1"/>
          <w:sz w:val="22"/>
          <w:szCs w:val="22"/>
        </w:rPr>
        <w:t xml:space="preserve"> </w:t>
      </w:r>
      <w:proofErr w:type="spellStart"/>
      <w:r w:rsidRPr="00ED2896">
        <w:rPr>
          <w:color w:val="000000" w:themeColor="text1"/>
          <w:sz w:val="22"/>
          <w:szCs w:val="22"/>
        </w:rPr>
        <w:t>nevoilor</w:t>
      </w:r>
      <w:proofErr w:type="spellEnd"/>
      <w:r w:rsidRPr="00ED2896">
        <w:rPr>
          <w:color w:val="000000" w:themeColor="text1"/>
          <w:sz w:val="22"/>
          <w:szCs w:val="22"/>
        </w:rPr>
        <w:t xml:space="preserve"> de </w:t>
      </w:r>
      <w:proofErr w:type="spellStart"/>
      <w:r w:rsidRPr="00ED2896">
        <w:rPr>
          <w:color w:val="000000" w:themeColor="text1"/>
          <w:sz w:val="22"/>
          <w:szCs w:val="22"/>
        </w:rPr>
        <w:t>perfecționare</w:t>
      </w:r>
      <w:proofErr w:type="spellEnd"/>
      <w:r w:rsidRPr="00ED2896">
        <w:rPr>
          <w:color w:val="000000" w:themeColor="text1"/>
          <w:sz w:val="22"/>
          <w:szCs w:val="22"/>
        </w:rPr>
        <w:t>/</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a </w:t>
      </w:r>
      <w:proofErr w:type="spellStart"/>
      <w:r w:rsidRPr="00ED2896">
        <w:rPr>
          <w:color w:val="000000" w:themeColor="text1"/>
          <w:sz w:val="22"/>
          <w:szCs w:val="22"/>
        </w:rPr>
        <w:t>cadrelor</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din </w:t>
      </w:r>
      <w:proofErr w:type="spellStart"/>
      <w:r w:rsidRPr="00ED2896">
        <w:rPr>
          <w:color w:val="000000" w:themeColor="text1"/>
          <w:sz w:val="22"/>
          <w:szCs w:val="22"/>
        </w:rPr>
        <w:t>unitatea</w:t>
      </w:r>
      <w:proofErr w:type="spellEnd"/>
      <w:r w:rsidRPr="00ED2896">
        <w:rPr>
          <w:color w:val="000000" w:themeColor="text1"/>
          <w:sz w:val="22"/>
          <w:szCs w:val="22"/>
        </w:rPr>
        <w:t xml:space="preserve"> de </w:t>
      </w:r>
      <w:proofErr w:type="spellStart"/>
      <w:r w:rsidRPr="00ED2896">
        <w:rPr>
          <w:color w:val="000000" w:themeColor="text1"/>
          <w:sz w:val="22"/>
          <w:szCs w:val="22"/>
        </w:rPr>
        <w:t>învățământ</w:t>
      </w:r>
      <w:proofErr w:type="spellEnd"/>
      <w:r w:rsidRPr="00ED2896">
        <w:rPr>
          <w:color w:val="000000" w:themeColor="text1"/>
          <w:sz w:val="22"/>
          <w:szCs w:val="22"/>
        </w:rPr>
        <w:t xml:space="preserve">, </w:t>
      </w:r>
      <w:proofErr w:type="spellStart"/>
      <w:r w:rsidRPr="00ED2896">
        <w:rPr>
          <w:color w:val="000000" w:themeColor="text1"/>
          <w:sz w:val="22"/>
          <w:szCs w:val="22"/>
        </w:rPr>
        <w:t>după</w:t>
      </w:r>
      <w:proofErr w:type="spellEnd"/>
      <w:r w:rsidRPr="00ED2896">
        <w:rPr>
          <w:color w:val="000000" w:themeColor="text1"/>
          <w:sz w:val="22"/>
          <w:szCs w:val="22"/>
        </w:rPr>
        <w:t xml:space="preserve"> care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realizată</w:t>
      </w:r>
      <w:proofErr w:type="spellEnd"/>
      <w:r w:rsidRPr="00ED2896">
        <w:rPr>
          <w:color w:val="000000" w:themeColor="text1"/>
          <w:sz w:val="22"/>
          <w:szCs w:val="22"/>
        </w:rPr>
        <w:t xml:space="preserve"> </w:t>
      </w:r>
      <w:proofErr w:type="spellStart"/>
      <w:r w:rsidRPr="00ED2896">
        <w:rPr>
          <w:color w:val="000000" w:themeColor="text1"/>
          <w:sz w:val="22"/>
          <w:szCs w:val="22"/>
        </w:rPr>
        <w:t>analiza</w:t>
      </w:r>
      <w:proofErr w:type="spellEnd"/>
      <w:r w:rsidRPr="00ED2896">
        <w:rPr>
          <w:color w:val="000000" w:themeColor="text1"/>
          <w:sz w:val="22"/>
          <w:szCs w:val="22"/>
        </w:rPr>
        <w:t xml:space="preserve">, </w:t>
      </w:r>
      <w:proofErr w:type="spellStart"/>
      <w:r w:rsidRPr="00ED2896">
        <w:rPr>
          <w:color w:val="000000" w:themeColor="text1"/>
          <w:sz w:val="22"/>
          <w:szCs w:val="22"/>
        </w:rPr>
        <w:t>prelucrarea</w:t>
      </w:r>
      <w:proofErr w:type="spellEnd"/>
      <w:r w:rsidRPr="00ED2896">
        <w:rPr>
          <w:color w:val="000000" w:themeColor="text1"/>
          <w:sz w:val="22"/>
          <w:szCs w:val="22"/>
        </w:rPr>
        <w:t xml:space="preserve"> </w:t>
      </w:r>
      <w:proofErr w:type="spellStart"/>
      <w:r w:rsidRPr="00ED2896">
        <w:rPr>
          <w:color w:val="000000" w:themeColor="text1"/>
          <w:sz w:val="22"/>
          <w:szCs w:val="22"/>
        </w:rPr>
        <w:t>datelor</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prezentarea</w:t>
      </w:r>
      <w:proofErr w:type="spellEnd"/>
      <w:r w:rsidRPr="00ED2896">
        <w:rPr>
          <w:color w:val="000000" w:themeColor="text1"/>
          <w:sz w:val="22"/>
          <w:szCs w:val="22"/>
        </w:rPr>
        <w:t xml:space="preserve"> </w:t>
      </w:r>
      <w:proofErr w:type="spellStart"/>
      <w:r w:rsidRPr="00ED2896">
        <w:rPr>
          <w:color w:val="000000" w:themeColor="text1"/>
          <w:sz w:val="22"/>
          <w:szCs w:val="22"/>
        </w:rPr>
        <w:t>concluziilor</w:t>
      </w:r>
      <w:proofErr w:type="spellEnd"/>
      <w:r w:rsidRPr="00ED2896">
        <w:rPr>
          <w:color w:val="000000" w:themeColor="text1"/>
          <w:sz w:val="22"/>
          <w:szCs w:val="22"/>
        </w:rPr>
        <w:t>;</w:t>
      </w:r>
    </w:p>
    <w:p w14:paraId="626E0A2F"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întocmit</w:t>
      </w:r>
      <w:proofErr w:type="spellEnd"/>
      <w:r w:rsidRPr="00ED2896">
        <w:rPr>
          <w:color w:val="000000" w:themeColor="text1"/>
          <w:sz w:val="22"/>
          <w:szCs w:val="22"/>
        </w:rPr>
        <w:t xml:space="preserve"> </w:t>
      </w:r>
      <w:proofErr w:type="spellStart"/>
      <w:r w:rsidRPr="00ED2896">
        <w:rPr>
          <w:color w:val="000000" w:themeColor="text1"/>
          <w:sz w:val="22"/>
          <w:szCs w:val="22"/>
        </w:rPr>
        <w:t>planul</w:t>
      </w:r>
      <w:proofErr w:type="spellEnd"/>
      <w:r w:rsidRPr="00ED2896">
        <w:rPr>
          <w:color w:val="000000" w:themeColor="text1"/>
          <w:sz w:val="22"/>
          <w:szCs w:val="22"/>
        </w:rPr>
        <w:t xml:space="preserve"> managerial al </w:t>
      </w:r>
      <w:proofErr w:type="spellStart"/>
      <w:r w:rsidRPr="00ED2896">
        <w:rPr>
          <w:color w:val="000000" w:themeColor="text1"/>
          <w:sz w:val="22"/>
          <w:szCs w:val="22"/>
        </w:rPr>
        <w:t>comisiei</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anul</w:t>
      </w:r>
      <w:proofErr w:type="spellEnd"/>
      <w:r w:rsidRPr="00ED2896">
        <w:rPr>
          <w:color w:val="000000" w:themeColor="text1"/>
          <w:sz w:val="22"/>
          <w:szCs w:val="22"/>
        </w:rPr>
        <w:t xml:space="preserve"> 2024-2025;</w:t>
      </w:r>
    </w:p>
    <w:p w14:paraId="3289A2B6"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lastRenderedPageBreak/>
        <w:t xml:space="preserve">-au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completate</w:t>
      </w:r>
      <w:proofErr w:type="spellEnd"/>
      <w:r w:rsidRPr="00ED2896">
        <w:rPr>
          <w:color w:val="000000" w:themeColor="text1"/>
          <w:sz w:val="22"/>
          <w:szCs w:val="22"/>
        </w:rPr>
        <w:t xml:space="preserve">, </w:t>
      </w:r>
      <w:proofErr w:type="spellStart"/>
      <w:r w:rsidRPr="00ED2896">
        <w:rPr>
          <w:color w:val="000000" w:themeColor="text1"/>
          <w:sz w:val="22"/>
          <w:szCs w:val="22"/>
        </w:rPr>
        <w:t>centralizate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îndosariate</w:t>
      </w:r>
      <w:proofErr w:type="spellEnd"/>
      <w:r w:rsidRPr="00ED2896">
        <w:rPr>
          <w:color w:val="000000" w:themeColor="text1"/>
          <w:sz w:val="22"/>
          <w:szCs w:val="22"/>
        </w:rPr>
        <w:t xml:space="preserve"> </w:t>
      </w:r>
      <w:proofErr w:type="spellStart"/>
      <w:r w:rsidRPr="00ED2896">
        <w:rPr>
          <w:color w:val="000000" w:themeColor="text1"/>
          <w:sz w:val="22"/>
          <w:szCs w:val="22"/>
        </w:rPr>
        <w:t>fișele</w:t>
      </w:r>
      <w:proofErr w:type="spellEnd"/>
      <w:r w:rsidRPr="00ED2896">
        <w:rPr>
          <w:color w:val="000000" w:themeColor="text1"/>
          <w:sz w:val="22"/>
          <w:szCs w:val="22"/>
        </w:rPr>
        <w:t xml:space="preserve"> </w:t>
      </w:r>
      <w:proofErr w:type="spellStart"/>
      <w:r w:rsidRPr="00ED2896">
        <w:rPr>
          <w:color w:val="000000" w:themeColor="text1"/>
          <w:sz w:val="22"/>
          <w:szCs w:val="22"/>
        </w:rPr>
        <w:t>individuale</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fiecare</w:t>
      </w:r>
      <w:proofErr w:type="spellEnd"/>
      <w:r w:rsidRPr="00ED2896">
        <w:rPr>
          <w:color w:val="000000" w:themeColor="text1"/>
          <w:sz w:val="22"/>
          <w:szCs w:val="22"/>
        </w:rPr>
        <w:t xml:space="preserve"> </w:t>
      </w:r>
      <w:proofErr w:type="spellStart"/>
      <w:r w:rsidRPr="00ED2896">
        <w:rPr>
          <w:color w:val="000000" w:themeColor="text1"/>
          <w:sz w:val="22"/>
          <w:szCs w:val="22"/>
        </w:rPr>
        <w:t>cadru</w:t>
      </w:r>
      <w:proofErr w:type="spellEnd"/>
      <w:r w:rsidRPr="00ED2896">
        <w:rPr>
          <w:color w:val="000000" w:themeColor="text1"/>
          <w:sz w:val="22"/>
          <w:szCs w:val="22"/>
        </w:rPr>
        <w:t xml:space="preserve"> didactic </w:t>
      </w:r>
      <w:proofErr w:type="spellStart"/>
      <w:r w:rsidRPr="00ED2896">
        <w:rPr>
          <w:color w:val="000000" w:themeColor="text1"/>
          <w:sz w:val="22"/>
          <w:szCs w:val="22"/>
        </w:rPr>
        <w:t>încadrat</w:t>
      </w:r>
      <w:proofErr w:type="spellEnd"/>
      <w:r w:rsidRPr="00ED2896">
        <w:rPr>
          <w:color w:val="000000" w:themeColor="text1"/>
          <w:sz w:val="22"/>
          <w:szCs w:val="22"/>
        </w:rPr>
        <w:t>;</w:t>
      </w:r>
    </w:p>
    <w:p w14:paraId="653400B3"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reactualizată</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completată</w:t>
      </w:r>
      <w:proofErr w:type="spellEnd"/>
      <w:r w:rsidRPr="00ED2896">
        <w:rPr>
          <w:color w:val="000000" w:themeColor="text1"/>
          <w:sz w:val="22"/>
          <w:szCs w:val="22"/>
        </w:rPr>
        <w:t xml:space="preserve"> </w:t>
      </w:r>
      <w:proofErr w:type="spellStart"/>
      <w:r w:rsidRPr="00ED2896">
        <w:rPr>
          <w:color w:val="000000" w:themeColor="text1"/>
          <w:sz w:val="22"/>
          <w:szCs w:val="22"/>
        </w:rPr>
        <w:t>macheta</w:t>
      </w:r>
      <w:proofErr w:type="spellEnd"/>
      <w:r w:rsidRPr="00ED2896">
        <w:rPr>
          <w:color w:val="000000" w:themeColor="text1"/>
          <w:sz w:val="22"/>
          <w:szCs w:val="22"/>
        </w:rPr>
        <w:t xml:space="preserve"> cu </w:t>
      </w:r>
      <w:proofErr w:type="spellStart"/>
      <w:r w:rsidRPr="00ED2896">
        <w:rPr>
          <w:color w:val="000000" w:themeColor="text1"/>
          <w:sz w:val="22"/>
          <w:szCs w:val="22"/>
        </w:rPr>
        <w:t>baza</w:t>
      </w:r>
      <w:proofErr w:type="spellEnd"/>
      <w:r w:rsidRPr="00ED2896">
        <w:rPr>
          <w:color w:val="000000" w:themeColor="text1"/>
          <w:sz w:val="22"/>
          <w:szCs w:val="22"/>
        </w:rPr>
        <w:t xml:space="preserve"> de date </w:t>
      </w:r>
      <w:proofErr w:type="spellStart"/>
      <w:r w:rsidRPr="00ED2896">
        <w:rPr>
          <w:color w:val="000000" w:themeColor="text1"/>
          <w:sz w:val="22"/>
          <w:szCs w:val="22"/>
        </w:rPr>
        <w:t>privind</w:t>
      </w:r>
      <w:proofErr w:type="spellEnd"/>
      <w:r w:rsidRPr="00ED2896">
        <w:rPr>
          <w:color w:val="000000" w:themeColor="text1"/>
          <w:sz w:val="22"/>
          <w:szCs w:val="22"/>
        </w:rPr>
        <w:t xml:space="preserve"> </w:t>
      </w:r>
      <w:proofErr w:type="spellStart"/>
      <w:r w:rsidRPr="00ED2896">
        <w:rPr>
          <w:color w:val="000000" w:themeColor="text1"/>
          <w:sz w:val="22"/>
          <w:szCs w:val="22"/>
        </w:rPr>
        <w:t>perfecționarea</w:t>
      </w:r>
      <w:proofErr w:type="spellEnd"/>
      <w:r w:rsidRPr="00ED2896">
        <w:rPr>
          <w:color w:val="000000" w:themeColor="text1"/>
          <w:sz w:val="22"/>
          <w:szCs w:val="22"/>
        </w:rPr>
        <w:t xml:space="preserve"> </w:t>
      </w:r>
      <w:proofErr w:type="spellStart"/>
      <w:r w:rsidRPr="00ED2896">
        <w:rPr>
          <w:color w:val="000000" w:themeColor="text1"/>
          <w:sz w:val="22"/>
          <w:szCs w:val="22"/>
        </w:rPr>
        <w:t>cadrelor</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din </w:t>
      </w:r>
      <w:proofErr w:type="spellStart"/>
      <w:r w:rsidRPr="00ED2896">
        <w:rPr>
          <w:color w:val="000000" w:themeColor="text1"/>
          <w:sz w:val="22"/>
          <w:szCs w:val="22"/>
        </w:rPr>
        <w:t>unitatea</w:t>
      </w:r>
      <w:proofErr w:type="spellEnd"/>
      <w:r w:rsidRPr="00ED2896">
        <w:rPr>
          <w:color w:val="000000" w:themeColor="text1"/>
          <w:sz w:val="22"/>
          <w:szCs w:val="22"/>
        </w:rPr>
        <w:t xml:space="preserve"> de </w:t>
      </w:r>
      <w:proofErr w:type="spellStart"/>
      <w:r w:rsidRPr="00ED2896">
        <w:rPr>
          <w:color w:val="000000" w:themeColor="text1"/>
          <w:sz w:val="22"/>
          <w:szCs w:val="22"/>
        </w:rPr>
        <w:t>învățământ</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perioada</w:t>
      </w:r>
      <w:proofErr w:type="spellEnd"/>
      <w:r w:rsidRPr="00ED2896">
        <w:rPr>
          <w:color w:val="000000" w:themeColor="text1"/>
          <w:sz w:val="22"/>
          <w:szCs w:val="22"/>
        </w:rPr>
        <w:t xml:space="preserve"> 2020 - 2025, </w:t>
      </w:r>
      <w:proofErr w:type="spellStart"/>
      <w:r w:rsidRPr="00ED2896">
        <w:rPr>
          <w:color w:val="000000" w:themeColor="text1"/>
          <w:sz w:val="22"/>
          <w:szCs w:val="22"/>
        </w:rPr>
        <w:t>cuprinzând</w:t>
      </w:r>
      <w:proofErr w:type="spellEnd"/>
      <w:r w:rsidRPr="00ED2896">
        <w:rPr>
          <w:color w:val="000000" w:themeColor="text1"/>
          <w:sz w:val="22"/>
          <w:szCs w:val="22"/>
        </w:rPr>
        <w:t xml:space="preserve">: </w:t>
      </w:r>
      <w:proofErr w:type="spellStart"/>
      <w:r w:rsidRPr="00ED2896">
        <w:rPr>
          <w:color w:val="000000" w:themeColor="text1"/>
          <w:sz w:val="22"/>
          <w:szCs w:val="22"/>
        </w:rPr>
        <w:t>nume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prenume</w:t>
      </w:r>
      <w:proofErr w:type="spellEnd"/>
      <w:r w:rsidRPr="00ED2896">
        <w:rPr>
          <w:color w:val="000000" w:themeColor="text1"/>
          <w:sz w:val="22"/>
          <w:szCs w:val="22"/>
        </w:rPr>
        <w:t xml:space="preserve">, CNP, </w:t>
      </w:r>
      <w:proofErr w:type="spellStart"/>
      <w:r w:rsidRPr="00ED2896">
        <w:rPr>
          <w:color w:val="000000" w:themeColor="text1"/>
          <w:sz w:val="22"/>
          <w:szCs w:val="22"/>
        </w:rPr>
        <w:t>vechime</w:t>
      </w:r>
      <w:proofErr w:type="spellEnd"/>
      <w:r w:rsidRPr="00ED2896">
        <w:rPr>
          <w:color w:val="000000" w:themeColor="text1"/>
          <w:sz w:val="22"/>
          <w:szCs w:val="22"/>
        </w:rPr>
        <w:t xml:space="preserve">, </w:t>
      </w:r>
      <w:proofErr w:type="spellStart"/>
      <w:r w:rsidRPr="00ED2896">
        <w:rPr>
          <w:color w:val="000000" w:themeColor="text1"/>
          <w:sz w:val="22"/>
          <w:szCs w:val="22"/>
        </w:rPr>
        <w:t>studii</w:t>
      </w:r>
      <w:proofErr w:type="spellEnd"/>
      <w:r w:rsidRPr="00ED2896">
        <w:rPr>
          <w:color w:val="000000" w:themeColor="text1"/>
          <w:sz w:val="22"/>
          <w:szCs w:val="22"/>
        </w:rPr>
        <w:t xml:space="preserve">, </w:t>
      </w:r>
      <w:proofErr w:type="spellStart"/>
      <w:r w:rsidRPr="00ED2896">
        <w:rPr>
          <w:color w:val="000000" w:themeColor="text1"/>
          <w:sz w:val="22"/>
          <w:szCs w:val="22"/>
        </w:rPr>
        <w:t>gradul</w:t>
      </w:r>
      <w:proofErr w:type="spellEnd"/>
      <w:r w:rsidRPr="00ED2896">
        <w:rPr>
          <w:color w:val="000000" w:themeColor="text1"/>
          <w:sz w:val="22"/>
          <w:szCs w:val="22"/>
        </w:rPr>
        <w:t xml:space="preserve"> didactic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anul</w:t>
      </w:r>
      <w:proofErr w:type="spellEnd"/>
      <w:r w:rsidRPr="00ED2896">
        <w:rPr>
          <w:color w:val="000000" w:themeColor="text1"/>
          <w:sz w:val="22"/>
          <w:szCs w:val="22"/>
        </w:rPr>
        <w:t xml:space="preserve"> </w:t>
      </w:r>
      <w:proofErr w:type="spellStart"/>
      <w:r w:rsidRPr="00ED2896">
        <w:rPr>
          <w:color w:val="000000" w:themeColor="text1"/>
          <w:sz w:val="22"/>
          <w:szCs w:val="22"/>
        </w:rPr>
        <w:t>obținerii</w:t>
      </w:r>
      <w:proofErr w:type="spellEnd"/>
      <w:r w:rsidRPr="00ED2896">
        <w:rPr>
          <w:color w:val="000000" w:themeColor="text1"/>
          <w:sz w:val="22"/>
          <w:szCs w:val="22"/>
        </w:rPr>
        <w:t xml:space="preserve">, </w:t>
      </w:r>
      <w:proofErr w:type="spellStart"/>
      <w:r w:rsidRPr="00ED2896">
        <w:rPr>
          <w:color w:val="000000" w:themeColor="text1"/>
          <w:sz w:val="22"/>
          <w:szCs w:val="22"/>
        </w:rPr>
        <w:t>cursuri</w:t>
      </w:r>
      <w:proofErr w:type="spellEnd"/>
      <w:r w:rsidRPr="00ED2896">
        <w:rPr>
          <w:color w:val="000000" w:themeColor="text1"/>
          <w:sz w:val="22"/>
          <w:szCs w:val="22"/>
        </w:rPr>
        <w:t xml:space="preserve"> </w:t>
      </w:r>
      <w:proofErr w:type="spellStart"/>
      <w:r w:rsidRPr="00ED2896">
        <w:rPr>
          <w:color w:val="000000" w:themeColor="text1"/>
          <w:sz w:val="22"/>
          <w:szCs w:val="22"/>
        </w:rPr>
        <w:t>acreditate</w:t>
      </w:r>
      <w:proofErr w:type="spellEnd"/>
      <w:r w:rsidRPr="00ED2896">
        <w:rPr>
          <w:color w:val="000000" w:themeColor="text1"/>
          <w:sz w:val="22"/>
          <w:szCs w:val="22"/>
        </w:rPr>
        <w:t xml:space="preserve"> cu </w:t>
      </w:r>
      <w:proofErr w:type="spellStart"/>
      <w:r w:rsidRPr="00ED2896">
        <w:rPr>
          <w:color w:val="000000" w:themeColor="text1"/>
          <w:sz w:val="22"/>
          <w:szCs w:val="22"/>
        </w:rPr>
        <w:t>denumirea</w:t>
      </w:r>
      <w:proofErr w:type="spellEnd"/>
      <w:r w:rsidRPr="00ED2896">
        <w:rPr>
          <w:color w:val="000000" w:themeColor="text1"/>
          <w:sz w:val="22"/>
          <w:szCs w:val="22"/>
        </w:rPr>
        <w:t xml:space="preserve"> </w:t>
      </w:r>
      <w:proofErr w:type="spellStart"/>
      <w:r w:rsidRPr="00ED2896">
        <w:rPr>
          <w:color w:val="000000" w:themeColor="text1"/>
          <w:sz w:val="22"/>
          <w:szCs w:val="22"/>
        </w:rPr>
        <w:t>cursului</w:t>
      </w:r>
      <w:proofErr w:type="spellEnd"/>
      <w:r w:rsidRPr="00ED2896">
        <w:rPr>
          <w:color w:val="000000" w:themeColor="text1"/>
          <w:sz w:val="22"/>
          <w:szCs w:val="22"/>
        </w:rPr>
        <w:t xml:space="preserve">, </w:t>
      </w:r>
      <w:proofErr w:type="spellStart"/>
      <w:r w:rsidRPr="00ED2896">
        <w:rPr>
          <w:color w:val="000000" w:themeColor="text1"/>
          <w:sz w:val="22"/>
          <w:szCs w:val="22"/>
        </w:rPr>
        <w:t>furnizor</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nr. de </w:t>
      </w:r>
      <w:proofErr w:type="spellStart"/>
      <w:r w:rsidRPr="00ED2896">
        <w:rPr>
          <w:color w:val="000000" w:themeColor="text1"/>
          <w:sz w:val="22"/>
          <w:szCs w:val="22"/>
        </w:rPr>
        <w:t>credite</w:t>
      </w:r>
      <w:proofErr w:type="spellEnd"/>
      <w:r w:rsidRPr="00ED2896">
        <w:rPr>
          <w:color w:val="000000" w:themeColor="text1"/>
          <w:sz w:val="22"/>
          <w:szCs w:val="22"/>
        </w:rPr>
        <w:t xml:space="preserve"> </w:t>
      </w:r>
      <w:proofErr w:type="spellStart"/>
      <w:r w:rsidRPr="00ED2896">
        <w:rPr>
          <w:color w:val="000000" w:themeColor="text1"/>
          <w:sz w:val="22"/>
          <w:szCs w:val="22"/>
        </w:rPr>
        <w:t>obținute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cadrul</w:t>
      </w:r>
      <w:proofErr w:type="spellEnd"/>
      <w:r w:rsidRPr="00ED2896">
        <w:rPr>
          <w:color w:val="000000" w:themeColor="text1"/>
          <w:sz w:val="22"/>
          <w:szCs w:val="22"/>
        </w:rPr>
        <w:t xml:space="preserve"> </w:t>
      </w:r>
      <w:proofErr w:type="spellStart"/>
      <w:r w:rsidRPr="00ED2896">
        <w:rPr>
          <w:color w:val="000000" w:themeColor="text1"/>
          <w:sz w:val="22"/>
          <w:szCs w:val="22"/>
        </w:rPr>
        <w:t>programelor</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w:t>
      </w:r>
      <w:proofErr w:type="spellStart"/>
      <w:r w:rsidRPr="00ED2896">
        <w:rPr>
          <w:color w:val="000000" w:themeColor="text1"/>
          <w:sz w:val="22"/>
          <w:szCs w:val="22"/>
        </w:rPr>
        <w:t>cursuri</w:t>
      </w:r>
      <w:proofErr w:type="spellEnd"/>
      <w:r w:rsidRPr="00ED2896">
        <w:rPr>
          <w:color w:val="000000" w:themeColor="text1"/>
          <w:sz w:val="22"/>
          <w:szCs w:val="22"/>
        </w:rPr>
        <w:t xml:space="preserve"> </w:t>
      </w:r>
      <w:proofErr w:type="spellStart"/>
      <w:r w:rsidRPr="00ED2896">
        <w:rPr>
          <w:color w:val="000000" w:themeColor="text1"/>
          <w:sz w:val="22"/>
          <w:szCs w:val="22"/>
        </w:rPr>
        <w:t>avizate</w:t>
      </w:r>
      <w:proofErr w:type="spellEnd"/>
      <w:r w:rsidRPr="00ED2896">
        <w:rPr>
          <w:color w:val="000000" w:themeColor="text1"/>
          <w:sz w:val="22"/>
          <w:szCs w:val="22"/>
        </w:rPr>
        <w:t xml:space="preserve"> cu </w:t>
      </w:r>
      <w:proofErr w:type="spellStart"/>
      <w:r w:rsidRPr="00ED2896">
        <w:rPr>
          <w:color w:val="000000" w:themeColor="text1"/>
          <w:sz w:val="22"/>
          <w:szCs w:val="22"/>
        </w:rPr>
        <w:t>denumirea</w:t>
      </w:r>
      <w:proofErr w:type="spellEnd"/>
      <w:r w:rsidRPr="00ED2896">
        <w:rPr>
          <w:color w:val="000000" w:themeColor="text1"/>
          <w:sz w:val="22"/>
          <w:szCs w:val="22"/>
        </w:rPr>
        <w:t xml:space="preserve"> </w:t>
      </w:r>
      <w:proofErr w:type="spellStart"/>
      <w:r w:rsidRPr="00ED2896">
        <w:rPr>
          <w:color w:val="000000" w:themeColor="text1"/>
          <w:sz w:val="22"/>
          <w:szCs w:val="22"/>
        </w:rPr>
        <w:t>cursului</w:t>
      </w:r>
      <w:proofErr w:type="spellEnd"/>
      <w:r w:rsidRPr="00ED2896">
        <w:rPr>
          <w:color w:val="000000" w:themeColor="text1"/>
          <w:sz w:val="22"/>
          <w:szCs w:val="22"/>
        </w:rPr>
        <w:t xml:space="preserve">, </w:t>
      </w:r>
      <w:proofErr w:type="spellStart"/>
      <w:r w:rsidRPr="00ED2896">
        <w:rPr>
          <w:color w:val="000000" w:themeColor="text1"/>
          <w:sz w:val="22"/>
          <w:szCs w:val="22"/>
        </w:rPr>
        <w:t>furnizor</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nr. de ore;</w:t>
      </w:r>
    </w:p>
    <w:p w14:paraId="170BB20A" w14:textId="731C9AF0"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prezentate</w:t>
      </w:r>
      <w:proofErr w:type="spellEnd"/>
      <w:r w:rsidRPr="00ED2896">
        <w:rPr>
          <w:color w:val="000000" w:themeColor="text1"/>
          <w:sz w:val="22"/>
          <w:szCs w:val="22"/>
        </w:rPr>
        <w:t xml:space="preserve">, pe tot </w:t>
      </w:r>
      <w:proofErr w:type="spellStart"/>
      <w:r w:rsidRPr="00ED2896">
        <w:rPr>
          <w:color w:val="000000" w:themeColor="text1"/>
          <w:sz w:val="22"/>
          <w:szCs w:val="22"/>
        </w:rPr>
        <w:t>parcursul</w:t>
      </w:r>
      <w:proofErr w:type="spellEnd"/>
      <w:r w:rsidRPr="00ED2896">
        <w:rPr>
          <w:color w:val="000000" w:themeColor="text1"/>
          <w:sz w:val="22"/>
          <w:szCs w:val="22"/>
        </w:rPr>
        <w:t xml:space="preserve"> </w:t>
      </w:r>
      <w:proofErr w:type="spellStart"/>
      <w:r w:rsidRPr="00ED2896">
        <w:rPr>
          <w:color w:val="000000" w:themeColor="text1"/>
          <w:sz w:val="22"/>
          <w:szCs w:val="22"/>
        </w:rPr>
        <w:t>anului</w:t>
      </w:r>
      <w:proofErr w:type="spellEnd"/>
      <w:r w:rsidRPr="00ED2896">
        <w:rPr>
          <w:color w:val="000000" w:themeColor="text1"/>
          <w:sz w:val="22"/>
          <w:szCs w:val="22"/>
        </w:rPr>
        <w:t xml:space="preserve"> </w:t>
      </w:r>
      <w:proofErr w:type="spellStart"/>
      <w:r w:rsidRPr="00ED2896">
        <w:rPr>
          <w:color w:val="000000" w:themeColor="text1"/>
          <w:sz w:val="22"/>
          <w:szCs w:val="22"/>
        </w:rPr>
        <w:t>scolar</w:t>
      </w:r>
      <w:proofErr w:type="spellEnd"/>
      <w:r w:rsidRPr="00ED2896">
        <w:rPr>
          <w:color w:val="000000" w:themeColor="text1"/>
          <w:sz w:val="22"/>
          <w:szCs w:val="22"/>
        </w:rPr>
        <w:t xml:space="preserve">, </w:t>
      </w:r>
      <w:proofErr w:type="spellStart"/>
      <w:r w:rsidRPr="00ED2896">
        <w:rPr>
          <w:color w:val="000000" w:themeColor="text1"/>
          <w:sz w:val="22"/>
          <w:szCs w:val="22"/>
        </w:rPr>
        <w:t>informaţii</w:t>
      </w:r>
      <w:proofErr w:type="spellEnd"/>
      <w:r w:rsidRPr="00ED2896">
        <w:rPr>
          <w:color w:val="000000" w:themeColor="text1"/>
          <w:sz w:val="22"/>
          <w:szCs w:val="22"/>
        </w:rPr>
        <w:t xml:space="preserve"> </w:t>
      </w:r>
      <w:proofErr w:type="spellStart"/>
      <w:r w:rsidRPr="00ED2896">
        <w:rPr>
          <w:color w:val="000000" w:themeColor="text1"/>
          <w:sz w:val="22"/>
          <w:szCs w:val="22"/>
        </w:rPr>
        <w:t>referitoare</w:t>
      </w:r>
      <w:proofErr w:type="spellEnd"/>
      <w:r w:rsidRPr="00ED2896">
        <w:rPr>
          <w:color w:val="000000" w:themeColor="text1"/>
          <w:sz w:val="22"/>
          <w:szCs w:val="22"/>
        </w:rPr>
        <w:t xml:space="preserve"> la </w:t>
      </w:r>
      <w:proofErr w:type="spellStart"/>
      <w:r w:rsidRPr="00ED2896">
        <w:rPr>
          <w:color w:val="000000" w:themeColor="text1"/>
          <w:sz w:val="22"/>
          <w:szCs w:val="22"/>
        </w:rPr>
        <w:t>activităţile</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w:t>
      </w:r>
      <w:proofErr w:type="spellStart"/>
      <w:r w:rsidRPr="00ED2896">
        <w:rPr>
          <w:color w:val="000000" w:themeColor="text1"/>
          <w:sz w:val="22"/>
          <w:szCs w:val="22"/>
        </w:rPr>
        <w:t>iniţiate</w:t>
      </w:r>
      <w:proofErr w:type="spellEnd"/>
      <w:r w:rsidRPr="00ED2896">
        <w:rPr>
          <w:color w:val="000000" w:themeColor="text1"/>
          <w:sz w:val="22"/>
          <w:szCs w:val="22"/>
        </w:rPr>
        <w:t xml:space="preserve"> de M.E.C., </w:t>
      </w:r>
      <w:proofErr w:type="spellStart"/>
      <w:r w:rsidRPr="00ED2896">
        <w:rPr>
          <w:color w:val="000000" w:themeColor="text1"/>
          <w:sz w:val="22"/>
          <w:szCs w:val="22"/>
        </w:rPr>
        <w:t>calendarul</w:t>
      </w:r>
      <w:proofErr w:type="spellEnd"/>
      <w:r w:rsidRPr="00ED2896">
        <w:rPr>
          <w:color w:val="000000" w:themeColor="text1"/>
          <w:sz w:val="22"/>
          <w:szCs w:val="22"/>
        </w:rPr>
        <w:t xml:space="preserve"> </w:t>
      </w:r>
      <w:proofErr w:type="spellStart"/>
      <w:r w:rsidRPr="00ED2896">
        <w:rPr>
          <w:color w:val="000000" w:themeColor="text1"/>
          <w:sz w:val="22"/>
          <w:szCs w:val="22"/>
        </w:rPr>
        <w:t>activităţilor</w:t>
      </w:r>
      <w:proofErr w:type="spellEnd"/>
      <w:r w:rsidRPr="00ED2896">
        <w:rPr>
          <w:color w:val="000000" w:themeColor="text1"/>
          <w:sz w:val="22"/>
          <w:szCs w:val="22"/>
        </w:rPr>
        <w:t xml:space="preserve"> de </w:t>
      </w:r>
      <w:proofErr w:type="spellStart"/>
      <w:r w:rsidRPr="00ED2896">
        <w:rPr>
          <w:color w:val="000000" w:themeColor="text1"/>
          <w:sz w:val="22"/>
          <w:szCs w:val="22"/>
        </w:rPr>
        <w:t>perfecţionare</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documentele</w:t>
      </w:r>
      <w:proofErr w:type="spellEnd"/>
      <w:r w:rsidRPr="00ED2896">
        <w:rPr>
          <w:color w:val="000000" w:themeColor="text1"/>
          <w:sz w:val="22"/>
          <w:szCs w:val="22"/>
        </w:rPr>
        <w:t xml:space="preserve"> </w:t>
      </w:r>
      <w:proofErr w:type="spellStart"/>
      <w:r w:rsidRPr="00ED2896">
        <w:rPr>
          <w:color w:val="000000" w:themeColor="text1"/>
          <w:sz w:val="22"/>
          <w:szCs w:val="22"/>
        </w:rPr>
        <w:t>transmise</w:t>
      </w:r>
      <w:proofErr w:type="spellEnd"/>
      <w:r w:rsidRPr="00ED2896">
        <w:rPr>
          <w:color w:val="000000" w:themeColor="text1"/>
          <w:sz w:val="22"/>
          <w:szCs w:val="22"/>
        </w:rPr>
        <w:t xml:space="preserve"> de I.S.J. Sibiu </w:t>
      </w:r>
      <w:proofErr w:type="spellStart"/>
      <w:r w:rsidRPr="00ED2896">
        <w:rPr>
          <w:color w:val="000000" w:themeColor="text1"/>
          <w:sz w:val="22"/>
          <w:szCs w:val="22"/>
        </w:rPr>
        <w:t>şi</w:t>
      </w:r>
      <w:proofErr w:type="spellEnd"/>
      <w:r w:rsidRPr="00ED2896">
        <w:rPr>
          <w:color w:val="000000" w:themeColor="text1"/>
          <w:sz w:val="22"/>
          <w:szCs w:val="22"/>
        </w:rPr>
        <w:t xml:space="preserve"> C.C.D. Sibiu cu </w:t>
      </w:r>
      <w:proofErr w:type="spellStart"/>
      <w:r w:rsidRPr="00ED2896">
        <w:rPr>
          <w:color w:val="000000" w:themeColor="text1"/>
          <w:sz w:val="22"/>
          <w:szCs w:val="22"/>
        </w:rPr>
        <w:t>privire</w:t>
      </w:r>
      <w:proofErr w:type="spellEnd"/>
      <w:r w:rsidRPr="00ED2896">
        <w:rPr>
          <w:color w:val="000000" w:themeColor="text1"/>
          <w:sz w:val="22"/>
          <w:szCs w:val="22"/>
        </w:rPr>
        <w:t xml:space="preserve"> la </w:t>
      </w:r>
      <w:proofErr w:type="spellStart"/>
      <w:r w:rsidRPr="00ED2896">
        <w:rPr>
          <w:color w:val="000000" w:themeColor="text1"/>
          <w:sz w:val="22"/>
          <w:szCs w:val="22"/>
        </w:rPr>
        <w:t>acest</w:t>
      </w:r>
      <w:proofErr w:type="spellEnd"/>
      <w:r w:rsidRPr="00ED2896">
        <w:rPr>
          <w:color w:val="000000" w:themeColor="text1"/>
          <w:sz w:val="22"/>
          <w:szCs w:val="22"/>
        </w:rPr>
        <w:t xml:space="preserve"> </w:t>
      </w:r>
      <w:proofErr w:type="spellStart"/>
      <w:r w:rsidRPr="00ED2896">
        <w:rPr>
          <w:color w:val="000000" w:themeColor="text1"/>
          <w:sz w:val="22"/>
          <w:szCs w:val="22"/>
        </w:rPr>
        <w:t>lucru</w:t>
      </w:r>
      <w:proofErr w:type="spellEnd"/>
      <w:r w:rsidRPr="00ED2896">
        <w:rPr>
          <w:color w:val="000000" w:themeColor="text1"/>
          <w:sz w:val="22"/>
          <w:szCs w:val="22"/>
        </w:rPr>
        <w:t>;</w:t>
      </w:r>
    </w:p>
    <w:p w14:paraId="36B9E966"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stabilită</w:t>
      </w:r>
      <w:proofErr w:type="spellEnd"/>
      <w:r w:rsidRPr="00ED2896">
        <w:rPr>
          <w:color w:val="000000" w:themeColor="text1"/>
          <w:sz w:val="22"/>
          <w:szCs w:val="22"/>
        </w:rPr>
        <w:t xml:space="preserve"> o </w:t>
      </w:r>
      <w:proofErr w:type="spellStart"/>
      <w:r w:rsidRPr="00ED2896">
        <w:rPr>
          <w:color w:val="000000" w:themeColor="text1"/>
          <w:sz w:val="22"/>
          <w:szCs w:val="22"/>
        </w:rPr>
        <w:t>colaborare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cu </w:t>
      </w:r>
      <w:proofErr w:type="spellStart"/>
      <w:r w:rsidRPr="00ED2896">
        <w:rPr>
          <w:color w:val="000000" w:themeColor="text1"/>
          <w:sz w:val="22"/>
          <w:szCs w:val="22"/>
        </w:rPr>
        <w:t>inspectorul</w:t>
      </w:r>
      <w:proofErr w:type="spellEnd"/>
      <w:r w:rsidRPr="00ED2896">
        <w:rPr>
          <w:color w:val="000000" w:themeColor="text1"/>
          <w:sz w:val="22"/>
          <w:szCs w:val="22"/>
        </w:rPr>
        <w:t xml:space="preserve"> </w:t>
      </w:r>
      <w:proofErr w:type="spellStart"/>
      <w:r w:rsidRPr="00ED2896">
        <w:rPr>
          <w:color w:val="000000" w:themeColor="text1"/>
          <w:sz w:val="22"/>
          <w:szCs w:val="22"/>
        </w:rPr>
        <w:t>responsabil</w:t>
      </w:r>
      <w:proofErr w:type="spellEnd"/>
      <w:r w:rsidRPr="00ED2896">
        <w:rPr>
          <w:color w:val="000000" w:themeColor="text1"/>
          <w:sz w:val="22"/>
          <w:szCs w:val="22"/>
        </w:rPr>
        <w:t xml:space="preserve"> cu </w:t>
      </w:r>
      <w:proofErr w:type="spellStart"/>
      <w:r w:rsidRPr="00ED2896">
        <w:rPr>
          <w:color w:val="000000" w:themeColor="text1"/>
          <w:sz w:val="22"/>
          <w:szCs w:val="22"/>
        </w:rPr>
        <w:t>dezvoltarea</w:t>
      </w:r>
      <w:proofErr w:type="spellEnd"/>
      <w:r w:rsidRPr="00ED2896">
        <w:rPr>
          <w:color w:val="000000" w:themeColor="text1"/>
          <w:sz w:val="22"/>
          <w:szCs w:val="22"/>
        </w:rPr>
        <w:t xml:space="preserve"> </w:t>
      </w:r>
      <w:proofErr w:type="spellStart"/>
      <w:r w:rsidRPr="00ED2896">
        <w:rPr>
          <w:color w:val="000000" w:themeColor="text1"/>
          <w:sz w:val="22"/>
          <w:szCs w:val="22"/>
        </w:rPr>
        <w:t>profesională</w:t>
      </w:r>
      <w:proofErr w:type="spellEnd"/>
      <w:r w:rsidRPr="00ED2896">
        <w:rPr>
          <w:color w:val="000000" w:themeColor="text1"/>
          <w:sz w:val="22"/>
          <w:szCs w:val="22"/>
        </w:rPr>
        <w:t xml:space="preserve"> din I.S.J. Sibiu;</w:t>
      </w:r>
    </w:p>
    <w:p w14:paraId="153BB7A3"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monitorizate</w:t>
      </w:r>
      <w:proofErr w:type="spellEnd"/>
      <w:r w:rsidRPr="00ED2896">
        <w:rPr>
          <w:color w:val="000000" w:themeColor="text1"/>
          <w:sz w:val="22"/>
          <w:szCs w:val="22"/>
        </w:rPr>
        <w:t xml:space="preserve"> </w:t>
      </w:r>
      <w:proofErr w:type="spellStart"/>
      <w:r w:rsidRPr="00ED2896">
        <w:rPr>
          <w:color w:val="000000" w:themeColor="text1"/>
          <w:sz w:val="22"/>
          <w:szCs w:val="22"/>
        </w:rPr>
        <w:t>înscrierile</w:t>
      </w:r>
      <w:proofErr w:type="spellEnd"/>
      <w:r w:rsidRPr="00ED2896">
        <w:rPr>
          <w:color w:val="000000" w:themeColor="text1"/>
          <w:sz w:val="22"/>
          <w:szCs w:val="22"/>
        </w:rPr>
        <w:t xml:space="preserve"> </w:t>
      </w:r>
      <w:proofErr w:type="spellStart"/>
      <w:r w:rsidRPr="00ED2896">
        <w:rPr>
          <w:color w:val="000000" w:themeColor="text1"/>
          <w:sz w:val="22"/>
          <w:szCs w:val="22"/>
        </w:rPr>
        <w:t>cadrelor</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la grade </w:t>
      </w:r>
      <w:proofErr w:type="spellStart"/>
      <w:r w:rsidRPr="00ED2896">
        <w:rPr>
          <w:color w:val="000000" w:themeColor="text1"/>
          <w:sz w:val="22"/>
          <w:szCs w:val="22"/>
        </w:rPr>
        <w:t>didactice</w:t>
      </w:r>
      <w:proofErr w:type="spellEnd"/>
      <w:r w:rsidRPr="00ED2896">
        <w:rPr>
          <w:color w:val="000000" w:themeColor="text1"/>
          <w:sz w:val="22"/>
          <w:szCs w:val="22"/>
        </w:rPr>
        <w:t>;</w:t>
      </w:r>
    </w:p>
    <w:p w14:paraId="2F00A9EE"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monitorizate</w:t>
      </w:r>
      <w:proofErr w:type="spellEnd"/>
      <w:r w:rsidRPr="00ED2896">
        <w:rPr>
          <w:color w:val="000000" w:themeColor="text1"/>
          <w:sz w:val="22"/>
          <w:szCs w:val="22"/>
        </w:rPr>
        <w:t xml:space="preserve"> </w:t>
      </w:r>
      <w:proofErr w:type="spellStart"/>
      <w:r w:rsidRPr="00ED2896">
        <w:rPr>
          <w:color w:val="000000" w:themeColor="text1"/>
          <w:sz w:val="22"/>
          <w:szCs w:val="22"/>
        </w:rPr>
        <w:t>activitățile</w:t>
      </w:r>
      <w:proofErr w:type="spellEnd"/>
      <w:r w:rsidRPr="00ED2896">
        <w:rPr>
          <w:color w:val="000000" w:themeColor="text1"/>
          <w:sz w:val="22"/>
          <w:szCs w:val="22"/>
        </w:rPr>
        <w:t xml:space="preserve"> </w:t>
      </w:r>
      <w:proofErr w:type="spellStart"/>
      <w:r w:rsidRPr="00ED2896">
        <w:rPr>
          <w:color w:val="000000" w:themeColor="text1"/>
          <w:sz w:val="22"/>
          <w:szCs w:val="22"/>
        </w:rPr>
        <w:t>desfăşurate</w:t>
      </w:r>
      <w:proofErr w:type="spellEnd"/>
      <w:r w:rsidRPr="00ED2896">
        <w:rPr>
          <w:color w:val="000000" w:themeColor="text1"/>
          <w:sz w:val="22"/>
          <w:szCs w:val="22"/>
        </w:rPr>
        <w:t xml:space="preserve"> de </w:t>
      </w:r>
      <w:proofErr w:type="spellStart"/>
      <w:r w:rsidRPr="00ED2896">
        <w:rPr>
          <w:color w:val="000000" w:themeColor="text1"/>
          <w:sz w:val="22"/>
          <w:szCs w:val="22"/>
        </w:rPr>
        <w:t>cadrele</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domeniul</w:t>
      </w:r>
      <w:proofErr w:type="spellEnd"/>
      <w:r w:rsidRPr="00ED2896">
        <w:rPr>
          <w:color w:val="000000" w:themeColor="text1"/>
          <w:sz w:val="22"/>
          <w:szCs w:val="22"/>
        </w:rPr>
        <w:t xml:space="preserve"> </w:t>
      </w:r>
      <w:proofErr w:type="spellStart"/>
      <w:r w:rsidRPr="00ED2896">
        <w:rPr>
          <w:color w:val="000000" w:themeColor="text1"/>
          <w:sz w:val="22"/>
          <w:szCs w:val="22"/>
        </w:rPr>
        <w:t>perfecţionării</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formării</w:t>
      </w:r>
      <w:proofErr w:type="spellEnd"/>
      <w:r w:rsidRPr="00ED2896">
        <w:rPr>
          <w:color w:val="000000" w:themeColor="text1"/>
          <w:sz w:val="22"/>
          <w:szCs w:val="22"/>
        </w:rPr>
        <w:t xml:space="preserve"> continue. </w:t>
      </w:r>
    </w:p>
    <w:p w14:paraId="4783CE67" w14:textId="4DC304EA"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w:t>
      </w:r>
      <w:r w:rsidRPr="00ED2896">
        <w:rPr>
          <w:color w:val="000000" w:themeColor="text1"/>
          <w:sz w:val="22"/>
          <w:szCs w:val="22"/>
        </w:rPr>
        <w:tab/>
      </w:r>
      <w:proofErr w:type="spellStart"/>
      <w:r w:rsidRPr="00ED2896">
        <w:rPr>
          <w:color w:val="000000" w:themeColor="text1"/>
          <w:sz w:val="22"/>
          <w:szCs w:val="22"/>
        </w:rPr>
        <w:t>Activităţile</w:t>
      </w:r>
      <w:proofErr w:type="spellEnd"/>
      <w:r w:rsidRPr="00ED2896">
        <w:rPr>
          <w:color w:val="000000" w:themeColor="text1"/>
          <w:sz w:val="22"/>
          <w:szCs w:val="22"/>
        </w:rPr>
        <w:t xml:space="preserve"> </w:t>
      </w:r>
      <w:proofErr w:type="spellStart"/>
      <w:r w:rsidRPr="00ED2896">
        <w:rPr>
          <w:color w:val="000000" w:themeColor="text1"/>
          <w:sz w:val="22"/>
          <w:szCs w:val="22"/>
        </w:rPr>
        <w:t>desfăşurate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cadrul</w:t>
      </w:r>
      <w:proofErr w:type="spellEnd"/>
      <w:r w:rsidRPr="00ED2896">
        <w:rPr>
          <w:color w:val="000000" w:themeColor="text1"/>
          <w:sz w:val="22"/>
          <w:szCs w:val="22"/>
        </w:rPr>
        <w:t xml:space="preserve"> </w:t>
      </w:r>
      <w:proofErr w:type="spellStart"/>
      <w:r w:rsidRPr="00ED2896">
        <w:rPr>
          <w:color w:val="000000" w:themeColor="text1"/>
          <w:sz w:val="22"/>
          <w:szCs w:val="22"/>
        </w:rPr>
        <w:t>comisiilor</w:t>
      </w:r>
      <w:proofErr w:type="spellEnd"/>
      <w:r w:rsidRPr="00ED2896">
        <w:rPr>
          <w:color w:val="000000" w:themeColor="text1"/>
          <w:sz w:val="22"/>
          <w:szCs w:val="22"/>
        </w:rPr>
        <w:t xml:space="preserve"> </w:t>
      </w:r>
      <w:proofErr w:type="spellStart"/>
      <w:r w:rsidRPr="00ED2896">
        <w:rPr>
          <w:color w:val="000000" w:themeColor="text1"/>
          <w:sz w:val="22"/>
          <w:szCs w:val="22"/>
        </w:rPr>
        <w:t>metodice</w:t>
      </w:r>
      <w:proofErr w:type="spellEnd"/>
      <w:r w:rsidRPr="00ED2896">
        <w:rPr>
          <w:color w:val="000000" w:themeColor="text1"/>
          <w:sz w:val="22"/>
          <w:szCs w:val="22"/>
        </w:rPr>
        <w:t xml:space="preserve"> din </w:t>
      </w:r>
      <w:proofErr w:type="spellStart"/>
      <w:r w:rsidRPr="00ED2896">
        <w:rPr>
          <w:color w:val="000000" w:themeColor="text1"/>
          <w:sz w:val="22"/>
          <w:szCs w:val="22"/>
        </w:rPr>
        <w:t>unitatea</w:t>
      </w:r>
      <w:proofErr w:type="spellEnd"/>
      <w:r w:rsidRPr="00ED2896">
        <w:rPr>
          <w:color w:val="000000" w:themeColor="text1"/>
          <w:sz w:val="22"/>
          <w:szCs w:val="22"/>
        </w:rPr>
        <w:t xml:space="preserve"> de </w:t>
      </w:r>
      <w:proofErr w:type="spellStart"/>
      <w:r w:rsidRPr="00ED2896">
        <w:rPr>
          <w:color w:val="000000" w:themeColor="text1"/>
          <w:sz w:val="22"/>
          <w:szCs w:val="22"/>
        </w:rPr>
        <w:t>învățământ</w:t>
      </w:r>
      <w:proofErr w:type="spellEnd"/>
      <w:r w:rsidRPr="00ED2896">
        <w:rPr>
          <w:color w:val="000000" w:themeColor="text1"/>
          <w:sz w:val="22"/>
          <w:szCs w:val="22"/>
        </w:rPr>
        <w:t xml:space="preserve"> au </w:t>
      </w:r>
      <w:proofErr w:type="spellStart"/>
      <w:r w:rsidRPr="00ED2896">
        <w:rPr>
          <w:color w:val="000000" w:themeColor="text1"/>
          <w:sz w:val="22"/>
          <w:szCs w:val="22"/>
        </w:rPr>
        <w:t>avut</w:t>
      </w:r>
      <w:proofErr w:type="spellEnd"/>
      <w:r w:rsidRPr="00ED2896">
        <w:rPr>
          <w:color w:val="000000" w:themeColor="text1"/>
          <w:sz w:val="22"/>
          <w:szCs w:val="22"/>
        </w:rPr>
        <w:t xml:space="preserve"> un </w:t>
      </w:r>
      <w:proofErr w:type="spellStart"/>
      <w:r w:rsidRPr="00ED2896">
        <w:rPr>
          <w:color w:val="000000" w:themeColor="text1"/>
          <w:sz w:val="22"/>
          <w:szCs w:val="22"/>
        </w:rPr>
        <w:t>rol</w:t>
      </w:r>
      <w:proofErr w:type="spellEnd"/>
      <w:r w:rsidRPr="00ED2896">
        <w:rPr>
          <w:color w:val="000000" w:themeColor="text1"/>
          <w:sz w:val="22"/>
          <w:szCs w:val="22"/>
        </w:rPr>
        <w:t xml:space="preserve"> important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formarea</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a </w:t>
      </w:r>
      <w:proofErr w:type="spellStart"/>
      <w:r w:rsidRPr="00ED2896">
        <w:rPr>
          <w:color w:val="000000" w:themeColor="text1"/>
          <w:sz w:val="22"/>
          <w:szCs w:val="22"/>
        </w:rPr>
        <w:t>cadrelor</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w:t>
      </w:r>
      <w:proofErr w:type="spellStart"/>
      <w:r w:rsidRPr="00ED2896">
        <w:rPr>
          <w:color w:val="000000" w:themeColor="text1"/>
          <w:sz w:val="22"/>
          <w:szCs w:val="22"/>
        </w:rPr>
        <w:t>prin</w:t>
      </w:r>
      <w:proofErr w:type="spellEnd"/>
      <w:r w:rsidRPr="00ED2896">
        <w:rPr>
          <w:color w:val="000000" w:themeColor="text1"/>
          <w:sz w:val="22"/>
          <w:szCs w:val="22"/>
        </w:rPr>
        <w:t xml:space="preserve"> </w:t>
      </w:r>
      <w:proofErr w:type="spellStart"/>
      <w:r w:rsidRPr="00ED2896">
        <w:rPr>
          <w:color w:val="000000" w:themeColor="text1"/>
          <w:sz w:val="22"/>
          <w:szCs w:val="22"/>
        </w:rPr>
        <w:t>varietatea</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complexitatea</w:t>
      </w:r>
      <w:proofErr w:type="spellEnd"/>
      <w:r w:rsidRPr="00ED2896">
        <w:rPr>
          <w:color w:val="000000" w:themeColor="text1"/>
          <w:sz w:val="22"/>
          <w:szCs w:val="22"/>
        </w:rPr>
        <w:t xml:space="preserve"> </w:t>
      </w:r>
      <w:proofErr w:type="spellStart"/>
      <w:r w:rsidRPr="00ED2896">
        <w:rPr>
          <w:color w:val="000000" w:themeColor="text1"/>
          <w:sz w:val="22"/>
          <w:szCs w:val="22"/>
        </w:rPr>
        <w:t>temelor</w:t>
      </w:r>
      <w:proofErr w:type="spellEnd"/>
      <w:r w:rsidRPr="00ED2896">
        <w:rPr>
          <w:color w:val="000000" w:themeColor="text1"/>
          <w:sz w:val="22"/>
          <w:szCs w:val="22"/>
        </w:rPr>
        <w:t xml:space="preserve"> </w:t>
      </w:r>
      <w:proofErr w:type="spellStart"/>
      <w:r w:rsidRPr="00ED2896">
        <w:rPr>
          <w:color w:val="000000" w:themeColor="text1"/>
          <w:sz w:val="22"/>
          <w:szCs w:val="22"/>
        </w:rPr>
        <w:t>abordate</w:t>
      </w:r>
      <w:proofErr w:type="spellEnd"/>
      <w:r w:rsidRPr="00ED2896">
        <w:rPr>
          <w:color w:val="000000" w:themeColor="text1"/>
          <w:sz w:val="22"/>
          <w:szCs w:val="22"/>
        </w:rPr>
        <w:t xml:space="preserve">, care au </w:t>
      </w:r>
      <w:proofErr w:type="spellStart"/>
      <w:r w:rsidRPr="00ED2896">
        <w:rPr>
          <w:color w:val="000000" w:themeColor="text1"/>
          <w:sz w:val="22"/>
          <w:szCs w:val="22"/>
        </w:rPr>
        <w:t>vizat</w:t>
      </w:r>
      <w:proofErr w:type="spellEnd"/>
      <w:r w:rsidRPr="00ED2896">
        <w:rPr>
          <w:color w:val="000000" w:themeColor="text1"/>
          <w:sz w:val="22"/>
          <w:szCs w:val="22"/>
        </w:rPr>
        <w:t xml:space="preserve">: </w:t>
      </w:r>
    </w:p>
    <w:p w14:paraId="26920F13"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a. </w:t>
      </w:r>
      <w:proofErr w:type="spellStart"/>
      <w:r w:rsidRPr="00ED2896">
        <w:rPr>
          <w:color w:val="000000" w:themeColor="text1"/>
          <w:sz w:val="22"/>
          <w:szCs w:val="22"/>
        </w:rPr>
        <w:t>realizarea</w:t>
      </w:r>
      <w:proofErr w:type="spellEnd"/>
      <w:r w:rsidRPr="00ED2896">
        <w:rPr>
          <w:color w:val="000000" w:themeColor="text1"/>
          <w:sz w:val="22"/>
          <w:szCs w:val="22"/>
        </w:rPr>
        <w:t xml:space="preserve"> </w:t>
      </w:r>
      <w:proofErr w:type="spellStart"/>
      <w:r w:rsidRPr="00ED2896">
        <w:rPr>
          <w:color w:val="000000" w:themeColor="text1"/>
          <w:sz w:val="22"/>
          <w:szCs w:val="22"/>
        </w:rPr>
        <w:t>obiectivelor</w:t>
      </w:r>
      <w:proofErr w:type="spellEnd"/>
      <w:r w:rsidRPr="00ED2896">
        <w:rPr>
          <w:color w:val="000000" w:themeColor="text1"/>
          <w:sz w:val="22"/>
          <w:szCs w:val="22"/>
        </w:rPr>
        <w:t xml:space="preserve"> </w:t>
      </w:r>
      <w:proofErr w:type="spellStart"/>
      <w:r w:rsidRPr="00ED2896">
        <w:rPr>
          <w:color w:val="000000" w:themeColor="text1"/>
          <w:sz w:val="22"/>
          <w:szCs w:val="22"/>
        </w:rPr>
        <w:t>cuprinse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planul</w:t>
      </w:r>
      <w:proofErr w:type="spellEnd"/>
      <w:r w:rsidRPr="00ED2896">
        <w:rPr>
          <w:color w:val="000000" w:themeColor="text1"/>
          <w:sz w:val="22"/>
          <w:szCs w:val="22"/>
        </w:rPr>
        <w:t xml:space="preserve"> managerial</w:t>
      </w:r>
    </w:p>
    <w:p w14:paraId="4C591495"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b. </w:t>
      </w:r>
      <w:proofErr w:type="spellStart"/>
      <w:r w:rsidRPr="00ED2896">
        <w:rPr>
          <w:color w:val="000000" w:themeColor="text1"/>
          <w:sz w:val="22"/>
          <w:szCs w:val="22"/>
        </w:rPr>
        <w:t>colaborarea</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realizarea</w:t>
      </w:r>
      <w:proofErr w:type="spellEnd"/>
      <w:r w:rsidRPr="00ED2896">
        <w:rPr>
          <w:color w:val="000000" w:themeColor="text1"/>
          <w:sz w:val="22"/>
          <w:szCs w:val="22"/>
        </w:rPr>
        <w:t xml:space="preserve"> </w:t>
      </w:r>
      <w:proofErr w:type="spellStart"/>
      <w:r w:rsidRPr="00ED2896">
        <w:rPr>
          <w:color w:val="000000" w:themeColor="text1"/>
          <w:sz w:val="22"/>
          <w:szCs w:val="22"/>
        </w:rPr>
        <w:t>planificărilor</w:t>
      </w:r>
      <w:proofErr w:type="spellEnd"/>
      <w:r w:rsidRPr="00ED2896">
        <w:rPr>
          <w:color w:val="000000" w:themeColor="text1"/>
          <w:sz w:val="22"/>
          <w:szCs w:val="22"/>
        </w:rPr>
        <w:t xml:space="preserve">, </w:t>
      </w:r>
      <w:proofErr w:type="spellStart"/>
      <w:r w:rsidRPr="00ED2896">
        <w:rPr>
          <w:color w:val="000000" w:themeColor="text1"/>
          <w:sz w:val="22"/>
          <w:szCs w:val="22"/>
        </w:rPr>
        <w:t>proiectelor</w:t>
      </w:r>
      <w:proofErr w:type="spellEnd"/>
      <w:r w:rsidRPr="00ED2896">
        <w:rPr>
          <w:color w:val="000000" w:themeColor="text1"/>
          <w:sz w:val="22"/>
          <w:szCs w:val="22"/>
        </w:rPr>
        <w:t xml:space="preserve"> de </w:t>
      </w:r>
      <w:proofErr w:type="spellStart"/>
      <w:r w:rsidRPr="00ED2896">
        <w:rPr>
          <w:color w:val="000000" w:themeColor="text1"/>
          <w:sz w:val="22"/>
          <w:szCs w:val="22"/>
        </w:rPr>
        <w:t>lecţii</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a </w:t>
      </w:r>
      <w:proofErr w:type="spellStart"/>
      <w:r w:rsidRPr="00ED2896">
        <w:rPr>
          <w:color w:val="000000" w:themeColor="text1"/>
          <w:sz w:val="22"/>
          <w:szCs w:val="22"/>
        </w:rPr>
        <w:t>testelor</w:t>
      </w:r>
      <w:proofErr w:type="spellEnd"/>
      <w:r w:rsidRPr="00ED2896">
        <w:rPr>
          <w:color w:val="000000" w:themeColor="text1"/>
          <w:sz w:val="22"/>
          <w:szCs w:val="22"/>
        </w:rPr>
        <w:t xml:space="preserve"> de </w:t>
      </w:r>
      <w:proofErr w:type="spellStart"/>
      <w:r w:rsidRPr="00ED2896">
        <w:rPr>
          <w:color w:val="000000" w:themeColor="text1"/>
          <w:sz w:val="22"/>
          <w:szCs w:val="22"/>
        </w:rPr>
        <w:t>evaluare</w:t>
      </w:r>
      <w:proofErr w:type="spellEnd"/>
    </w:p>
    <w:p w14:paraId="10777950"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c. </w:t>
      </w:r>
      <w:proofErr w:type="spellStart"/>
      <w:r w:rsidRPr="00ED2896">
        <w:rPr>
          <w:color w:val="000000" w:themeColor="text1"/>
          <w:sz w:val="22"/>
          <w:szCs w:val="22"/>
        </w:rPr>
        <w:t>analiza</w:t>
      </w:r>
      <w:proofErr w:type="spellEnd"/>
      <w:r w:rsidRPr="00ED2896">
        <w:rPr>
          <w:color w:val="000000" w:themeColor="text1"/>
          <w:sz w:val="22"/>
          <w:szCs w:val="22"/>
        </w:rPr>
        <w:t xml:space="preserve"> </w:t>
      </w:r>
      <w:proofErr w:type="spellStart"/>
      <w:r w:rsidRPr="00ED2896">
        <w:rPr>
          <w:color w:val="000000" w:themeColor="text1"/>
          <w:sz w:val="22"/>
          <w:szCs w:val="22"/>
        </w:rPr>
        <w:t>rezultatelor</w:t>
      </w:r>
      <w:proofErr w:type="spellEnd"/>
      <w:r w:rsidRPr="00ED2896">
        <w:rPr>
          <w:color w:val="000000" w:themeColor="text1"/>
          <w:sz w:val="22"/>
          <w:szCs w:val="22"/>
        </w:rPr>
        <w:t xml:space="preserve"> </w:t>
      </w:r>
      <w:proofErr w:type="spellStart"/>
      <w:r w:rsidRPr="00ED2896">
        <w:rPr>
          <w:color w:val="000000" w:themeColor="text1"/>
          <w:sz w:val="22"/>
          <w:szCs w:val="22"/>
        </w:rPr>
        <w:t>obţinute</w:t>
      </w:r>
      <w:proofErr w:type="spellEnd"/>
      <w:r w:rsidRPr="00ED2896">
        <w:rPr>
          <w:color w:val="000000" w:themeColor="text1"/>
          <w:sz w:val="22"/>
          <w:szCs w:val="22"/>
        </w:rPr>
        <w:t xml:space="preserve"> de </w:t>
      </w:r>
      <w:proofErr w:type="spellStart"/>
      <w:r w:rsidRPr="00ED2896">
        <w:rPr>
          <w:color w:val="000000" w:themeColor="text1"/>
          <w:sz w:val="22"/>
          <w:szCs w:val="22"/>
        </w:rPr>
        <w:t>elevi</w:t>
      </w:r>
      <w:proofErr w:type="spellEnd"/>
      <w:r w:rsidRPr="00ED2896">
        <w:rPr>
          <w:color w:val="000000" w:themeColor="text1"/>
          <w:sz w:val="22"/>
          <w:szCs w:val="22"/>
        </w:rPr>
        <w:t xml:space="preserve">, </w:t>
      </w:r>
      <w:proofErr w:type="spellStart"/>
      <w:r w:rsidRPr="00ED2896">
        <w:rPr>
          <w:color w:val="000000" w:themeColor="text1"/>
          <w:sz w:val="22"/>
          <w:szCs w:val="22"/>
        </w:rPr>
        <w:t>realizarea</w:t>
      </w:r>
      <w:proofErr w:type="spellEnd"/>
      <w:r w:rsidRPr="00ED2896">
        <w:rPr>
          <w:color w:val="000000" w:themeColor="text1"/>
          <w:sz w:val="22"/>
          <w:szCs w:val="22"/>
        </w:rPr>
        <w:t xml:space="preserve"> </w:t>
      </w:r>
      <w:proofErr w:type="spellStart"/>
      <w:r w:rsidRPr="00ED2896">
        <w:rPr>
          <w:color w:val="000000" w:themeColor="text1"/>
          <w:sz w:val="22"/>
          <w:szCs w:val="22"/>
        </w:rPr>
        <w:t>progresului</w:t>
      </w:r>
      <w:proofErr w:type="spellEnd"/>
      <w:r w:rsidRPr="00ED2896">
        <w:rPr>
          <w:color w:val="000000" w:themeColor="text1"/>
          <w:sz w:val="22"/>
          <w:szCs w:val="22"/>
        </w:rPr>
        <w:t xml:space="preserve"> </w:t>
      </w:r>
      <w:proofErr w:type="spellStart"/>
      <w:r w:rsidRPr="00ED2896">
        <w:rPr>
          <w:color w:val="000000" w:themeColor="text1"/>
          <w:sz w:val="22"/>
          <w:szCs w:val="22"/>
        </w:rPr>
        <w:t>şcolar</w:t>
      </w:r>
      <w:proofErr w:type="spellEnd"/>
    </w:p>
    <w:p w14:paraId="5275BC17"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d. </w:t>
      </w:r>
      <w:proofErr w:type="spellStart"/>
      <w:r w:rsidRPr="00ED2896">
        <w:rPr>
          <w:color w:val="000000" w:themeColor="text1"/>
          <w:sz w:val="22"/>
          <w:szCs w:val="22"/>
        </w:rPr>
        <w:t>schimbul</w:t>
      </w:r>
      <w:proofErr w:type="spellEnd"/>
      <w:r w:rsidRPr="00ED2896">
        <w:rPr>
          <w:color w:val="000000" w:themeColor="text1"/>
          <w:sz w:val="22"/>
          <w:szCs w:val="22"/>
        </w:rPr>
        <w:t xml:space="preserve"> de </w:t>
      </w:r>
      <w:proofErr w:type="spellStart"/>
      <w:r w:rsidRPr="00ED2896">
        <w:rPr>
          <w:color w:val="000000" w:themeColor="text1"/>
          <w:sz w:val="22"/>
          <w:szCs w:val="22"/>
        </w:rPr>
        <w:t>bune</w:t>
      </w:r>
      <w:proofErr w:type="spellEnd"/>
      <w:r w:rsidRPr="00ED2896">
        <w:rPr>
          <w:color w:val="000000" w:themeColor="text1"/>
          <w:sz w:val="22"/>
          <w:szCs w:val="22"/>
        </w:rPr>
        <w:t xml:space="preserve"> </w:t>
      </w:r>
      <w:proofErr w:type="spellStart"/>
      <w:r w:rsidRPr="00ED2896">
        <w:rPr>
          <w:color w:val="000000" w:themeColor="text1"/>
          <w:sz w:val="22"/>
          <w:szCs w:val="22"/>
        </w:rPr>
        <w:t>practici</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asigurarea</w:t>
      </w:r>
      <w:proofErr w:type="spellEnd"/>
      <w:r w:rsidRPr="00ED2896">
        <w:rPr>
          <w:color w:val="000000" w:themeColor="text1"/>
          <w:sz w:val="22"/>
          <w:szCs w:val="22"/>
        </w:rPr>
        <w:t xml:space="preserve"> </w:t>
      </w:r>
      <w:proofErr w:type="spellStart"/>
      <w:r w:rsidRPr="00ED2896">
        <w:rPr>
          <w:color w:val="000000" w:themeColor="text1"/>
          <w:sz w:val="22"/>
          <w:szCs w:val="22"/>
        </w:rPr>
        <w:t>calităţii</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educaţie</w:t>
      </w:r>
      <w:proofErr w:type="spellEnd"/>
      <w:r w:rsidRPr="00ED2896">
        <w:rPr>
          <w:color w:val="000000" w:themeColor="text1"/>
          <w:sz w:val="22"/>
          <w:szCs w:val="22"/>
        </w:rPr>
        <w:t xml:space="preserve"> </w:t>
      </w:r>
    </w:p>
    <w:p w14:paraId="09BDA9E2" w14:textId="30EFE13A"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e. </w:t>
      </w:r>
      <w:proofErr w:type="spellStart"/>
      <w:r w:rsidRPr="00ED2896">
        <w:rPr>
          <w:color w:val="000000" w:themeColor="text1"/>
          <w:sz w:val="22"/>
          <w:szCs w:val="22"/>
        </w:rPr>
        <w:t>abordarea</w:t>
      </w:r>
      <w:proofErr w:type="spellEnd"/>
      <w:r w:rsidRPr="00ED2896">
        <w:rPr>
          <w:color w:val="000000" w:themeColor="text1"/>
          <w:sz w:val="22"/>
          <w:szCs w:val="22"/>
        </w:rPr>
        <w:t xml:space="preserve"> </w:t>
      </w:r>
      <w:proofErr w:type="spellStart"/>
      <w:r w:rsidRPr="00ED2896">
        <w:rPr>
          <w:color w:val="000000" w:themeColor="text1"/>
          <w:sz w:val="22"/>
          <w:szCs w:val="22"/>
        </w:rPr>
        <w:t>transdisciplinară</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predarea</w:t>
      </w:r>
      <w:proofErr w:type="spellEnd"/>
      <w:r w:rsidRPr="00ED2896">
        <w:rPr>
          <w:color w:val="000000" w:themeColor="text1"/>
          <w:sz w:val="22"/>
          <w:szCs w:val="22"/>
        </w:rPr>
        <w:t xml:space="preserve"> </w:t>
      </w:r>
      <w:proofErr w:type="spellStart"/>
      <w:r w:rsidRPr="00ED2896">
        <w:rPr>
          <w:color w:val="000000" w:themeColor="text1"/>
          <w:sz w:val="22"/>
          <w:szCs w:val="22"/>
        </w:rPr>
        <w:t>diferitelor</w:t>
      </w:r>
      <w:proofErr w:type="spellEnd"/>
      <w:r w:rsidRPr="00ED2896">
        <w:rPr>
          <w:color w:val="000000" w:themeColor="text1"/>
          <w:sz w:val="22"/>
          <w:szCs w:val="22"/>
        </w:rPr>
        <w:t xml:space="preserve"> discipline</w:t>
      </w:r>
    </w:p>
    <w:p w14:paraId="4C2AE951"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f. </w:t>
      </w:r>
      <w:proofErr w:type="spellStart"/>
      <w:r w:rsidRPr="00ED2896">
        <w:rPr>
          <w:color w:val="000000" w:themeColor="text1"/>
          <w:sz w:val="22"/>
          <w:szCs w:val="22"/>
        </w:rPr>
        <w:t>colaborarea</w:t>
      </w:r>
      <w:proofErr w:type="spellEnd"/>
      <w:r w:rsidRPr="00ED2896">
        <w:rPr>
          <w:color w:val="000000" w:themeColor="text1"/>
          <w:sz w:val="22"/>
          <w:szCs w:val="22"/>
        </w:rPr>
        <w:t xml:space="preserve"> </w:t>
      </w:r>
      <w:proofErr w:type="spellStart"/>
      <w:r w:rsidRPr="00ED2896">
        <w:rPr>
          <w:color w:val="000000" w:themeColor="text1"/>
          <w:sz w:val="22"/>
          <w:szCs w:val="22"/>
        </w:rPr>
        <w:t>între</w:t>
      </w:r>
      <w:proofErr w:type="spellEnd"/>
      <w:r w:rsidRPr="00ED2896">
        <w:rPr>
          <w:color w:val="000000" w:themeColor="text1"/>
          <w:sz w:val="22"/>
          <w:szCs w:val="22"/>
        </w:rPr>
        <w:t xml:space="preserve"> </w:t>
      </w:r>
      <w:proofErr w:type="spellStart"/>
      <w:r w:rsidRPr="00ED2896">
        <w:rPr>
          <w:color w:val="000000" w:themeColor="text1"/>
          <w:sz w:val="22"/>
          <w:szCs w:val="22"/>
        </w:rPr>
        <w:t>învăţători</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profesori</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vederea</w:t>
      </w:r>
      <w:proofErr w:type="spellEnd"/>
      <w:r w:rsidRPr="00ED2896">
        <w:rPr>
          <w:color w:val="000000" w:themeColor="text1"/>
          <w:sz w:val="22"/>
          <w:szCs w:val="22"/>
        </w:rPr>
        <w:t xml:space="preserve"> </w:t>
      </w:r>
      <w:proofErr w:type="spellStart"/>
      <w:r w:rsidRPr="00ED2896">
        <w:rPr>
          <w:color w:val="000000" w:themeColor="text1"/>
          <w:sz w:val="22"/>
          <w:szCs w:val="22"/>
        </w:rPr>
        <w:t>creşterii</w:t>
      </w:r>
      <w:proofErr w:type="spellEnd"/>
      <w:r w:rsidRPr="00ED2896">
        <w:rPr>
          <w:color w:val="000000" w:themeColor="text1"/>
          <w:sz w:val="22"/>
          <w:szCs w:val="22"/>
        </w:rPr>
        <w:t xml:space="preserve"> </w:t>
      </w:r>
      <w:proofErr w:type="spellStart"/>
      <w:r w:rsidRPr="00ED2896">
        <w:rPr>
          <w:color w:val="000000" w:themeColor="text1"/>
          <w:sz w:val="22"/>
          <w:szCs w:val="22"/>
        </w:rPr>
        <w:t>calităţii</w:t>
      </w:r>
      <w:proofErr w:type="spellEnd"/>
      <w:r w:rsidRPr="00ED2896">
        <w:rPr>
          <w:color w:val="000000" w:themeColor="text1"/>
          <w:sz w:val="22"/>
          <w:szCs w:val="22"/>
        </w:rPr>
        <w:t xml:space="preserve"> </w:t>
      </w:r>
      <w:proofErr w:type="spellStart"/>
      <w:r w:rsidRPr="00ED2896">
        <w:rPr>
          <w:color w:val="000000" w:themeColor="text1"/>
          <w:sz w:val="22"/>
          <w:szCs w:val="22"/>
        </w:rPr>
        <w:t>actului</w:t>
      </w:r>
      <w:proofErr w:type="spellEnd"/>
      <w:r w:rsidRPr="00ED2896">
        <w:rPr>
          <w:color w:val="000000" w:themeColor="text1"/>
          <w:sz w:val="22"/>
          <w:szCs w:val="22"/>
        </w:rPr>
        <w:t xml:space="preserve"> </w:t>
      </w:r>
      <w:proofErr w:type="spellStart"/>
      <w:r w:rsidRPr="00ED2896">
        <w:rPr>
          <w:color w:val="000000" w:themeColor="text1"/>
          <w:sz w:val="22"/>
          <w:szCs w:val="22"/>
        </w:rPr>
        <w:t>educaţional</w:t>
      </w:r>
      <w:proofErr w:type="spellEnd"/>
    </w:p>
    <w:p w14:paraId="47E0389A" w14:textId="0658A553" w:rsidR="003C2045" w:rsidRPr="00ED2896" w:rsidRDefault="003C2045" w:rsidP="003C2045">
      <w:pPr>
        <w:spacing w:line="360" w:lineRule="auto"/>
        <w:ind w:firstLine="708"/>
        <w:jc w:val="both"/>
        <w:rPr>
          <w:color w:val="000000" w:themeColor="text1"/>
          <w:sz w:val="22"/>
          <w:szCs w:val="22"/>
        </w:rPr>
      </w:pPr>
      <w:r w:rsidRPr="00ED2896">
        <w:rPr>
          <w:color w:val="000000" w:themeColor="text1"/>
          <w:sz w:val="22"/>
          <w:szCs w:val="22"/>
        </w:rPr>
        <w:t xml:space="preserve">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abordate</w:t>
      </w:r>
      <w:proofErr w:type="spellEnd"/>
      <w:r w:rsidRPr="00ED2896">
        <w:rPr>
          <w:color w:val="000000" w:themeColor="text1"/>
          <w:sz w:val="22"/>
          <w:szCs w:val="22"/>
        </w:rPr>
        <w:t xml:space="preserve"> </w:t>
      </w:r>
      <w:proofErr w:type="spellStart"/>
      <w:r w:rsidRPr="00ED2896">
        <w:rPr>
          <w:color w:val="000000" w:themeColor="text1"/>
          <w:sz w:val="22"/>
          <w:szCs w:val="22"/>
        </w:rPr>
        <w:t>subiecte</w:t>
      </w:r>
      <w:proofErr w:type="spellEnd"/>
      <w:r w:rsidRPr="00ED2896">
        <w:rPr>
          <w:color w:val="000000" w:themeColor="text1"/>
          <w:sz w:val="22"/>
          <w:szCs w:val="22"/>
        </w:rPr>
        <w:t xml:space="preserve"> </w:t>
      </w:r>
      <w:proofErr w:type="spellStart"/>
      <w:r w:rsidRPr="00ED2896">
        <w:rPr>
          <w:color w:val="000000" w:themeColor="text1"/>
          <w:sz w:val="22"/>
          <w:szCs w:val="22"/>
        </w:rPr>
        <w:t>teoretice</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ca </w:t>
      </w:r>
      <w:proofErr w:type="spellStart"/>
      <w:r w:rsidRPr="00ED2896">
        <w:rPr>
          <w:color w:val="000000" w:themeColor="text1"/>
          <w:sz w:val="22"/>
          <w:szCs w:val="22"/>
        </w:rPr>
        <w:t>mai</w:t>
      </w:r>
      <w:proofErr w:type="spellEnd"/>
      <w:r w:rsidRPr="00ED2896">
        <w:rPr>
          <w:color w:val="000000" w:themeColor="text1"/>
          <w:sz w:val="22"/>
          <w:szCs w:val="22"/>
        </w:rPr>
        <w:t xml:space="preserve"> </w:t>
      </w:r>
      <w:proofErr w:type="spellStart"/>
      <w:r w:rsidRPr="00ED2896">
        <w:rPr>
          <w:color w:val="000000" w:themeColor="text1"/>
          <w:sz w:val="22"/>
          <w:szCs w:val="22"/>
        </w:rPr>
        <w:t>apoi</w:t>
      </w:r>
      <w:proofErr w:type="spellEnd"/>
      <w:r w:rsidRPr="00ED2896">
        <w:rPr>
          <w:color w:val="000000" w:themeColor="text1"/>
          <w:sz w:val="22"/>
          <w:szCs w:val="22"/>
        </w:rPr>
        <w:t xml:space="preserve"> </w:t>
      </w:r>
      <w:proofErr w:type="spellStart"/>
      <w:r w:rsidRPr="00ED2896">
        <w:rPr>
          <w:color w:val="000000" w:themeColor="text1"/>
          <w:sz w:val="22"/>
          <w:szCs w:val="22"/>
        </w:rPr>
        <w:t>să</w:t>
      </w:r>
      <w:proofErr w:type="spellEnd"/>
      <w:r w:rsidRPr="00ED2896">
        <w:rPr>
          <w:color w:val="000000" w:themeColor="text1"/>
          <w:sz w:val="22"/>
          <w:szCs w:val="22"/>
        </w:rPr>
        <w:t xml:space="preserve"> </w:t>
      </w:r>
      <w:proofErr w:type="spellStart"/>
      <w:r w:rsidRPr="00ED2896">
        <w:rPr>
          <w:color w:val="000000" w:themeColor="text1"/>
          <w:sz w:val="22"/>
          <w:szCs w:val="22"/>
        </w:rPr>
        <w:t>poată</w:t>
      </w:r>
      <w:proofErr w:type="spellEnd"/>
      <w:r w:rsidRPr="00ED2896">
        <w:rPr>
          <w:color w:val="000000" w:themeColor="text1"/>
          <w:sz w:val="22"/>
          <w:szCs w:val="22"/>
        </w:rPr>
        <w:t xml:space="preserve"> fi </w:t>
      </w:r>
      <w:proofErr w:type="spellStart"/>
      <w:r w:rsidRPr="00ED2896">
        <w:rPr>
          <w:color w:val="000000" w:themeColor="text1"/>
          <w:sz w:val="22"/>
          <w:szCs w:val="22"/>
        </w:rPr>
        <w:t>aplicate</w:t>
      </w:r>
      <w:proofErr w:type="spellEnd"/>
      <w:r w:rsidRPr="00ED2896">
        <w:rPr>
          <w:color w:val="000000" w:themeColor="text1"/>
          <w:sz w:val="22"/>
          <w:szCs w:val="22"/>
        </w:rPr>
        <w:t xml:space="preserve"> la </w:t>
      </w:r>
      <w:proofErr w:type="spellStart"/>
      <w:r w:rsidRPr="00ED2896">
        <w:rPr>
          <w:color w:val="000000" w:themeColor="text1"/>
          <w:sz w:val="22"/>
          <w:szCs w:val="22"/>
        </w:rPr>
        <w:t>clasa</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activitățile</w:t>
      </w:r>
      <w:proofErr w:type="spellEnd"/>
      <w:r w:rsidRPr="00ED2896">
        <w:rPr>
          <w:color w:val="000000" w:themeColor="text1"/>
          <w:sz w:val="22"/>
          <w:szCs w:val="22"/>
        </w:rPr>
        <w:t xml:space="preserve"> </w:t>
      </w:r>
      <w:proofErr w:type="spellStart"/>
      <w:r w:rsidRPr="00ED2896">
        <w:rPr>
          <w:color w:val="000000" w:themeColor="text1"/>
          <w:sz w:val="22"/>
          <w:szCs w:val="22"/>
        </w:rPr>
        <w:t>școlare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extrașcolare</w:t>
      </w:r>
      <w:proofErr w:type="spellEnd"/>
      <w:r w:rsidRPr="00ED2896">
        <w:rPr>
          <w:color w:val="000000" w:themeColor="text1"/>
          <w:sz w:val="22"/>
          <w:szCs w:val="22"/>
        </w:rPr>
        <w:t xml:space="preserve"> </w:t>
      </w:r>
      <w:proofErr w:type="spellStart"/>
      <w:r w:rsidRPr="00ED2896">
        <w:rPr>
          <w:color w:val="000000" w:themeColor="text1"/>
          <w:sz w:val="22"/>
          <w:szCs w:val="22"/>
        </w:rPr>
        <w:t>susținute</w:t>
      </w:r>
      <w:proofErr w:type="spellEnd"/>
      <w:r w:rsidRPr="00ED2896">
        <w:rPr>
          <w:color w:val="000000" w:themeColor="text1"/>
          <w:sz w:val="22"/>
          <w:szCs w:val="22"/>
        </w:rPr>
        <w:t xml:space="preserve"> de </w:t>
      </w:r>
      <w:proofErr w:type="spellStart"/>
      <w:r w:rsidRPr="00ED2896">
        <w:rPr>
          <w:color w:val="000000" w:themeColor="text1"/>
          <w:sz w:val="22"/>
          <w:szCs w:val="22"/>
        </w:rPr>
        <w:t>profesorii</w:t>
      </w:r>
      <w:proofErr w:type="spellEnd"/>
      <w:r w:rsidRPr="00ED2896">
        <w:rPr>
          <w:color w:val="000000" w:themeColor="text1"/>
          <w:sz w:val="22"/>
          <w:szCs w:val="22"/>
        </w:rPr>
        <w:t xml:space="preserve"> </w:t>
      </w:r>
      <w:proofErr w:type="spellStart"/>
      <w:r w:rsidRPr="00ED2896">
        <w:rPr>
          <w:color w:val="000000" w:themeColor="text1"/>
          <w:sz w:val="22"/>
          <w:szCs w:val="22"/>
        </w:rPr>
        <w:t>debutanți</w:t>
      </w:r>
      <w:proofErr w:type="spellEnd"/>
      <w:r w:rsidRPr="00ED2896">
        <w:rPr>
          <w:color w:val="000000" w:themeColor="text1"/>
          <w:sz w:val="22"/>
          <w:szCs w:val="22"/>
        </w:rPr>
        <w:t xml:space="preserve">, </w:t>
      </w:r>
      <w:proofErr w:type="spellStart"/>
      <w:r w:rsidRPr="00ED2896">
        <w:rPr>
          <w:color w:val="000000" w:themeColor="text1"/>
          <w:sz w:val="22"/>
          <w:szCs w:val="22"/>
        </w:rPr>
        <w:t>dar</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a le</w:t>
      </w:r>
      <w:proofErr w:type="spellEnd"/>
      <w:r w:rsidRPr="00ED2896">
        <w:rPr>
          <w:color w:val="000000" w:themeColor="text1"/>
          <w:sz w:val="22"/>
          <w:szCs w:val="22"/>
        </w:rPr>
        <w:t xml:space="preserve"> </w:t>
      </w:r>
      <w:proofErr w:type="spellStart"/>
      <w:r w:rsidRPr="00ED2896">
        <w:rPr>
          <w:color w:val="000000" w:themeColor="text1"/>
          <w:sz w:val="22"/>
          <w:szCs w:val="22"/>
        </w:rPr>
        <w:t>servi</w:t>
      </w:r>
      <w:proofErr w:type="spellEnd"/>
      <w:r w:rsidRPr="00ED2896">
        <w:rPr>
          <w:color w:val="000000" w:themeColor="text1"/>
          <w:sz w:val="22"/>
          <w:szCs w:val="22"/>
        </w:rPr>
        <w:t xml:space="preserve"> </w:t>
      </w:r>
      <w:proofErr w:type="spellStart"/>
      <w:r w:rsidRPr="00ED2896">
        <w:rPr>
          <w:color w:val="000000" w:themeColor="text1"/>
          <w:sz w:val="22"/>
          <w:szCs w:val="22"/>
        </w:rPr>
        <w:t>drept</w:t>
      </w:r>
      <w:proofErr w:type="spellEnd"/>
      <w:r w:rsidRPr="00ED2896">
        <w:rPr>
          <w:color w:val="000000" w:themeColor="text1"/>
          <w:sz w:val="22"/>
          <w:szCs w:val="22"/>
        </w:rPr>
        <w:t xml:space="preserve"> </w:t>
      </w:r>
      <w:proofErr w:type="spellStart"/>
      <w:r w:rsidRPr="00ED2896">
        <w:rPr>
          <w:color w:val="000000" w:themeColor="text1"/>
          <w:sz w:val="22"/>
          <w:szCs w:val="22"/>
        </w:rPr>
        <w:t>bază</w:t>
      </w:r>
      <w:proofErr w:type="spellEnd"/>
      <w:r w:rsidRPr="00ED2896">
        <w:rPr>
          <w:color w:val="000000" w:themeColor="text1"/>
          <w:sz w:val="22"/>
          <w:szCs w:val="22"/>
        </w:rPr>
        <w:t xml:space="preserve"> la </w:t>
      </w:r>
      <w:proofErr w:type="spellStart"/>
      <w:r w:rsidRPr="00ED2896">
        <w:rPr>
          <w:color w:val="000000" w:themeColor="text1"/>
          <w:sz w:val="22"/>
          <w:szCs w:val="22"/>
        </w:rPr>
        <w:t>examenele</w:t>
      </w:r>
      <w:proofErr w:type="spellEnd"/>
      <w:r w:rsidRPr="00ED2896">
        <w:rPr>
          <w:color w:val="000000" w:themeColor="text1"/>
          <w:sz w:val="22"/>
          <w:szCs w:val="22"/>
        </w:rPr>
        <w:t xml:space="preserve"> la care </w:t>
      </w:r>
      <w:proofErr w:type="spellStart"/>
      <w:r w:rsidRPr="00ED2896">
        <w:rPr>
          <w:color w:val="000000" w:themeColor="text1"/>
          <w:sz w:val="22"/>
          <w:szCs w:val="22"/>
        </w:rPr>
        <w:t>aceștia</w:t>
      </w:r>
      <w:proofErr w:type="spellEnd"/>
      <w:r w:rsidRPr="00ED2896">
        <w:rPr>
          <w:color w:val="000000" w:themeColor="text1"/>
          <w:sz w:val="22"/>
          <w:szCs w:val="22"/>
        </w:rPr>
        <w:t xml:space="preserve"> se </w:t>
      </w:r>
      <w:proofErr w:type="spellStart"/>
      <w:r w:rsidRPr="00ED2896">
        <w:rPr>
          <w:color w:val="000000" w:themeColor="text1"/>
          <w:sz w:val="22"/>
          <w:szCs w:val="22"/>
        </w:rPr>
        <w:t>înscriu</w:t>
      </w:r>
      <w:proofErr w:type="spellEnd"/>
      <w:r w:rsidRPr="00ED2896">
        <w:rPr>
          <w:color w:val="000000" w:themeColor="text1"/>
          <w:sz w:val="22"/>
          <w:szCs w:val="22"/>
        </w:rPr>
        <w:t>.</w:t>
      </w:r>
    </w:p>
    <w:p w14:paraId="6BB14442" w14:textId="77777777" w:rsidR="003C2045" w:rsidRPr="00ED2896" w:rsidRDefault="003C2045" w:rsidP="003C2045">
      <w:pPr>
        <w:spacing w:line="360" w:lineRule="auto"/>
        <w:ind w:firstLine="708"/>
        <w:jc w:val="both"/>
        <w:rPr>
          <w:color w:val="000000" w:themeColor="text1"/>
          <w:sz w:val="22"/>
          <w:szCs w:val="22"/>
        </w:rPr>
      </w:pP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ceea</w:t>
      </w:r>
      <w:proofErr w:type="spellEnd"/>
      <w:r w:rsidRPr="00ED2896">
        <w:rPr>
          <w:color w:val="000000" w:themeColor="text1"/>
          <w:sz w:val="22"/>
          <w:szCs w:val="22"/>
        </w:rPr>
        <w:t xml:space="preserve"> </w:t>
      </w:r>
      <w:proofErr w:type="spellStart"/>
      <w:r w:rsidRPr="00ED2896">
        <w:rPr>
          <w:color w:val="000000" w:themeColor="text1"/>
          <w:sz w:val="22"/>
          <w:szCs w:val="22"/>
        </w:rPr>
        <w:t>ce</w:t>
      </w:r>
      <w:proofErr w:type="spellEnd"/>
      <w:r w:rsidRPr="00ED2896">
        <w:rPr>
          <w:color w:val="000000" w:themeColor="text1"/>
          <w:sz w:val="22"/>
          <w:szCs w:val="22"/>
        </w:rPr>
        <w:t xml:space="preserve"> </w:t>
      </w:r>
      <w:proofErr w:type="spellStart"/>
      <w:r w:rsidRPr="00ED2896">
        <w:rPr>
          <w:color w:val="000000" w:themeColor="text1"/>
          <w:sz w:val="22"/>
          <w:szCs w:val="22"/>
        </w:rPr>
        <w:t>privește</w:t>
      </w:r>
      <w:proofErr w:type="spellEnd"/>
      <w:r w:rsidRPr="00ED2896">
        <w:rPr>
          <w:color w:val="000000" w:themeColor="text1"/>
          <w:sz w:val="22"/>
          <w:szCs w:val="22"/>
        </w:rPr>
        <w:t xml:space="preserve"> </w:t>
      </w:r>
      <w:proofErr w:type="spellStart"/>
      <w:r w:rsidRPr="00ED2896">
        <w:rPr>
          <w:color w:val="000000" w:themeColor="text1"/>
          <w:sz w:val="22"/>
          <w:szCs w:val="22"/>
        </w:rPr>
        <w:t>managementul</w:t>
      </w:r>
      <w:proofErr w:type="spellEnd"/>
      <w:r w:rsidRPr="00ED2896">
        <w:rPr>
          <w:color w:val="000000" w:themeColor="text1"/>
          <w:sz w:val="22"/>
          <w:szCs w:val="22"/>
        </w:rPr>
        <w:t xml:space="preserve"> </w:t>
      </w:r>
      <w:proofErr w:type="spellStart"/>
      <w:r w:rsidRPr="00ED2896">
        <w:rPr>
          <w:color w:val="000000" w:themeColor="text1"/>
          <w:sz w:val="22"/>
          <w:szCs w:val="22"/>
        </w:rPr>
        <w:t>clasei</w:t>
      </w:r>
      <w:proofErr w:type="spellEnd"/>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atinse</w:t>
      </w:r>
      <w:proofErr w:type="spellEnd"/>
      <w:r w:rsidRPr="00ED2896">
        <w:rPr>
          <w:color w:val="000000" w:themeColor="text1"/>
          <w:sz w:val="22"/>
          <w:szCs w:val="22"/>
        </w:rPr>
        <w:t xml:space="preserve"> </w:t>
      </w:r>
      <w:proofErr w:type="spellStart"/>
      <w:r w:rsidRPr="00ED2896">
        <w:rPr>
          <w:color w:val="000000" w:themeColor="text1"/>
          <w:sz w:val="22"/>
          <w:szCs w:val="22"/>
        </w:rPr>
        <w:t>subiecte</w:t>
      </w:r>
      <w:proofErr w:type="spellEnd"/>
      <w:r w:rsidRPr="00ED2896">
        <w:rPr>
          <w:color w:val="000000" w:themeColor="text1"/>
          <w:sz w:val="22"/>
          <w:szCs w:val="22"/>
        </w:rPr>
        <w:t xml:space="preserve"> cu </w:t>
      </w:r>
      <w:proofErr w:type="spellStart"/>
      <w:r w:rsidRPr="00ED2896">
        <w:rPr>
          <w:color w:val="000000" w:themeColor="text1"/>
          <w:sz w:val="22"/>
          <w:szCs w:val="22"/>
        </w:rPr>
        <w:t>privire</w:t>
      </w:r>
      <w:proofErr w:type="spellEnd"/>
      <w:r w:rsidRPr="00ED2896">
        <w:rPr>
          <w:color w:val="000000" w:themeColor="text1"/>
          <w:sz w:val="22"/>
          <w:szCs w:val="22"/>
        </w:rPr>
        <w:t xml:space="preserve"> la </w:t>
      </w:r>
      <w:proofErr w:type="spellStart"/>
      <w:r w:rsidRPr="00ED2896">
        <w:rPr>
          <w:color w:val="000000" w:themeColor="text1"/>
          <w:sz w:val="22"/>
          <w:szCs w:val="22"/>
        </w:rPr>
        <w:t>strategiile</w:t>
      </w:r>
      <w:proofErr w:type="spellEnd"/>
      <w:r w:rsidRPr="00ED2896">
        <w:rPr>
          <w:color w:val="000000" w:themeColor="text1"/>
          <w:sz w:val="22"/>
          <w:szCs w:val="22"/>
        </w:rPr>
        <w:t xml:space="preserve"> de </w:t>
      </w:r>
      <w:proofErr w:type="spellStart"/>
      <w:r w:rsidRPr="00ED2896">
        <w:rPr>
          <w:color w:val="000000" w:themeColor="text1"/>
          <w:sz w:val="22"/>
          <w:szCs w:val="22"/>
        </w:rPr>
        <w:t>comunicare</w:t>
      </w:r>
      <w:proofErr w:type="spellEnd"/>
      <w:r w:rsidRPr="00ED2896">
        <w:rPr>
          <w:color w:val="000000" w:themeColor="text1"/>
          <w:sz w:val="22"/>
          <w:szCs w:val="22"/>
        </w:rPr>
        <w:t xml:space="preserve"> </w:t>
      </w:r>
      <w:proofErr w:type="spellStart"/>
      <w:r w:rsidRPr="00ED2896">
        <w:rPr>
          <w:color w:val="000000" w:themeColor="text1"/>
          <w:sz w:val="22"/>
          <w:szCs w:val="22"/>
        </w:rPr>
        <w:t>necesare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ședințele</w:t>
      </w:r>
      <w:proofErr w:type="spellEnd"/>
      <w:r w:rsidRPr="00ED2896">
        <w:rPr>
          <w:color w:val="000000" w:themeColor="text1"/>
          <w:sz w:val="22"/>
          <w:szCs w:val="22"/>
        </w:rPr>
        <w:t xml:space="preserve"> cu </w:t>
      </w:r>
      <w:proofErr w:type="spellStart"/>
      <w:r w:rsidRPr="00ED2896">
        <w:rPr>
          <w:color w:val="000000" w:themeColor="text1"/>
          <w:sz w:val="22"/>
          <w:szCs w:val="22"/>
        </w:rPr>
        <w:t>părinții</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relația</w:t>
      </w:r>
      <w:proofErr w:type="spellEnd"/>
      <w:r w:rsidRPr="00ED2896">
        <w:rPr>
          <w:color w:val="000000" w:themeColor="text1"/>
          <w:sz w:val="22"/>
          <w:szCs w:val="22"/>
        </w:rPr>
        <w:t xml:space="preserve"> cu </w:t>
      </w:r>
      <w:proofErr w:type="spellStart"/>
      <w:r w:rsidRPr="00ED2896">
        <w:rPr>
          <w:color w:val="000000" w:themeColor="text1"/>
          <w:sz w:val="22"/>
          <w:szCs w:val="22"/>
        </w:rPr>
        <w:t>copiii</w:t>
      </w:r>
      <w:proofErr w:type="spellEnd"/>
      <w:r w:rsidRPr="00ED2896">
        <w:rPr>
          <w:color w:val="000000" w:themeColor="text1"/>
          <w:sz w:val="22"/>
          <w:szCs w:val="22"/>
        </w:rPr>
        <w:t xml:space="preserve">, precum </w:t>
      </w:r>
      <w:proofErr w:type="spellStart"/>
      <w:r w:rsidRPr="00ED2896">
        <w:rPr>
          <w:color w:val="000000" w:themeColor="text1"/>
          <w:sz w:val="22"/>
          <w:szCs w:val="22"/>
        </w:rPr>
        <w:t>și</w:t>
      </w:r>
      <w:proofErr w:type="spellEnd"/>
      <w:r w:rsidRPr="00ED2896">
        <w:rPr>
          <w:color w:val="000000" w:themeColor="text1"/>
          <w:sz w:val="22"/>
          <w:szCs w:val="22"/>
        </w:rPr>
        <w:t xml:space="preserve"> cu </w:t>
      </w:r>
      <w:proofErr w:type="spellStart"/>
      <w:r w:rsidRPr="00ED2896">
        <w:rPr>
          <w:color w:val="000000" w:themeColor="text1"/>
          <w:sz w:val="22"/>
          <w:szCs w:val="22"/>
        </w:rPr>
        <w:t>alți</w:t>
      </w:r>
      <w:proofErr w:type="spellEnd"/>
      <w:r w:rsidRPr="00ED2896">
        <w:rPr>
          <w:color w:val="000000" w:themeColor="text1"/>
          <w:sz w:val="22"/>
          <w:szCs w:val="22"/>
        </w:rPr>
        <w:t xml:space="preserve"> </w:t>
      </w:r>
      <w:proofErr w:type="spellStart"/>
      <w:r w:rsidRPr="00ED2896">
        <w:rPr>
          <w:color w:val="000000" w:themeColor="text1"/>
          <w:sz w:val="22"/>
          <w:szCs w:val="22"/>
        </w:rPr>
        <w:t>actori</w:t>
      </w:r>
      <w:proofErr w:type="spellEnd"/>
      <w:r w:rsidRPr="00ED2896">
        <w:rPr>
          <w:color w:val="000000" w:themeColor="text1"/>
          <w:sz w:val="22"/>
          <w:szCs w:val="22"/>
        </w:rPr>
        <w:t xml:space="preserve"> </w:t>
      </w:r>
      <w:proofErr w:type="spellStart"/>
      <w:r w:rsidRPr="00ED2896">
        <w:rPr>
          <w:color w:val="000000" w:themeColor="text1"/>
          <w:sz w:val="22"/>
          <w:szCs w:val="22"/>
        </w:rPr>
        <w:t>educaționali</w:t>
      </w:r>
      <w:proofErr w:type="spellEnd"/>
      <w:r w:rsidRPr="00ED2896">
        <w:rPr>
          <w:color w:val="000000" w:themeColor="text1"/>
          <w:sz w:val="22"/>
          <w:szCs w:val="22"/>
        </w:rPr>
        <w:t>.</w:t>
      </w:r>
    </w:p>
    <w:p w14:paraId="4CB3A77B" w14:textId="77777777" w:rsidR="003C2045" w:rsidRPr="00ED2896" w:rsidRDefault="003C2045" w:rsidP="003C2045">
      <w:pPr>
        <w:spacing w:line="360" w:lineRule="auto"/>
        <w:ind w:firstLine="708"/>
        <w:jc w:val="both"/>
        <w:rPr>
          <w:color w:val="000000" w:themeColor="text1"/>
          <w:sz w:val="22"/>
          <w:szCs w:val="22"/>
        </w:rPr>
      </w:pPr>
      <w:r w:rsidRPr="00ED2896">
        <w:rPr>
          <w:color w:val="000000" w:themeColor="text1"/>
          <w:sz w:val="22"/>
          <w:szCs w:val="22"/>
        </w:rPr>
        <w:t xml:space="preserve">Tot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această</w:t>
      </w:r>
      <w:proofErr w:type="spellEnd"/>
      <w:r w:rsidRPr="00ED2896">
        <w:rPr>
          <w:color w:val="000000" w:themeColor="text1"/>
          <w:sz w:val="22"/>
          <w:szCs w:val="22"/>
        </w:rPr>
        <w:t xml:space="preserve"> </w:t>
      </w:r>
      <w:proofErr w:type="spellStart"/>
      <w:r w:rsidRPr="00ED2896">
        <w:rPr>
          <w:color w:val="000000" w:themeColor="text1"/>
          <w:sz w:val="22"/>
          <w:szCs w:val="22"/>
        </w:rPr>
        <w:t>direcție</w:t>
      </w:r>
      <w:proofErr w:type="spellEnd"/>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realizate</w:t>
      </w:r>
      <w:proofErr w:type="spellEnd"/>
      <w:r w:rsidRPr="00ED2896">
        <w:rPr>
          <w:color w:val="000000" w:themeColor="text1"/>
          <w:sz w:val="22"/>
          <w:szCs w:val="22"/>
        </w:rPr>
        <w:t xml:space="preserve"> </w:t>
      </w:r>
      <w:proofErr w:type="spellStart"/>
      <w:r w:rsidRPr="00ED2896">
        <w:rPr>
          <w:color w:val="000000" w:themeColor="text1"/>
          <w:sz w:val="22"/>
          <w:szCs w:val="22"/>
        </w:rPr>
        <w:t>intervenții</w:t>
      </w:r>
      <w:proofErr w:type="spellEnd"/>
      <w:r w:rsidRPr="00ED2896">
        <w:rPr>
          <w:color w:val="000000" w:themeColor="text1"/>
          <w:sz w:val="22"/>
          <w:szCs w:val="22"/>
        </w:rPr>
        <w:t xml:space="preserve"> de </w:t>
      </w:r>
      <w:proofErr w:type="spellStart"/>
      <w:r w:rsidRPr="00ED2896">
        <w:rPr>
          <w:color w:val="000000" w:themeColor="text1"/>
          <w:sz w:val="22"/>
          <w:szCs w:val="22"/>
        </w:rPr>
        <w:t>natură</w:t>
      </w:r>
      <w:proofErr w:type="spellEnd"/>
      <w:r w:rsidRPr="00ED2896">
        <w:rPr>
          <w:color w:val="000000" w:themeColor="text1"/>
          <w:sz w:val="22"/>
          <w:szCs w:val="22"/>
        </w:rPr>
        <w:t xml:space="preserve"> </w:t>
      </w:r>
      <w:proofErr w:type="spellStart"/>
      <w:r w:rsidRPr="00ED2896">
        <w:rPr>
          <w:color w:val="000000" w:themeColor="text1"/>
          <w:sz w:val="22"/>
          <w:szCs w:val="22"/>
        </w:rPr>
        <w:t>teoretică</w:t>
      </w:r>
      <w:proofErr w:type="spellEnd"/>
      <w:r w:rsidRPr="00ED2896">
        <w:rPr>
          <w:color w:val="000000" w:themeColor="text1"/>
          <w:sz w:val="22"/>
          <w:szCs w:val="22"/>
        </w:rPr>
        <w:t>/</w:t>
      </w:r>
      <w:proofErr w:type="spellStart"/>
      <w:r w:rsidRPr="00ED2896">
        <w:rPr>
          <w:color w:val="000000" w:themeColor="text1"/>
          <w:sz w:val="22"/>
          <w:szCs w:val="22"/>
        </w:rPr>
        <w:t>practică</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abordarea</w:t>
      </w:r>
      <w:proofErr w:type="spellEnd"/>
      <w:r w:rsidRPr="00ED2896">
        <w:rPr>
          <w:color w:val="000000" w:themeColor="text1"/>
          <w:sz w:val="22"/>
          <w:szCs w:val="22"/>
        </w:rPr>
        <w:t xml:space="preserve"> </w:t>
      </w:r>
      <w:proofErr w:type="spellStart"/>
      <w:r w:rsidRPr="00ED2896">
        <w:rPr>
          <w:color w:val="000000" w:themeColor="text1"/>
          <w:sz w:val="22"/>
          <w:szCs w:val="22"/>
        </w:rPr>
        <w:t>copiilor</w:t>
      </w:r>
      <w:proofErr w:type="spellEnd"/>
      <w:r w:rsidRPr="00ED2896">
        <w:rPr>
          <w:color w:val="000000" w:themeColor="text1"/>
          <w:sz w:val="22"/>
          <w:szCs w:val="22"/>
        </w:rPr>
        <w:t xml:space="preserve"> cu </w:t>
      </w:r>
      <w:proofErr w:type="spellStart"/>
      <w:r w:rsidRPr="00ED2896">
        <w:rPr>
          <w:color w:val="000000" w:themeColor="text1"/>
          <w:sz w:val="22"/>
          <w:szCs w:val="22"/>
        </w:rPr>
        <w:t>cerințe</w:t>
      </w:r>
      <w:proofErr w:type="spellEnd"/>
      <w:r w:rsidRPr="00ED2896">
        <w:rPr>
          <w:color w:val="000000" w:themeColor="text1"/>
          <w:sz w:val="22"/>
          <w:szCs w:val="22"/>
        </w:rPr>
        <w:t xml:space="preserve"> </w:t>
      </w:r>
      <w:proofErr w:type="spellStart"/>
      <w:r w:rsidRPr="00ED2896">
        <w:rPr>
          <w:color w:val="000000" w:themeColor="text1"/>
          <w:sz w:val="22"/>
          <w:szCs w:val="22"/>
        </w:rPr>
        <w:t>educaționale</w:t>
      </w:r>
      <w:proofErr w:type="spellEnd"/>
      <w:r w:rsidRPr="00ED2896">
        <w:rPr>
          <w:color w:val="000000" w:themeColor="text1"/>
          <w:sz w:val="22"/>
          <w:szCs w:val="22"/>
        </w:rPr>
        <w:t xml:space="preserve"> </w:t>
      </w:r>
      <w:proofErr w:type="spellStart"/>
      <w:r w:rsidRPr="00ED2896">
        <w:rPr>
          <w:color w:val="000000" w:themeColor="text1"/>
          <w:sz w:val="22"/>
          <w:szCs w:val="22"/>
        </w:rPr>
        <w:t>speciale</w:t>
      </w:r>
      <w:proofErr w:type="spellEnd"/>
      <w:r w:rsidRPr="00ED2896">
        <w:rPr>
          <w:color w:val="000000" w:themeColor="text1"/>
          <w:sz w:val="22"/>
          <w:szCs w:val="22"/>
        </w:rPr>
        <w:t>.</w:t>
      </w:r>
    </w:p>
    <w:p w14:paraId="57B5E14D" w14:textId="77777777" w:rsidR="003C2045" w:rsidRPr="00ED2896" w:rsidRDefault="003C2045" w:rsidP="003C2045">
      <w:pPr>
        <w:spacing w:line="360" w:lineRule="auto"/>
        <w:ind w:firstLine="708"/>
        <w:jc w:val="both"/>
        <w:rPr>
          <w:color w:val="000000" w:themeColor="text1"/>
          <w:sz w:val="22"/>
          <w:szCs w:val="22"/>
        </w:rPr>
      </w:pPr>
      <w:r w:rsidRPr="00ED2896">
        <w:rPr>
          <w:color w:val="000000" w:themeColor="text1"/>
          <w:sz w:val="22"/>
          <w:szCs w:val="22"/>
        </w:rPr>
        <w:t xml:space="preserve">De </w:t>
      </w:r>
      <w:proofErr w:type="spellStart"/>
      <w:r w:rsidRPr="00ED2896">
        <w:rPr>
          <w:color w:val="000000" w:themeColor="text1"/>
          <w:sz w:val="22"/>
          <w:szCs w:val="22"/>
        </w:rPr>
        <w:t>asemenea</w:t>
      </w:r>
      <w:proofErr w:type="spellEnd"/>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desfășurate</w:t>
      </w:r>
      <w:proofErr w:type="spellEnd"/>
      <w:r w:rsidRPr="00ED2896">
        <w:rPr>
          <w:color w:val="000000" w:themeColor="text1"/>
          <w:sz w:val="22"/>
          <w:szCs w:val="22"/>
        </w:rPr>
        <w:t xml:space="preserve"> </w:t>
      </w:r>
      <w:proofErr w:type="spellStart"/>
      <w:r w:rsidRPr="00ED2896">
        <w:rPr>
          <w:color w:val="000000" w:themeColor="text1"/>
          <w:sz w:val="22"/>
          <w:szCs w:val="22"/>
        </w:rPr>
        <w:t>activități</w:t>
      </w:r>
      <w:proofErr w:type="spellEnd"/>
      <w:r w:rsidRPr="00ED2896">
        <w:rPr>
          <w:color w:val="000000" w:themeColor="text1"/>
          <w:sz w:val="22"/>
          <w:szCs w:val="22"/>
        </w:rPr>
        <w:t xml:space="preserve"> demonstrative la </w:t>
      </w:r>
      <w:proofErr w:type="spellStart"/>
      <w:r w:rsidRPr="00ED2896">
        <w:rPr>
          <w:color w:val="000000" w:themeColor="text1"/>
          <w:sz w:val="22"/>
          <w:szCs w:val="22"/>
        </w:rPr>
        <w:t>clasa</w:t>
      </w:r>
      <w:proofErr w:type="spellEnd"/>
      <w:r w:rsidRPr="00ED2896">
        <w:rPr>
          <w:color w:val="000000" w:themeColor="text1"/>
          <w:sz w:val="22"/>
          <w:szCs w:val="22"/>
        </w:rPr>
        <w:t xml:space="preserve">, </w:t>
      </w:r>
      <w:proofErr w:type="spellStart"/>
      <w:r w:rsidRPr="00ED2896">
        <w:rPr>
          <w:color w:val="000000" w:themeColor="text1"/>
          <w:sz w:val="22"/>
          <w:szCs w:val="22"/>
        </w:rPr>
        <w:t>dar</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asistențe</w:t>
      </w:r>
      <w:proofErr w:type="spellEnd"/>
      <w:r w:rsidRPr="00ED2896">
        <w:rPr>
          <w:color w:val="000000" w:themeColor="text1"/>
          <w:sz w:val="22"/>
          <w:szCs w:val="22"/>
        </w:rPr>
        <w:t xml:space="preserve"> effectuate de </w:t>
      </w:r>
      <w:proofErr w:type="spellStart"/>
      <w:r w:rsidRPr="00ED2896">
        <w:rPr>
          <w:color w:val="000000" w:themeColor="text1"/>
          <w:sz w:val="22"/>
          <w:szCs w:val="22"/>
        </w:rPr>
        <w:t>către</w:t>
      </w:r>
      <w:proofErr w:type="spellEnd"/>
      <w:r w:rsidRPr="00ED2896">
        <w:rPr>
          <w:color w:val="000000" w:themeColor="text1"/>
          <w:sz w:val="22"/>
          <w:szCs w:val="22"/>
        </w:rPr>
        <w:t xml:space="preserve"> mentor.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că</w:t>
      </w:r>
      <w:proofErr w:type="spellEnd"/>
      <w:r w:rsidRPr="00ED2896">
        <w:rPr>
          <w:color w:val="000000" w:themeColor="text1"/>
          <w:sz w:val="22"/>
          <w:szCs w:val="22"/>
        </w:rPr>
        <w:t xml:space="preserve"> </w:t>
      </w:r>
      <w:proofErr w:type="spellStart"/>
      <w:r w:rsidRPr="00ED2896">
        <w:rPr>
          <w:color w:val="000000" w:themeColor="text1"/>
          <w:sz w:val="22"/>
          <w:szCs w:val="22"/>
        </w:rPr>
        <w:t>digitalizarea</w:t>
      </w:r>
      <w:proofErr w:type="spellEnd"/>
      <w:r w:rsidRPr="00ED2896">
        <w:rPr>
          <w:color w:val="000000" w:themeColor="text1"/>
          <w:sz w:val="22"/>
          <w:szCs w:val="22"/>
        </w:rPr>
        <w:t xml:space="preserve"> </w:t>
      </w:r>
      <w:proofErr w:type="spellStart"/>
      <w:r w:rsidRPr="00ED2896">
        <w:rPr>
          <w:color w:val="000000" w:themeColor="text1"/>
          <w:sz w:val="22"/>
          <w:szCs w:val="22"/>
        </w:rPr>
        <w:t>își</w:t>
      </w:r>
      <w:proofErr w:type="spellEnd"/>
      <w:r w:rsidRPr="00ED2896">
        <w:rPr>
          <w:color w:val="000000" w:themeColor="text1"/>
          <w:sz w:val="22"/>
          <w:szCs w:val="22"/>
        </w:rPr>
        <w:t xml:space="preserve"> are loc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activitatea</w:t>
      </w:r>
      <w:proofErr w:type="spellEnd"/>
      <w:r w:rsidRPr="00ED2896">
        <w:rPr>
          <w:color w:val="000000" w:themeColor="text1"/>
          <w:sz w:val="22"/>
          <w:szCs w:val="22"/>
        </w:rPr>
        <w:t xml:space="preserve"> </w:t>
      </w:r>
      <w:proofErr w:type="spellStart"/>
      <w:r w:rsidRPr="00ED2896">
        <w:rPr>
          <w:color w:val="000000" w:themeColor="text1"/>
          <w:sz w:val="22"/>
          <w:szCs w:val="22"/>
        </w:rPr>
        <w:t>zilnică</w:t>
      </w:r>
      <w:proofErr w:type="spellEnd"/>
      <w:r w:rsidRPr="00ED2896">
        <w:rPr>
          <w:color w:val="000000" w:themeColor="text1"/>
          <w:sz w:val="22"/>
          <w:szCs w:val="22"/>
        </w:rPr>
        <w:t xml:space="preserve">, </w:t>
      </w:r>
      <w:proofErr w:type="spellStart"/>
      <w:r w:rsidRPr="00ED2896">
        <w:rPr>
          <w:color w:val="000000" w:themeColor="text1"/>
          <w:sz w:val="22"/>
          <w:szCs w:val="22"/>
        </w:rPr>
        <w:t>mentorul</w:t>
      </w:r>
      <w:proofErr w:type="spellEnd"/>
      <w:r w:rsidRPr="00ED2896">
        <w:rPr>
          <w:color w:val="000000" w:themeColor="text1"/>
          <w:sz w:val="22"/>
          <w:szCs w:val="22"/>
        </w:rPr>
        <w:t xml:space="preserve"> a </w:t>
      </w:r>
      <w:proofErr w:type="spellStart"/>
      <w:r w:rsidRPr="00ED2896">
        <w:rPr>
          <w:color w:val="000000" w:themeColor="text1"/>
          <w:sz w:val="22"/>
          <w:szCs w:val="22"/>
        </w:rPr>
        <w:t>susținut</w:t>
      </w:r>
      <w:proofErr w:type="spellEnd"/>
      <w:r w:rsidRPr="00ED2896">
        <w:rPr>
          <w:color w:val="000000" w:themeColor="text1"/>
          <w:sz w:val="22"/>
          <w:szCs w:val="22"/>
        </w:rPr>
        <w:t xml:space="preserve"> o </w:t>
      </w:r>
      <w:proofErr w:type="spellStart"/>
      <w:r w:rsidRPr="00ED2896">
        <w:rPr>
          <w:color w:val="000000" w:themeColor="text1"/>
          <w:sz w:val="22"/>
          <w:szCs w:val="22"/>
        </w:rPr>
        <w:t>acțiune</w:t>
      </w:r>
      <w:proofErr w:type="spellEnd"/>
      <w:r w:rsidRPr="00ED2896">
        <w:rPr>
          <w:color w:val="000000" w:themeColor="text1"/>
          <w:sz w:val="22"/>
          <w:szCs w:val="22"/>
        </w:rPr>
        <w:t xml:space="preserve"> </w:t>
      </w:r>
      <w:proofErr w:type="spellStart"/>
      <w:r w:rsidRPr="00ED2896">
        <w:rPr>
          <w:color w:val="000000" w:themeColor="text1"/>
          <w:sz w:val="22"/>
          <w:szCs w:val="22"/>
        </w:rPr>
        <w:t>demonstrativă</w:t>
      </w:r>
      <w:proofErr w:type="spellEnd"/>
      <w:r w:rsidRPr="00ED2896">
        <w:rPr>
          <w:color w:val="000000" w:themeColor="text1"/>
          <w:sz w:val="22"/>
          <w:szCs w:val="22"/>
        </w:rPr>
        <w:t xml:space="preserve"> cu </w:t>
      </w:r>
      <w:proofErr w:type="spellStart"/>
      <w:r w:rsidRPr="00ED2896">
        <w:rPr>
          <w:color w:val="000000" w:themeColor="text1"/>
          <w:sz w:val="22"/>
          <w:szCs w:val="22"/>
        </w:rPr>
        <w:t>privire</w:t>
      </w:r>
      <w:proofErr w:type="spellEnd"/>
      <w:r w:rsidRPr="00ED2896">
        <w:rPr>
          <w:color w:val="000000" w:themeColor="text1"/>
          <w:sz w:val="22"/>
          <w:szCs w:val="22"/>
        </w:rPr>
        <w:t xml:space="preserve"> la </w:t>
      </w:r>
      <w:proofErr w:type="spellStart"/>
      <w:r w:rsidRPr="00ED2896">
        <w:rPr>
          <w:color w:val="000000" w:themeColor="text1"/>
          <w:sz w:val="22"/>
          <w:szCs w:val="22"/>
        </w:rPr>
        <w:t>modul</w:t>
      </w:r>
      <w:proofErr w:type="spellEnd"/>
      <w:r w:rsidRPr="00ED2896">
        <w:rPr>
          <w:color w:val="000000" w:themeColor="text1"/>
          <w:sz w:val="22"/>
          <w:szCs w:val="22"/>
        </w:rPr>
        <w:t xml:space="preserve"> de </w:t>
      </w:r>
      <w:proofErr w:type="spellStart"/>
      <w:r w:rsidRPr="00ED2896">
        <w:rPr>
          <w:color w:val="000000" w:themeColor="text1"/>
          <w:sz w:val="22"/>
          <w:szCs w:val="22"/>
        </w:rPr>
        <w:t>utilizare</w:t>
      </w:r>
      <w:proofErr w:type="spellEnd"/>
      <w:r w:rsidRPr="00ED2896">
        <w:rPr>
          <w:color w:val="000000" w:themeColor="text1"/>
          <w:sz w:val="22"/>
          <w:szCs w:val="22"/>
        </w:rPr>
        <w:t xml:space="preserve"> a </w:t>
      </w:r>
      <w:proofErr w:type="spellStart"/>
      <w:r w:rsidRPr="00ED2896">
        <w:rPr>
          <w:color w:val="000000" w:themeColor="text1"/>
          <w:sz w:val="22"/>
          <w:szCs w:val="22"/>
        </w:rPr>
        <w:t>tehnologiei</w:t>
      </w:r>
      <w:proofErr w:type="spellEnd"/>
      <w:r w:rsidRPr="00ED2896">
        <w:rPr>
          <w:color w:val="000000" w:themeColor="text1"/>
          <w:sz w:val="22"/>
          <w:szCs w:val="22"/>
        </w:rPr>
        <w:t xml:space="preserve">, </w:t>
      </w:r>
      <w:proofErr w:type="gramStart"/>
      <w:r w:rsidRPr="00ED2896">
        <w:rPr>
          <w:color w:val="000000" w:themeColor="text1"/>
          <w:sz w:val="22"/>
          <w:szCs w:val="22"/>
        </w:rPr>
        <w:t>a</w:t>
      </w:r>
      <w:proofErr w:type="gramEnd"/>
      <w:r w:rsidRPr="00ED2896">
        <w:rPr>
          <w:color w:val="000000" w:themeColor="text1"/>
          <w:sz w:val="22"/>
          <w:szCs w:val="22"/>
        </w:rPr>
        <w:t xml:space="preserve"> </w:t>
      </w:r>
      <w:proofErr w:type="spellStart"/>
      <w:r w:rsidRPr="00ED2896">
        <w:rPr>
          <w:color w:val="000000" w:themeColor="text1"/>
          <w:sz w:val="22"/>
          <w:szCs w:val="22"/>
        </w:rPr>
        <w:t>aplicațiilor</w:t>
      </w:r>
      <w:proofErr w:type="spellEnd"/>
      <w:r w:rsidRPr="00ED2896">
        <w:rPr>
          <w:color w:val="000000" w:themeColor="text1"/>
          <w:sz w:val="22"/>
          <w:szCs w:val="22"/>
        </w:rPr>
        <w:t xml:space="preserve"> </w:t>
      </w:r>
      <w:proofErr w:type="spellStart"/>
      <w:r w:rsidRPr="00ED2896">
        <w:rPr>
          <w:color w:val="000000" w:themeColor="text1"/>
          <w:sz w:val="22"/>
          <w:szCs w:val="22"/>
        </w:rPr>
        <w:t>ce</w:t>
      </w:r>
      <w:proofErr w:type="spellEnd"/>
      <w:r w:rsidRPr="00ED2896">
        <w:rPr>
          <w:color w:val="000000" w:themeColor="text1"/>
          <w:sz w:val="22"/>
          <w:szCs w:val="22"/>
        </w:rPr>
        <w:t xml:space="preserve"> pot fi </w:t>
      </w:r>
      <w:proofErr w:type="spellStart"/>
      <w:r w:rsidRPr="00ED2896">
        <w:rPr>
          <w:color w:val="000000" w:themeColor="text1"/>
          <w:sz w:val="22"/>
          <w:szCs w:val="22"/>
        </w:rPr>
        <w:t>utilizate</w:t>
      </w:r>
      <w:proofErr w:type="spellEnd"/>
      <w:r w:rsidRPr="00ED2896">
        <w:rPr>
          <w:color w:val="000000" w:themeColor="text1"/>
          <w:sz w:val="22"/>
          <w:szCs w:val="22"/>
        </w:rPr>
        <w:t xml:space="preserve"> cu </w:t>
      </w:r>
      <w:proofErr w:type="spellStart"/>
      <w:r w:rsidRPr="00ED2896">
        <w:rPr>
          <w:color w:val="000000" w:themeColor="text1"/>
          <w:sz w:val="22"/>
          <w:szCs w:val="22"/>
        </w:rPr>
        <w:t>succes</w:t>
      </w:r>
      <w:proofErr w:type="spellEnd"/>
      <w:r w:rsidRPr="00ED2896">
        <w:rPr>
          <w:color w:val="000000" w:themeColor="text1"/>
          <w:sz w:val="22"/>
          <w:szCs w:val="22"/>
        </w:rPr>
        <w:t xml:space="preserve"> </w:t>
      </w:r>
      <w:proofErr w:type="spellStart"/>
      <w:r w:rsidRPr="00ED2896">
        <w:rPr>
          <w:color w:val="000000" w:themeColor="text1"/>
          <w:sz w:val="22"/>
          <w:szCs w:val="22"/>
        </w:rPr>
        <w:t>atât</w:t>
      </w:r>
      <w:proofErr w:type="spellEnd"/>
      <w:r w:rsidRPr="00ED2896">
        <w:rPr>
          <w:color w:val="000000" w:themeColor="text1"/>
          <w:sz w:val="22"/>
          <w:szCs w:val="22"/>
        </w:rPr>
        <w:t xml:space="preserve"> cu </w:t>
      </w:r>
      <w:proofErr w:type="spellStart"/>
      <w:r w:rsidRPr="00ED2896">
        <w:rPr>
          <w:color w:val="000000" w:themeColor="text1"/>
          <w:sz w:val="22"/>
          <w:szCs w:val="22"/>
        </w:rPr>
        <w:t>copiii</w:t>
      </w:r>
      <w:proofErr w:type="spellEnd"/>
      <w:r w:rsidRPr="00ED2896">
        <w:rPr>
          <w:color w:val="000000" w:themeColor="text1"/>
          <w:sz w:val="22"/>
          <w:szCs w:val="22"/>
        </w:rPr>
        <w:t xml:space="preserve">, </w:t>
      </w:r>
      <w:proofErr w:type="spellStart"/>
      <w:r w:rsidRPr="00ED2896">
        <w:rPr>
          <w:color w:val="000000" w:themeColor="text1"/>
          <w:sz w:val="22"/>
          <w:szCs w:val="22"/>
        </w:rPr>
        <w:t>cât</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cu </w:t>
      </w:r>
      <w:proofErr w:type="spellStart"/>
      <w:r w:rsidRPr="00ED2896">
        <w:rPr>
          <w:color w:val="000000" w:themeColor="text1"/>
          <w:sz w:val="22"/>
          <w:szCs w:val="22"/>
        </w:rPr>
        <w:t>părinții</w:t>
      </w:r>
      <w:proofErr w:type="spellEnd"/>
      <w:r w:rsidRPr="00ED2896">
        <w:rPr>
          <w:color w:val="000000" w:themeColor="text1"/>
          <w:sz w:val="22"/>
          <w:szCs w:val="22"/>
        </w:rPr>
        <w:t xml:space="preserve"> </w:t>
      </w:r>
      <w:proofErr w:type="spellStart"/>
      <w:r w:rsidRPr="00ED2896">
        <w:rPr>
          <w:color w:val="000000" w:themeColor="text1"/>
          <w:sz w:val="22"/>
          <w:szCs w:val="22"/>
        </w:rPr>
        <w:t>sau</w:t>
      </w:r>
      <w:proofErr w:type="spellEnd"/>
      <w:r w:rsidRPr="00ED2896">
        <w:rPr>
          <w:color w:val="000000" w:themeColor="text1"/>
          <w:sz w:val="22"/>
          <w:szCs w:val="22"/>
        </w:rPr>
        <w:t xml:space="preserve"> </w:t>
      </w:r>
      <w:proofErr w:type="spellStart"/>
      <w:r w:rsidRPr="00ED2896">
        <w:rPr>
          <w:color w:val="000000" w:themeColor="text1"/>
          <w:sz w:val="22"/>
          <w:szCs w:val="22"/>
        </w:rPr>
        <w:t>alți</w:t>
      </w:r>
      <w:proofErr w:type="spellEnd"/>
      <w:r w:rsidRPr="00ED2896">
        <w:rPr>
          <w:color w:val="000000" w:themeColor="text1"/>
          <w:sz w:val="22"/>
          <w:szCs w:val="22"/>
        </w:rPr>
        <w:t xml:space="preserve"> </w:t>
      </w:r>
      <w:proofErr w:type="spellStart"/>
      <w:r w:rsidRPr="00ED2896">
        <w:rPr>
          <w:color w:val="000000" w:themeColor="text1"/>
          <w:sz w:val="22"/>
          <w:szCs w:val="22"/>
        </w:rPr>
        <w:t>colaboratori</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vederea</w:t>
      </w:r>
      <w:proofErr w:type="spellEnd"/>
      <w:r w:rsidRPr="00ED2896">
        <w:rPr>
          <w:color w:val="000000" w:themeColor="text1"/>
          <w:sz w:val="22"/>
          <w:szCs w:val="22"/>
        </w:rPr>
        <w:t xml:space="preserve"> </w:t>
      </w:r>
      <w:proofErr w:type="spellStart"/>
      <w:r w:rsidRPr="00ED2896">
        <w:rPr>
          <w:color w:val="000000" w:themeColor="text1"/>
          <w:sz w:val="22"/>
          <w:szCs w:val="22"/>
        </w:rPr>
        <w:t>realizării</w:t>
      </w:r>
      <w:proofErr w:type="spellEnd"/>
      <w:r w:rsidRPr="00ED2896">
        <w:rPr>
          <w:color w:val="000000" w:themeColor="text1"/>
          <w:sz w:val="22"/>
          <w:szCs w:val="22"/>
        </w:rPr>
        <w:t xml:space="preserve"> </w:t>
      </w:r>
      <w:proofErr w:type="spellStart"/>
      <w:r w:rsidRPr="00ED2896">
        <w:rPr>
          <w:color w:val="000000" w:themeColor="text1"/>
          <w:sz w:val="22"/>
          <w:szCs w:val="22"/>
        </w:rPr>
        <w:t>unei</w:t>
      </w:r>
      <w:proofErr w:type="spellEnd"/>
      <w:r w:rsidRPr="00ED2896">
        <w:rPr>
          <w:color w:val="000000" w:themeColor="text1"/>
          <w:sz w:val="22"/>
          <w:szCs w:val="22"/>
        </w:rPr>
        <w:t xml:space="preserve"> </w:t>
      </w:r>
      <w:proofErr w:type="spellStart"/>
      <w:r w:rsidRPr="00ED2896">
        <w:rPr>
          <w:color w:val="000000" w:themeColor="text1"/>
          <w:sz w:val="22"/>
          <w:szCs w:val="22"/>
        </w:rPr>
        <w:t>bune</w:t>
      </w:r>
      <w:proofErr w:type="spellEnd"/>
      <w:r w:rsidRPr="00ED2896">
        <w:rPr>
          <w:color w:val="000000" w:themeColor="text1"/>
          <w:sz w:val="22"/>
          <w:szCs w:val="22"/>
        </w:rPr>
        <w:t xml:space="preserve"> </w:t>
      </w:r>
      <w:proofErr w:type="spellStart"/>
      <w:r w:rsidRPr="00ED2896">
        <w:rPr>
          <w:color w:val="000000" w:themeColor="text1"/>
          <w:sz w:val="22"/>
          <w:szCs w:val="22"/>
        </w:rPr>
        <w:t>proiectări</w:t>
      </w:r>
      <w:proofErr w:type="spellEnd"/>
      <w:r w:rsidRPr="00ED2896">
        <w:rPr>
          <w:color w:val="000000" w:themeColor="text1"/>
          <w:sz w:val="22"/>
          <w:szCs w:val="22"/>
        </w:rPr>
        <w:t xml:space="preserve">, </w:t>
      </w:r>
      <w:proofErr w:type="spellStart"/>
      <w:r w:rsidRPr="00ED2896">
        <w:rPr>
          <w:color w:val="000000" w:themeColor="text1"/>
          <w:sz w:val="22"/>
          <w:szCs w:val="22"/>
        </w:rPr>
        <w:t>mentorul</w:t>
      </w:r>
      <w:proofErr w:type="spellEnd"/>
      <w:r w:rsidRPr="00ED2896">
        <w:rPr>
          <w:color w:val="000000" w:themeColor="text1"/>
          <w:sz w:val="22"/>
          <w:szCs w:val="22"/>
        </w:rPr>
        <w:t xml:space="preserve"> </w:t>
      </w:r>
      <w:proofErr w:type="gramStart"/>
      <w:r w:rsidRPr="00ED2896">
        <w:rPr>
          <w:color w:val="000000" w:themeColor="text1"/>
          <w:sz w:val="22"/>
          <w:szCs w:val="22"/>
        </w:rPr>
        <w:t>a</w:t>
      </w:r>
      <w:proofErr w:type="gramEnd"/>
      <w:r w:rsidRPr="00ED2896">
        <w:rPr>
          <w:color w:val="000000" w:themeColor="text1"/>
          <w:sz w:val="22"/>
          <w:szCs w:val="22"/>
        </w:rPr>
        <w:t xml:space="preserve"> </w:t>
      </w:r>
      <w:proofErr w:type="spellStart"/>
      <w:r w:rsidRPr="00ED2896">
        <w:rPr>
          <w:color w:val="000000" w:themeColor="text1"/>
          <w:sz w:val="22"/>
          <w:szCs w:val="22"/>
        </w:rPr>
        <w:t>oferit</w:t>
      </w:r>
      <w:proofErr w:type="spellEnd"/>
      <w:r w:rsidRPr="00ED2896">
        <w:rPr>
          <w:color w:val="000000" w:themeColor="text1"/>
          <w:sz w:val="22"/>
          <w:szCs w:val="22"/>
        </w:rPr>
        <w:t xml:space="preserve"> </w:t>
      </w:r>
      <w:proofErr w:type="spellStart"/>
      <w:r w:rsidRPr="00ED2896">
        <w:rPr>
          <w:color w:val="000000" w:themeColor="text1"/>
          <w:sz w:val="22"/>
          <w:szCs w:val="22"/>
        </w:rPr>
        <w:t>discipolilor</w:t>
      </w:r>
      <w:proofErr w:type="spellEnd"/>
      <w:r w:rsidRPr="00ED2896">
        <w:rPr>
          <w:color w:val="000000" w:themeColor="text1"/>
          <w:sz w:val="22"/>
          <w:szCs w:val="22"/>
        </w:rPr>
        <w:t xml:space="preserve"> </w:t>
      </w:r>
      <w:proofErr w:type="spellStart"/>
      <w:r w:rsidRPr="00ED2896">
        <w:rPr>
          <w:color w:val="000000" w:themeColor="text1"/>
          <w:sz w:val="22"/>
          <w:szCs w:val="22"/>
        </w:rPr>
        <w:t>proiecte</w:t>
      </w:r>
      <w:proofErr w:type="spellEnd"/>
      <w:r w:rsidRPr="00ED2896">
        <w:rPr>
          <w:color w:val="000000" w:themeColor="text1"/>
          <w:sz w:val="22"/>
          <w:szCs w:val="22"/>
        </w:rPr>
        <w:t xml:space="preserve"> model, </w:t>
      </w:r>
      <w:proofErr w:type="spellStart"/>
      <w:r w:rsidRPr="00ED2896">
        <w:rPr>
          <w:color w:val="000000" w:themeColor="text1"/>
          <w:sz w:val="22"/>
          <w:szCs w:val="22"/>
        </w:rPr>
        <w:t>cât</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suport</w:t>
      </w:r>
      <w:proofErr w:type="spellEnd"/>
      <w:r w:rsidRPr="00ED2896">
        <w:rPr>
          <w:color w:val="000000" w:themeColor="text1"/>
          <w:sz w:val="22"/>
          <w:szCs w:val="22"/>
        </w:rPr>
        <w:t xml:space="preserve"> </w:t>
      </w:r>
      <w:proofErr w:type="spellStart"/>
      <w:r w:rsidRPr="00ED2896">
        <w:rPr>
          <w:color w:val="000000" w:themeColor="text1"/>
          <w:sz w:val="22"/>
          <w:szCs w:val="22"/>
        </w:rPr>
        <w:t>teoretic</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gramStart"/>
      <w:r w:rsidRPr="00ED2896">
        <w:rPr>
          <w:color w:val="000000" w:themeColor="text1"/>
          <w:sz w:val="22"/>
          <w:szCs w:val="22"/>
        </w:rPr>
        <w:t>a</w:t>
      </w:r>
      <w:proofErr w:type="gramEnd"/>
      <w:r w:rsidRPr="00ED2896">
        <w:rPr>
          <w:color w:val="000000" w:themeColor="text1"/>
          <w:sz w:val="22"/>
          <w:szCs w:val="22"/>
        </w:rPr>
        <w:t xml:space="preserve"> </w:t>
      </w:r>
      <w:proofErr w:type="spellStart"/>
      <w:r w:rsidRPr="00ED2896">
        <w:rPr>
          <w:color w:val="000000" w:themeColor="text1"/>
          <w:sz w:val="22"/>
          <w:szCs w:val="22"/>
        </w:rPr>
        <w:t>oferit</w:t>
      </w:r>
      <w:proofErr w:type="spellEnd"/>
      <w:r w:rsidRPr="00ED2896">
        <w:rPr>
          <w:color w:val="000000" w:themeColor="text1"/>
          <w:sz w:val="22"/>
          <w:szCs w:val="22"/>
        </w:rPr>
        <w:t xml:space="preserve"> </w:t>
      </w:r>
      <w:proofErr w:type="spellStart"/>
      <w:r w:rsidRPr="00ED2896">
        <w:rPr>
          <w:color w:val="000000" w:themeColor="text1"/>
          <w:sz w:val="22"/>
          <w:szCs w:val="22"/>
        </w:rPr>
        <w:t>consiliere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proiectarea</w:t>
      </w:r>
      <w:proofErr w:type="spellEnd"/>
      <w:r w:rsidRPr="00ED2896">
        <w:rPr>
          <w:color w:val="000000" w:themeColor="text1"/>
          <w:sz w:val="22"/>
          <w:szCs w:val="22"/>
        </w:rPr>
        <w:t xml:space="preserve"> </w:t>
      </w:r>
      <w:proofErr w:type="spellStart"/>
      <w:r w:rsidRPr="00ED2896">
        <w:rPr>
          <w:color w:val="000000" w:themeColor="text1"/>
          <w:sz w:val="22"/>
          <w:szCs w:val="22"/>
        </w:rPr>
        <w:t>activităților</w:t>
      </w:r>
      <w:proofErr w:type="spellEnd"/>
      <w:r w:rsidRPr="00ED2896">
        <w:rPr>
          <w:color w:val="000000" w:themeColor="text1"/>
          <w:sz w:val="22"/>
          <w:szCs w:val="22"/>
        </w:rPr>
        <w:t xml:space="preserve"> </w:t>
      </w:r>
      <w:proofErr w:type="spellStart"/>
      <w:r w:rsidRPr="00ED2896">
        <w:rPr>
          <w:color w:val="000000" w:themeColor="text1"/>
          <w:sz w:val="22"/>
          <w:szCs w:val="22"/>
        </w:rPr>
        <w:t>ori</w:t>
      </w:r>
      <w:proofErr w:type="spellEnd"/>
      <w:r w:rsidRPr="00ED2896">
        <w:rPr>
          <w:color w:val="000000" w:themeColor="text1"/>
          <w:sz w:val="22"/>
          <w:szCs w:val="22"/>
        </w:rPr>
        <w:t xml:space="preserve"> de </w:t>
      </w:r>
      <w:proofErr w:type="spellStart"/>
      <w:r w:rsidRPr="00ED2896">
        <w:rPr>
          <w:color w:val="000000" w:themeColor="text1"/>
          <w:sz w:val="22"/>
          <w:szCs w:val="22"/>
        </w:rPr>
        <w:t>câte</w:t>
      </w:r>
      <w:proofErr w:type="spellEnd"/>
      <w:r w:rsidRPr="00ED2896">
        <w:rPr>
          <w:color w:val="000000" w:themeColor="text1"/>
          <w:sz w:val="22"/>
          <w:szCs w:val="22"/>
        </w:rPr>
        <w:t xml:space="preserve"> </w:t>
      </w:r>
      <w:proofErr w:type="spellStart"/>
      <w:r w:rsidRPr="00ED2896">
        <w:rPr>
          <w:color w:val="000000" w:themeColor="text1"/>
          <w:sz w:val="22"/>
          <w:szCs w:val="22"/>
        </w:rPr>
        <w:t>ori</w:t>
      </w:r>
      <w:proofErr w:type="spellEnd"/>
      <w:r w:rsidRPr="00ED2896">
        <w:rPr>
          <w:color w:val="000000" w:themeColor="text1"/>
          <w:sz w:val="22"/>
          <w:szCs w:val="22"/>
        </w:rPr>
        <w:t xml:space="preserve">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necesar</w:t>
      </w:r>
      <w:proofErr w:type="spellEnd"/>
      <w:r w:rsidRPr="00ED2896">
        <w:rPr>
          <w:color w:val="000000" w:themeColor="text1"/>
          <w:sz w:val="22"/>
          <w:szCs w:val="22"/>
        </w:rPr>
        <w:t>.</w:t>
      </w:r>
    </w:p>
    <w:p w14:paraId="46119A66" w14:textId="77777777" w:rsidR="003C2045" w:rsidRPr="00ED2896" w:rsidRDefault="003C2045" w:rsidP="003C2045">
      <w:pPr>
        <w:spacing w:line="360" w:lineRule="auto"/>
        <w:ind w:firstLine="708"/>
        <w:jc w:val="both"/>
        <w:rPr>
          <w:color w:val="000000" w:themeColor="text1"/>
          <w:sz w:val="22"/>
          <w:szCs w:val="22"/>
        </w:rPr>
      </w:pP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ceea</w:t>
      </w:r>
      <w:proofErr w:type="spellEnd"/>
      <w:r w:rsidRPr="00ED2896">
        <w:rPr>
          <w:color w:val="000000" w:themeColor="text1"/>
          <w:sz w:val="22"/>
          <w:szCs w:val="22"/>
        </w:rPr>
        <w:t xml:space="preserve"> </w:t>
      </w:r>
      <w:proofErr w:type="spellStart"/>
      <w:r w:rsidRPr="00ED2896">
        <w:rPr>
          <w:color w:val="000000" w:themeColor="text1"/>
          <w:sz w:val="22"/>
          <w:szCs w:val="22"/>
        </w:rPr>
        <w:t>ce</w:t>
      </w:r>
      <w:proofErr w:type="spellEnd"/>
      <w:r w:rsidRPr="00ED2896">
        <w:rPr>
          <w:color w:val="000000" w:themeColor="text1"/>
          <w:sz w:val="22"/>
          <w:szCs w:val="22"/>
        </w:rPr>
        <w:t xml:space="preserve"> </w:t>
      </w:r>
      <w:proofErr w:type="spellStart"/>
      <w:r w:rsidRPr="00ED2896">
        <w:rPr>
          <w:color w:val="000000" w:themeColor="text1"/>
          <w:sz w:val="22"/>
          <w:szCs w:val="22"/>
        </w:rPr>
        <w:t>privesc</w:t>
      </w:r>
      <w:proofErr w:type="spellEnd"/>
      <w:r w:rsidRPr="00ED2896">
        <w:rPr>
          <w:color w:val="000000" w:themeColor="text1"/>
          <w:sz w:val="22"/>
          <w:szCs w:val="22"/>
        </w:rPr>
        <w:t xml:space="preserve"> </w:t>
      </w:r>
      <w:proofErr w:type="spellStart"/>
      <w:r w:rsidRPr="00ED2896">
        <w:rPr>
          <w:color w:val="000000" w:themeColor="text1"/>
          <w:sz w:val="22"/>
          <w:szCs w:val="22"/>
        </w:rPr>
        <w:t>proiectele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programele</w:t>
      </w:r>
      <w:proofErr w:type="spellEnd"/>
      <w:r w:rsidRPr="00ED2896">
        <w:rPr>
          <w:color w:val="000000" w:themeColor="text1"/>
          <w:sz w:val="22"/>
          <w:szCs w:val="22"/>
        </w:rPr>
        <w:t xml:space="preserve"> </w:t>
      </w:r>
      <w:proofErr w:type="spellStart"/>
      <w:r w:rsidRPr="00ED2896">
        <w:rPr>
          <w:color w:val="000000" w:themeColor="text1"/>
          <w:sz w:val="22"/>
          <w:szCs w:val="22"/>
        </w:rPr>
        <w:t>extracurriculare</w:t>
      </w:r>
      <w:proofErr w:type="spellEnd"/>
      <w:r w:rsidRPr="00ED2896">
        <w:rPr>
          <w:color w:val="000000" w:themeColor="text1"/>
          <w:sz w:val="22"/>
          <w:szCs w:val="22"/>
        </w:rPr>
        <w:t>/</w:t>
      </w:r>
      <w:proofErr w:type="spellStart"/>
      <w:r w:rsidRPr="00ED2896">
        <w:rPr>
          <w:color w:val="000000" w:themeColor="text1"/>
          <w:sz w:val="22"/>
          <w:szCs w:val="22"/>
        </w:rPr>
        <w:t>extrașcolare</w:t>
      </w:r>
      <w:proofErr w:type="spellEnd"/>
      <w:r w:rsidRPr="00ED2896">
        <w:rPr>
          <w:color w:val="000000" w:themeColor="text1"/>
          <w:sz w:val="22"/>
          <w:szCs w:val="22"/>
        </w:rPr>
        <w:t xml:space="preserve">, </w:t>
      </w:r>
      <w:proofErr w:type="spellStart"/>
      <w:r w:rsidRPr="00ED2896">
        <w:rPr>
          <w:color w:val="000000" w:themeColor="text1"/>
          <w:sz w:val="22"/>
          <w:szCs w:val="22"/>
        </w:rPr>
        <w:t>profesorii</w:t>
      </w:r>
      <w:proofErr w:type="spellEnd"/>
      <w:r w:rsidRPr="00ED2896">
        <w:rPr>
          <w:color w:val="000000" w:themeColor="text1"/>
          <w:sz w:val="22"/>
          <w:szCs w:val="22"/>
        </w:rPr>
        <w:t xml:space="preserve"> </w:t>
      </w:r>
      <w:proofErr w:type="spellStart"/>
      <w:r w:rsidRPr="00ED2896">
        <w:rPr>
          <w:color w:val="000000" w:themeColor="text1"/>
          <w:sz w:val="22"/>
          <w:szCs w:val="22"/>
        </w:rPr>
        <w:t>debutanți</w:t>
      </w:r>
      <w:proofErr w:type="spellEnd"/>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implicați</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realizarea</w:t>
      </w:r>
      <w:proofErr w:type="spellEnd"/>
      <w:r w:rsidRPr="00ED2896">
        <w:rPr>
          <w:color w:val="000000" w:themeColor="text1"/>
          <w:sz w:val="22"/>
          <w:szCs w:val="22"/>
        </w:rPr>
        <w:t xml:space="preserve"> </w:t>
      </w:r>
      <w:proofErr w:type="spellStart"/>
      <w:r w:rsidRPr="00ED2896">
        <w:rPr>
          <w:color w:val="000000" w:themeColor="text1"/>
          <w:sz w:val="22"/>
          <w:szCs w:val="22"/>
        </w:rPr>
        <w:t>activităților</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organizarea</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desfășurarea</w:t>
      </w:r>
      <w:proofErr w:type="spellEnd"/>
      <w:r w:rsidRPr="00ED2896">
        <w:rPr>
          <w:color w:val="000000" w:themeColor="text1"/>
          <w:sz w:val="22"/>
          <w:szCs w:val="22"/>
        </w:rPr>
        <w:t xml:space="preserve"> </w:t>
      </w:r>
      <w:proofErr w:type="spellStart"/>
      <w:r w:rsidRPr="00ED2896">
        <w:rPr>
          <w:color w:val="000000" w:themeColor="text1"/>
          <w:sz w:val="22"/>
          <w:szCs w:val="22"/>
        </w:rPr>
        <w:t>unor</w:t>
      </w:r>
      <w:proofErr w:type="spellEnd"/>
      <w:r w:rsidRPr="00ED2896">
        <w:rPr>
          <w:color w:val="000000" w:themeColor="text1"/>
          <w:sz w:val="22"/>
          <w:szCs w:val="22"/>
        </w:rPr>
        <w:t xml:space="preserve"> </w:t>
      </w:r>
      <w:proofErr w:type="spellStart"/>
      <w:r w:rsidRPr="00ED2896">
        <w:rPr>
          <w:color w:val="000000" w:themeColor="text1"/>
          <w:sz w:val="22"/>
          <w:szCs w:val="22"/>
        </w:rPr>
        <w:t>excursii</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a se </w:t>
      </w:r>
      <w:proofErr w:type="spellStart"/>
      <w:r w:rsidRPr="00ED2896">
        <w:rPr>
          <w:color w:val="000000" w:themeColor="text1"/>
          <w:sz w:val="22"/>
          <w:szCs w:val="22"/>
        </w:rPr>
        <w:t>familiariza</w:t>
      </w:r>
      <w:proofErr w:type="spellEnd"/>
      <w:r w:rsidRPr="00ED2896">
        <w:rPr>
          <w:color w:val="000000" w:themeColor="text1"/>
          <w:sz w:val="22"/>
          <w:szCs w:val="22"/>
        </w:rPr>
        <w:t xml:space="preserve"> cu </w:t>
      </w:r>
      <w:proofErr w:type="spellStart"/>
      <w:r w:rsidRPr="00ED2896">
        <w:rPr>
          <w:color w:val="000000" w:themeColor="text1"/>
          <w:sz w:val="22"/>
          <w:szCs w:val="22"/>
        </w:rPr>
        <w:t>etapele</w:t>
      </w:r>
      <w:proofErr w:type="spellEnd"/>
      <w:r w:rsidRPr="00ED2896">
        <w:rPr>
          <w:color w:val="000000" w:themeColor="text1"/>
          <w:sz w:val="22"/>
          <w:szCs w:val="22"/>
        </w:rPr>
        <w:t xml:space="preserve"> </w:t>
      </w:r>
      <w:proofErr w:type="spellStart"/>
      <w:r w:rsidRPr="00ED2896">
        <w:rPr>
          <w:color w:val="000000" w:themeColor="text1"/>
          <w:sz w:val="22"/>
          <w:szCs w:val="22"/>
        </w:rPr>
        <w:t>planificării</w:t>
      </w:r>
      <w:proofErr w:type="spellEnd"/>
      <w:r w:rsidRPr="00ED2896">
        <w:rPr>
          <w:color w:val="000000" w:themeColor="text1"/>
          <w:sz w:val="22"/>
          <w:szCs w:val="22"/>
        </w:rPr>
        <w:t xml:space="preserve"> </w:t>
      </w:r>
      <w:proofErr w:type="spellStart"/>
      <w:r w:rsidRPr="00ED2896">
        <w:rPr>
          <w:color w:val="000000" w:themeColor="text1"/>
          <w:sz w:val="22"/>
          <w:szCs w:val="22"/>
        </w:rPr>
        <w:t>acestora</w:t>
      </w:r>
      <w:proofErr w:type="spellEnd"/>
      <w:r w:rsidRPr="00ED2896">
        <w:rPr>
          <w:color w:val="000000" w:themeColor="text1"/>
          <w:sz w:val="22"/>
          <w:szCs w:val="22"/>
        </w:rPr>
        <w:t xml:space="preserve">, </w:t>
      </w:r>
      <w:proofErr w:type="spellStart"/>
      <w:r w:rsidRPr="00ED2896">
        <w:rPr>
          <w:color w:val="000000" w:themeColor="text1"/>
          <w:sz w:val="22"/>
          <w:szCs w:val="22"/>
        </w:rPr>
        <w:t>dar</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cu </w:t>
      </w:r>
      <w:proofErr w:type="spellStart"/>
      <w:r w:rsidRPr="00ED2896">
        <w:rPr>
          <w:color w:val="000000" w:themeColor="text1"/>
          <w:sz w:val="22"/>
          <w:szCs w:val="22"/>
        </w:rPr>
        <w:t>modul</w:t>
      </w:r>
      <w:proofErr w:type="spellEnd"/>
      <w:r w:rsidRPr="00ED2896">
        <w:rPr>
          <w:color w:val="000000" w:themeColor="text1"/>
          <w:sz w:val="22"/>
          <w:szCs w:val="22"/>
        </w:rPr>
        <w:t xml:space="preserve"> de </w:t>
      </w:r>
      <w:proofErr w:type="spellStart"/>
      <w:r w:rsidRPr="00ED2896">
        <w:rPr>
          <w:color w:val="000000" w:themeColor="text1"/>
          <w:sz w:val="22"/>
          <w:szCs w:val="22"/>
        </w:rPr>
        <w:t>susținere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cooptare</w:t>
      </w:r>
      <w:proofErr w:type="spellEnd"/>
      <w:r w:rsidRPr="00ED2896">
        <w:rPr>
          <w:color w:val="000000" w:themeColor="text1"/>
          <w:sz w:val="22"/>
          <w:szCs w:val="22"/>
        </w:rPr>
        <w:t xml:space="preserve"> a </w:t>
      </w:r>
      <w:proofErr w:type="spellStart"/>
      <w:r w:rsidRPr="00ED2896">
        <w:rPr>
          <w:color w:val="000000" w:themeColor="text1"/>
          <w:sz w:val="22"/>
          <w:szCs w:val="22"/>
        </w:rPr>
        <w:t>copiilor</w:t>
      </w:r>
      <w:proofErr w:type="spellEnd"/>
      <w:r w:rsidRPr="00ED2896">
        <w:rPr>
          <w:color w:val="000000" w:themeColor="text1"/>
          <w:sz w:val="22"/>
          <w:szCs w:val="22"/>
        </w:rPr>
        <w:t>/</w:t>
      </w:r>
      <w:proofErr w:type="spellStart"/>
      <w:r w:rsidRPr="00ED2896">
        <w:rPr>
          <w:color w:val="000000" w:themeColor="text1"/>
          <w:sz w:val="22"/>
          <w:szCs w:val="22"/>
        </w:rPr>
        <w:t>părinților</w:t>
      </w:r>
      <w:proofErr w:type="spellEnd"/>
      <w:r w:rsidRPr="00ED2896">
        <w:rPr>
          <w:color w:val="000000" w:themeColor="text1"/>
          <w:sz w:val="22"/>
          <w:szCs w:val="22"/>
        </w:rPr>
        <w:t>/</w:t>
      </w:r>
      <w:proofErr w:type="spellStart"/>
      <w:r w:rsidRPr="00ED2896">
        <w:rPr>
          <w:color w:val="000000" w:themeColor="text1"/>
          <w:sz w:val="22"/>
          <w:szCs w:val="22"/>
        </w:rPr>
        <w:t>alți</w:t>
      </w:r>
      <w:proofErr w:type="spellEnd"/>
      <w:r w:rsidRPr="00ED2896">
        <w:rPr>
          <w:color w:val="000000" w:themeColor="text1"/>
          <w:sz w:val="22"/>
          <w:szCs w:val="22"/>
        </w:rPr>
        <w:t xml:space="preserve"> </w:t>
      </w:r>
      <w:proofErr w:type="spellStart"/>
      <w:r w:rsidRPr="00ED2896">
        <w:rPr>
          <w:color w:val="000000" w:themeColor="text1"/>
          <w:sz w:val="22"/>
          <w:szCs w:val="22"/>
        </w:rPr>
        <w:t>actori</w:t>
      </w:r>
      <w:proofErr w:type="spellEnd"/>
      <w:r w:rsidRPr="00ED2896">
        <w:rPr>
          <w:color w:val="000000" w:themeColor="text1"/>
          <w:sz w:val="22"/>
          <w:szCs w:val="22"/>
        </w:rPr>
        <w:t xml:space="preserve"> </w:t>
      </w:r>
      <w:proofErr w:type="spellStart"/>
      <w:r w:rsidRPr="00ED2896">
        <w:rPr>
          <w:color w:val="000000" w:themeColor="text1"/>
          <w:sz w:val="22"/>
          <w:szCs w:val="22"/>
        </w:rPr>
        <w:t>educaționali</w:t>
      </w:r>
      <w:proofErr w:type="spellEnd"/>
      <w:r w:rsidRPr="00ED2896">
        <w:rPr>
          <w:color w:val="000000" w:themeColor="text1"/>
          <w:sz w:val="22"/>
          <w:szCs w:val="22"/>
        </w:rPr>
        <w:t>.</w:t>
      </w:r>
    </w:p>
    <w:p w14:paraId="386C722F" w14:textId="23404065" w:rsidR="003C2045" w:rsidRPr="00ED2896" w:rsidRDefault="003C2045" w:rsidP="003C2045">
      <w:pPr>
        <w:spacing w:line="360" w:lineRule="auto"/>
        <w:ind w:firstLine="708"/>
        <w:jc w:val="both"/>
        <w:rPr>
          <w:color w:val="000000" w:themeColor="text1"/>
          <w:sz w:val="22"/>
          <w:szCs w:val="22"/>
        </w:rPr>
      </w:pPr>
      <w:proofErr w:type="spellStart"/>
      <w:r w:rsidRPr="00ED2896">
        <w:rPr>
          <w:color w:val="000000" w:themeColor="text1"/>
          <w:sz w:val="22"/>
          <w:szCs w:val="22"/>
        </w:rPr>
        <w:lastRenderedPageBreak/>
        <w:t>Printre</w:t>
      </w:r>
      <w:proofErr w:type="spellEnd"/>
      <w:r w:rsidRPr="00ED2896">
        <w:rPr>
          <w:color w:val="000000" w:themeColor="text1"/>
          <w:sz w:val="22"/>
          <w:szCs w:val="22"/>
        </w:rPr>
        <w:t xml:space="preserve"> </w:t>
      </w:r>
      <w:proofErr w:type="spellStart"/>
      <w:r w:rsidRPr="00ED2896">
        <w:rPr>
          <w:color w:val="000000" w:themeColor="text1"/>
          <w:sz w:val="22"/>
          <w:szCs w:val="22"/>
        </w:rPr>
        <w:t>documentele</w:t>
      </w:r>
      <w:proofErr w:type="spellEnd"/>
      <w:r w:rsidRPr="00ED2896">
        <w:rPr>
          <w:color w:val="000000" w:themeColor="text1"/>
          <w:sz w:val="22"/>
          <w:szCs w:val="22"/>
        </w:rPr>
        <w:t xml:space="preserve"> </w:t>
      </w:r>
      <w:proofErr w:type="spellStart"/>
      <w:r w:rsidRPr="00ED2896">
        <w:rPr>
          <w:color w:val="000000" w:themeColor="text1"/>
          <w:sz w:val="22"/>
          <w:szCs w:val="22"/>
        </w:rPr>
        <w:t>existente</w:t>
      </w:r>
      <w:proofErr w:type="spellEnd"/>
      <w:r w:rsidRPr="00ED2896">
        <w:rPr>
          <w:color w:val="000000" w:themeColor="text1"/>
          <w:sz w:val="22"/>
          <w:szCs w:val="22"/>
        </w:rPr>
        <w:t xml:space="preserve"> la </w:t>
      </w:r>
      <w:proofErr w:type="spellStart"/>
      <w:r w:rsidRPr="00ED2896">
        <w:rPr>
          <w:color w:val="000000" w:themeColor="text1"/>
          <w:sz w:val="22"/>
          <w:szCs w:val="22"/>
        </w:rPr>
        <w:t>această</w:t>
      </w:r>
      <w:proofErr w:type="spellEnd"/>
      <w:r w:rsidRPr="00ED2896">
        <w:rPr>
          <w:color w:val="000000" w:themeColor="text1"/>
          <w:sz w:val="22"/>
          <w:szCs w:val="22"/>
        </w:rPr>
        <w:t xml:space="preserve"> </w:t>
      </w:r>
      <w:proofErr w:type="spellStart"/>
      <w:r w:rsidRPr="00ED2896">
        <w:rPr>
          <w:color w:val="000000" w:themeColor="text1"/>
          <w:sz w:val="22"/>
          <w:szCs w:val="22"/>
        </w:rPr>
        <w:t>comisie</w:t>
      </w:r>
      <w:proofErr w:type="spellEnd"/>
      <w:r w:rsidRPr="00ED2896">
        <w:rPr>
          <w:color w:val="000000" w:themeColor="text1"/>
          <w:sz w:val="22"/>
          <w:szCs w:val="22"/>
        </w:rPr>
        <w:t xml:space="preserve">, se </w:t>
      </w:r>
      <w:proofErr w:type="spellStart"/>
      <w:r w:rsidRPr="00ED2896">
        <w:rPr>
          <w:color w:val="000000" w:themeColor="text1"/>
          <w:sz w:val="22"/>
          <w:szCs w:val="22"/>
        </w:rPr>
        <w:t>află</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o </w:t>
      </w:r>
      <w:proofErr w:type="spellStart"/>
      <w:r w:rsidRPr="00ED2896">
        <w:rPr>
          <w:color w:val="000000" w:themeColor="text1"/>
          <w:sz w:val="22"/>
          <w:szCs w:val="22"/>
        </w:rPr>
        <w:t>statistică</w:t>
      </w:r>
      <w:proofErr w:type="spellEnd"/>
      <w:r w:rsidRPr="00ED2896">
        <w:rPr>
          <w:color w:val="000000" w:themeColor="text1"/>
          <w:sz w:val="22"/>
          <w:szCs w:val="22"/>
        </w:rPr>
        <w:t xml:space="preserve"> a </w:t>
      </w:r>
      <w:proofErr w:type="spellStart"/>
      <w:r w:rsidRPr="00ED2896">
        <w:rPr>
          <w:color w:val="000000" w:themeColor="text1"/>
          <w:sz w:val="22"/>
          <w:szCs w:val="22"/>
        </w:rPr>
        <w:t>cursurilor</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r w:rsidRPr="00ED2896">
        <w:rPr>
          <w:color w:val="000000" w:themeColor="text1"/>
          <w:sz w:val="22"/>
          <w:szCs w:val="22"/>
        </w:rPr>
        <w:t xml:space="preserve">/grade </w:t>
      </w:r>
      <w:proofErr w:type="spellStart"/>
      <w:r w:rsidRPr="00ED2896">
        <w:rPr>
          <w:color w:val="000000" w:themeColor="text1"/>
          <w:sz w:val="22"/>
          <w:szCs w:val="22"/>
        </w:rPr>
        <w:t>didactice</w:t>
      </w:r>
      <w:proofErr w:type="spellEnd"/>
      <w:r w:rsidRPr="00ED2896">
        <w:rPr>
          <w:color w:val="000000" w:themeColor="text1"/>
          <w:sz w:val="22"/>
          <w:szCs w:val="22"/>
        </w:rPr>
        <w:t>/</w:t>
      </w:r>
      <w:proofErr w:type="spellStart"/>
      <w:r w:rsidRPr="00ED2896">
        <w:rPr>
          <w:color w:val="000000" w:themeColor="text1"/>
          <w:sz w:val="22"/>
          <w:szCs w:val="22"/>
        </w:rPr>
        <w:t>studii</w:t>
      </w:r>
      <w:proofErr w:type="spellEnd"/>
      <w:r w:rsidRPr="00ED2896">
        <w:rPr>
          <w:color w:val="000000" w:themeColor="text1"/>
          <w:sz w:val="22"/>
          <w:szCs w:val="22"/>
        </w:rPr>
        <w:t xml:space="preserve"> </w:t>
      </w:r>
      <w:proofErr w:type="spellStart"/>
      <w:r w:rsidRPr="00ED2896">
        <w:rPr>
          <w:color w:val="000000" w:themeColor="text1"/>
          <w:sz w:val="22"/>
          <w:szCs w:val="22"/>
        </w:rPr>
        <w:t>absolvite</w:t>
      </w:r>
      <w:proofErr w:type="spellEnd"/>
      <w:r w:rsidRPr="00ED2896">
        <w:rPr>
          <w:color w:val="000000" w:themeColor="text1"/>
          <w:sz w:val="22"/>
          <w:szCs w:val="22"/>
        </w:rPr>
        <w:t xml:space="preserve"> ale </w:t>
      </w:r>
      <w:proofErr w:type="spellStart"/>
      <w:r w:rsidRPr="00ED2896">
        <w:rPr>
          <w:color w:val="000000" w:themeColor="text1"/>
          <w:sz w:val="22"/>
          <w:szCs w:val="22"/>
        </w:rPr>
        <w:t>întregului</w:t>
      </w:r>
      <w:proofErr w:type="spellEnd"/>
      <w:r w:rsidRPr="00ED2896">
        <w:rPr>
          <w:color w:val="000000" w:themeColor="text1"/>
          <w:sz w:val="22"/>
          <w:szCs w:val="22"/>
        </w:rPr>
        <w:t xml:space="preserve"> personal didactic din </w:t>
      </w:r>
      <w:proofErr w:type="spellStart"/>
      <w:r w:rsidRPr="00ED2896">
        <w:rPr>
          <w:color w:val="000000" w:themeColor="text1"/>
          <w:sz w:val="22"/>
          <w:szCs w:val="22"/>
        </w:rPr>
        <w:t>unitate</w:t>
      </w:r>
      <w:proofErr w:type="spellEnd"/>
      <w:r w:rsidRPr="00ED2896">
        <w:rPr>
          <w:color w:val="000000" w:themeColor="text1"/>
          <w:sz w:val="22"/>
          <w:szCs w:val="22"/>
        </w:rPr>
        <w:t xml:space="preserve">, </w:t>
      </w:r>
      <w:proofErr w:type="spellStart"/>
      <w:r w:rsidRPr="00ED2896">
        <w:rPr>
          <w:color w:val="000000" w:themeColor="text1"/>
          <w:sz w:val="22"/>
          <w:szCs w:val="22"/>
        </w:rPr>
        <w:t>aceasta</w:t>
      </w:r>
      <w:proofErr w:type="spellEnd"/>
      <w:r w:rsidRPr="00ED2896">
        <w:rPr>
          <w:color w:val="000000" w:themeColor="text1"/>
          <w:sz w:val="22"/>
          <w:szCs w:val="22"/>
        </w:rPr>
        <w:t xml:space="preserve"> </w:t>
      </w:r>
      <w:proofErr w:type="spellStart"/>
      <w:r w:rsidRPr="00ED2896">
        <w:rPr>
          <w:color w:val="000000" w:themeColor="text1"/>
          <w:sz w:val="22"/>
          <w:szCs w:val="22"/>
        </w:rPr>
        <w:t>fiind</w:t>
      </w:r>
      <w:proofErr w:type="spellEnd"/>
      <w:r w:rsidRPr="00ED2896">
        <w:rPr>
          <w:color w:val="000000" w:themeColor="text1"/>
          <w:sz w:val="22"/>
          <w:szCs w:val="22"/>
        </w:rPr>
        <w:t xml:space="preserve"> </w:t>
      </w:r>
      <w:proofErr w:type="spellStart"/>
      <w:r w:rsidRPr="00ED2896">
        <w:rPr>
          <w:color w:val="000000" w:themeColor="text1"/>
          <w:sz w:val="22"/>
          <w:szCs w:val="22"/>
        </w:rPr>
        <w:t>realizată</w:t>
      </w:r>
      <w:proofErr w:type="spellEnd"/>
      <w:r w:rsidRPr="00ED2896">
        <w:rPr>
          <w:color w:val="000000" w:themeColor="text1"/>
          <w:sz w:val="22"/>
          <w:szCs w:val="22"/>
        </w:rPr>
        <w:t xml:space="preserve"> pe </w:t>
      </w:r>
      <w:proofErr w:type="spellStart"/>
      <w:r w:rsidRPr="00ED2896">
        <w:rPr>
          <w:color w:val="000000" w:themeColor="text1"/>
          <w:sz w:val="22"/>
          <w:szCs w:val="22"/>
        </w:rPr>
        <w:t>baza</w:t>
      </w:r>
      <w:proofErr w:type="spellEnd"/>
      <w:r w:rsidRPr="00ED2896">
        <w:rPr>
          <w:color w:val="000000" w:themeColor="text1"/>
          <w:sz w:val="22"/>
          <w:szCs w:val="22"/>
        </w:rPr>
        <w:t xml:space="preserve"> </w:t>
      </w:r>
      <w:proofErr w:type="spellStart"/>
      <w:r w:rsidRPr="00ED2896">
        <w:rPr>
          <w:color w:val="000000" w:themeColor="text1"/>
          <w:sz w:val="22"/>
          <w:szCs w:val="22"/>
        </w:rPr>
        <w:t>fișei</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w:t>
      </w:r>
      <w:proofErr w:type="spellStart"/>
      <w:r w:rsidRPr="00ED2896">
        <w:rPr>
          <w:color w:val="000000" w:themeColor="text1"/>
          <w:sz w:val="22"/>
          <w:szCs w:val="22"/>
        </w:rPr>
        <w:t>completată</w:t>
      </w:r>
      <w:proofErr w:type="spellEnd"/>
      <w:r w:rsidRPr="00ED2896">
        <w:rPr>
          <w:color w:val="000000" w:themeColor="text1"/>
          <w:sz w:val="22"/>
          <w:szCs w:val="22"/>
        </w:rPr>
        <w:t xml:space="preserve"> la </w:t>
      </w:r>
      <w:proofErr w:type="spellStart"/>
      <w:r w:rsidRPr="00ED2896">
        <w:rPr>
          <w:color w:val="000000" w:themeColor="text1"/>
          <w:sz w:val="22"/>
          <w:szCs w:val="22"/>
        </w:rPr>
        <w:t>începutul</w:t>
      </w:r>
      <w:proofErr w:type="spellEnd"/>
      <w:r w:rsidRPr="00ED2896">
        <w:rPr>
          <w:color w:val="000000" w:themeColor="text1"/>
          <w:sz w:val="22"/>
          <w:szCs w:val="22"/>
        </w:rPr>
        <w:t xml:space="preserve"> </w:t>
      </w:r>
      <w:proofErr w:type="spellStart"/>
      <w:r w:rsidRPr="00ED2896">
        <w:rPr>
          <w:color w:val="000000" w:themeColor="text1"/>
          <w:sz w:val="22"/>
          <w:szCs w:val="22"/>
        </w:rPr>
        <w:t>anului</w:t>
      </w:r>
      <w:proofErr w:type="spellEnd"/>
      <w:r w:rsidRPr="00ED2896">
        <w:rPr>
          <w:color w:val="000000" w:themeColor="text1"/>
          <w:sz w:val="22"/>
          <w:szCs w:val="22"/>
        </w:rPr>
        <w:t xml:space="preserve"> </w:t>
      </w:r>
      <w:proofErr w:type="spellStart"/>
      <w:r w:rsidRPr="00ED2896">
        <w:rPr>
          <w:color w:val="000000" w:themeColor="text1"/>
          <w:sz w:val="22"/>
          <w:szCs w:val="22"/>
        </w:rPr>
        <w:t>școlar</w:t>
      </w:r>
      <w:proofErr w:type="spellEnd"/>
      <w:r w:rsidRPr="00ED2896">
        <w:rPr>
          <w:color w:val="000000" w:themeColor="text1"/>
          <w:sz w:val="22"/>
          <w:szCs w:val="22"/>
        </w:rPr>
        <w:t xml:space="preserve"> de </w:t>
      </w:r>
      <w:proofErr w:type="spellStart"/>
      <w:r w:rsidRPr="00ED2896">
        <w:rPr>
          <w:color w:val="000000" w:themeColor="text1"/>
          <w:sz w:val="22"/>
          <w:szCs w:val="22"/>
        </w:rPr>
        <w:t>fiecare</w:t>
      </w:r>
      <w:proofErr w:type="spellEnd"/>
      <w:r w:rsidRPr="00ED2896">
        <w:rPr>
          <w:color w:val="000000" w:themeColor="text1"/>
          <w:sz w:val="22"/>
          <w:szCs w:val="22"/>
        </w:rPr>
        <w:t xml:space="preserve"> </w:t>
      </w:r>
      <w:proofErr w:type="spellStart"/>
      <w:r w:rsidRPr="00ED2896">
        <w:rPr>
          <w:color w:val="000000" w:themeColor="text1"/>
          <w:sz w:val="22"/>
          <w:szCs w:val="22"/>
        </w:rPr>
        <w:t>cadru</w:t>
      </w:r>
      <w:proofErr w:type="spellEnd"/>
      <w:r w:rsidRPr="00ED2896">
        <w:rPr>
          <w:color w:val="000000" w:themeColor="text1"/>
          <w:sz w:val="22"/>
          <w:szCs w:val="22"/>
        </w:rPr>
        <w:t xml:space="preserve"> didactic.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urma</w:t>
      </w:r>
      <w:proofErr w:type="spellEnd"/>
      <w:r w:rsidRPr="00ED2896">
        <w:rPr>
          <w:color w:val="000000" w:themeColor="text1"/>
          <w:sz w:val="22"/>
          <w:szCs w:val="22"/>
        </w:rPr>
        <w:t xml:space="preserve"> </w:t>
      </w:r>
      <w:proofErr w:type="spellStart"/>
      <w:r w:rsidRPr="00ED2896">
        <w:rPr>
          <w:color w:val="000000" w:themeColor="text1"/>
          <w:sz w:val="22"/>
          <w:szCs w:val="22"/>
        </w:rPr>
        <w:t>completării</w:t>
      </w:r>
      <w:proofErr w:type="spellEnd"/>
      <w:r w:rsidRPr="00ED2896">
        <w:rPr>
          <w:color w:val="000000" w:themeColor="text1"/>
          <w:sz w:val="22"/>
          <w:szCs w:val="22"/>
        </w:rPr>
        <w:t xml:space="preserve"> </w:t>
      </w:r>
      <w:proofErr w:type="spellStart"/>
      <w:r w:rsidRPr="00ED2896">
        <w:rPr>
          <w:color w:val="000000" w:themeColor="text1"/>
          <w:sz w:val="22"/>
          <w:szCs w:val="22"/>
        </w:rPr>
        <w:t>fișelor</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w:t>
      </w:r>
      <w:proofErr w:type="spellStart"/>
      <w:r w:rsidRPr="00ED2896">
        <w:rPr>
          <w:color w:val="000000" w:themeColor="text1"/>
          <w:sz w:val="22"/>
          <w:szCs w:val="22"/>
        </w:rPr>
        <w:t>dar</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a </w:t>
      </w:r>
      <w:proofErr w:type="spellStart"/>
      <w:r w:rsidRPr="00ED2896">
        <w:rPr>
          <w:color w:val="000000" w:themeColor="text1"/>
          <w:sz w:val="22"/>
          <w:szCs w:val="22"/>
        </w:rPr>
        <w:t>dosarelor</w:t>
      </w:r>
      <w:proofErr w:type="spellEnd"/>
      <w:r w:rsidRPr="00ED2896">
        <w:rPr>
          <w:color w:val="000000" w:themeColor="text1"/>
          <w:sz w:val="22"/>
          <w:szCs w:val="22"/>
        </w:rPr>
        <w:t xml:space="preserve"> </w:t>
      </w:r>
      <w:proofErr w:type="spellStart"/>
      <w:r w:rsidRPr="00ED2896">
        <w:rPr>
          <w:color w:val="000000" w:themeColor="text1"/>
          <w:sz w:val="22"/>
          <w:szCs w:val="22"/>
        </w:rPr>
        <w:t>depuse</w:t>
      </w:r>
      <w:proofErr w:type="spellEnd"/>
      <w:r w:rsidRPr="00ED2896">
        <w:rPr>
          <w:color w:val="000000" w:themeColor="text1"/>
          <w:sz w:val="22"/>
          <w:szCs w:val="22"/>
        </w:rPr>
        <w:t xml:space="preserve">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întrunită</w:t>
      </w:r>
      <w:proofErr w:type="spellEnd"/>
      <w:r w:rsidRPr="00ED2896">
        <w:rPr>
          <w:color w:val="000000" w:themeColor="text1"/>
          <w:sz w:val="22"/>
          <w:szCs w:val="22"/>
        </w:rPr>
        <w:t xml:space="preserve"> </w:t>
      </w:r>
      <w:proofErr w:type="spellStart"/>
      <w:r w:rsidRPr="00ED2896">
        <w:rPr>
          <w:color w:val="000000" w:themeColor="text1"/>
          <w:sz w:val="22"/>
          <w:szCs w:val="22"/>
        </w:rPr>
        <w:t>comisia</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echivalarea</w:t>
      </w:r>
      <w:proofErr w:type="spellEnd"/>
      <w:r w:rsidRPr="00ED2896">
        <w:rPr>
          <w:color w:val="000000" w:themeColor="text1"/>
          <w:sz w:val="22"/>
          <w:szCs w:val="22"/>
        </w:rPr>
        <w:t xml:space="preserve"> </w:t>
      </w:r>
      <w:proofErr w:type="spellStart"/>
      <w:r w:rsidRPr="00ED2896">
        <w:rPr>
          <w:color w:val="000000" w:themeColor="text1"/>
          <w:sz w:val="22"/>
          <w:szCs w:val="22"/>
        </w:rPr>
        <w:t>cursurilor</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vederea</w:t>
      </w:r>
      <w:proofErr w:type="spellEnd"/>
      <w:r w:rsidRPr="00ED2896">
        <w:rPr>
          <w:color w:val="000000" w:themeColor="text1"/>
          <w:sz w:val="22"/>
          <w:szCs w:val="22"/>
        </w:rPr>
        <w:t xml:space="preserve"> </w:t>
      </w:r>
      <w:proofErr w:type="spellStart"/>
      <w:r w:rsidRPr="00ED2896">
        <w:rPr>
          <w:color w:val="000000" w:themeColor="text1"/>
          <w:sz w:val="22"/>
          <w:szCs w:val="22"/>
        </w:rPr>
        <w:t>acordării</w:t>
      </w:r>
      <w:proofErr w:type="spellEnd"/>
      <w:r w:rsidRPr="00ED2896">
        <w:rPr>
          <w:color w:val="000000" w:themeColor="text1"/>
          <w:sz w:val="22"/>
          <w:szCs w:val="22"/>
        </w:rPr>
        <w:t xml:space="preserve"> </w:t>
      </w:r>
      <w:proofErr w:type="spellStart"/>
      <w:r w:rsidRPr="00ED2896">
        <w:rPr>
          <w:color w:val="000000" w:themeColor="text1"/>
          <w:sz w:val="22"/>
          <w:szCs w:val="22"/>
        </w:rPr>
        <w:t>creditelor</w:t>
      </w:r>
      <w:proofErr w:type="spellEnd"/>
      <w:r w:rsidRPr="00ED2896">
        <w:rPr>
          <w:color w:val="000000" w:themeColor="text1"/>
          <w:sz w:val="22"/>
          <w:szCs w:val="22"/>
        </w:rPr>
        <w:t xml:space="preserve"> </w:t>
      </w:r>
      <w:proofErr w:type="spellStart"/>
      <w:r w:rsidRPr="00ED2896">
        <w:rPr>
          <w:color w:val="000000" w:themeColor="text1"/>
          <w:sz w:val="22"/>
          <w:szCs w:val="22"/>
        </w:rPr>
        <w:t>transferabile</w:t>
      </w:r>
      <w:proofErr w:type="spellEnd"/>
      <w:r w:rsidRPr="00ED2896">
        <w:rPr>
          <w:color w:val="000000" w:themeColor="text1"/>
          <w:sz w:val="22"/>
          <w:szCs w:val="22"/>
        </w:rPr>
        <w:t xml:space="preserve">, conform </w:t>
      </w:r>
      <w:proofErr w:type="spellStart"/>
      <w:r w:rsidRPr="00ED2896">
        <w:rPr>
          <w:color w:val="000000" w:themeColor="text1"/>
          <w:sz w:val="22"/>
          <w:szCs w:val="22"/>
        </w:rPr>
        <w:t>metodologiei</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vigoare</w:t>
      </w:r>
      <w:proofErr w:type="spellEnd"/>
      <w:r w:rsidRPr="00ED2896">
        <w:rPr>
          <w:color w:val="000000" w:themeColor="text1"/>
          <w:sz w:val="22"/>
          <w:szCs w:val="22"/>
        </w:rPr>
        <w:t>.</w:t>
      </w:r>
    </w:p>
    <w:p w14:paraId="33653FB4"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PUNCTE TARI</w:t>
      </w:r>
    </w:p>
    <w:p w14:paraId="4E49B2EF"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w:t>
      </w:r>
      <w:proofErr w:type="spellStart"/>
      <w:r w:rsidRPr="00ED2896">
        <w:rPr>
          <w:color w:val="000000" w:themeColor="text1"/>
          <w:sz w:val="22"/>
          <w:szCs w:val="22"/>
        </w:rPr>
        <w:t>colective</w:t>
      </w:r>
      <w:proofErr w:type="spellEnd"/>
      <w:r w:rsidRPr="00ED2896">
        <w:rPr>
          <w:color w:val="000000" w:themeColor="text1"/>
          <w:sz w:val="22"/>
          <w:szCs w:val="22"/>
        </w:rPr>
        <w:t xml:space="preserve"> de </w:t>
      </w:r>
      <w:proofErr w:type="spellStart"/>
      <w:r w:rsidRPr="00ED2896">
        <w:rPr>
          <w:color w:val="000000" w:themeColor="text1"/>
          <w:sz w:val="22"/>
          <w:szCs w:val="22"/>
        </w:rPr>
        <w:t>catedră</w:t>
      </w:r>
      <w:proofErr w:type="spellEnd"/>
      <w:r w:rsidRPr="00ED2896">
        <w:rPr>
          <w:color w:val="000000" w:themeColor="text1"/>
          <w:sz w:val="22"/>
          <w:szCs w:val="22"/>
        </w:rPr>
        <w:t xml:space="preserve"> </w:t>
      </w:r>
      <w:proofErr w:type="spellStart"/>
      <w:r w:rsidRPr="00ED2896">
        <w:rPr>
          <w:color w:val="000000" w:themeColor="text1"/>
          <w:sz w:val="22"/>
          <w:szCs w:val="22"/>
        </w:rPr>
        <w:t>echilibrate</w:t>
      </w:r>
      <w:proofErr w:type="spellEnd"/>
      <w:r w:rsidRPr="00ED2896">
        <w:rPr>
          <w:color w:val="000000" w:themeColor="text1"/>
          <w:sz w:val="22"/>
          <w:szCs w:val="22"/>
        </w:rPr>
        <w:t xml:space="preserve"> ca </w:t>
      </w:r>
      <w:proofErr w:type="spellStart"/>
      <w:r w:rsidRPr="00ED2896">
        <w:rPr>
          <w:color w:val="000000" w:themeColor="text1"/>
          <w:sz w:val="22"/>
          <w:szCs w:val="22"/>
        </w:rPr>
        <w:t>nivel</w:t>
      </w:r>
      <w:proofErr w:type="spellEnd"/>
      <w:r w:rsidRPr="00ED2896">
        <w:rPr>
          <w:color w:val="000000" w:themeColor="text1"/>
          <w:sz w:val="22"/>
          <w:szCs w:val="22"/>
        </w:rPr>
        <w:t xml:space="preserve"> de </w:t>
      </w:r>
      <w:proofErr w:type="spellStart"/>
      <w:r w:rsidRPr="00ED2896">
        <w:rPr>
          <w:color w:val="000000" w:themeColor="text1"/>
          <w:sz w:val="22"/>
          <w:szCs w:val="22"/>
        </w:rPr>
        <w:t>experienţă</w:t>
      </w:r>
      <w:proofErr w:type="spellEnd"/>
      <w:r w:rsidRPr="00ED2896">
        <w:rPr>
          <w:color w:val="000000" w:themeColor="text1"/>
          <w:sz w:val="22"/>
          <w:szCs w:val="22"/>
        </w:rPr>
        <w:t xml:space="preserve">, </w:t>
      </w:r>
      <w:proofErr w:type="spellStart"/>
      <w:r w:rsidRPr="00ED2896">
        <w:rPr>
          <w:color w:val="000000" w:themeColor="text1"/>
          <w:sz w:val="22"/>
          <w:szCs w:val="22"/>
        </w:rPr>
        <w:t>majoritatea</w:t>
      </w:r>
      <w:proofErr w:type="spellEnd"/>
      <w:r w:rsidRPr="00ED2896">
        <w:rPr>
          <w:color w:val="000000" w:themeColor="text1"/>
          <w:sz w:val="22"/>
          <w:szCs w:val="22"/>
        </w:rPr>
        <w:t xml:space="preserve"> </w:t>
      </w:r>
      <w:proofErr w:type="spellStart"/>
      <w:r w:rsidRPr="00ED2896">
        <w:rPr>
          <w:color w:val="000000" w:themeColor="text1"/>
          <w:sz w:val="22"/>
          <w:szCs w:val="22"/>
        </w:rPr>
        <w:t>profesorilor</w:t>
      </w:r>
      <w:proofErr w:type="spellEnd"/>
      <w:r w:rsidRPr="00ED2896">
        <w:rPr>
          <w:color w:val="000000" w:themeColor="text1"/>
          <w:sz w:val="22"/>
          <w:szCs w:val="22"/>
        </w:rPr>
        <w:t xml:space="preserve"> </w:t>
      </w:r>
      <w:proofErr w:type="spellStart"/>
      <w:r w:rsidRPr="00ED2896">
        <w:rPr>
          <w:color w:val="000000" w:themeColor="text1"/>
          <w:sz w:val="22"/>
          <w:szCs w:val="22"/>
        </w:rPr>
        <w:t>fiind</w:t>
      </w:r>
      <w:proofErr w:type="spellEnd"/>
      <w:r w:rsidRPr="00ED2896">
        <w:rPr>
          <w:color w:val="000000" w:themeColor="text1"/>
          <w:sz w:val="22"/>
          <w:szCs w:val="22"/>
        </w:rPr>
        <w:t xml:space="preserve"> </w:t>
      </w:r>
      <w:proofErr w:type="spellStart"/>
      <w:r w:rsidRPr="00ED2896">
        <w:rPr>
          <w:color w:val="000000" w:themeColor="text1"/>
          <w:sz w:val="22"/>
          <w:szCs w:val="22"/>
        </w:rPr>
        <w:t>titulari</w:t>
      </w:r>
      <w:proofErr w:type="spellEnd"/>
      <w:r w:rsidRPr="00ED2896">
        <w:rPr>
          <w:color w:val="000000" w:themeColor="text1"/>
          <w:sz w:val="22"/>
          <w:szCs w:val="22"/>
        </w:rPr>
        <w:t xml:space="preserve">- </w:t>
      </w:r>
      <w:proofErr w:type="spellStart"/>
      <w:r w:rsidRPr="00ED2896">
        <w:rPr>
          <w:color w:val="000000" w:themeColor="text1"/>
          <w:sz w:val="22"/>
          <w:szCs w:val="22"/>
        </w:rPr>
        <w:t>cadrele</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sunt </w:t>
      </w:r>
      <w:proofErr w:type="spellStart"/>
      <w:r w:rsidRPr="00ED2896">
        <w:rPr>
          <w:color w:val="000000" w:themeColor="text1"/>
          <w:sz w:val="22"/>
          <w:szCs w:val="22"/>
        </w:rPr>
        <w:t>preocupate</w:t>
      </w:r>
      <w:proofErr w:type="spellEnd"/>
      <w:r w:rsidRPr="00ED2896">
        <w:rPr>
          <w:color w:val="000000" w:themeColor="text1"/>
          <w:sz w:val="22"/>
          <w:szCs w:val="22"/>
        </w:rPr>
        <w:t xml:space="preserve"> de </w:t>
      </w:r>
      <w:proofErr w:type="spellStart"/>
      <w:r w:rsidRPr="00ED2896">
        <w:rPr>
          <w:color w:val="000000" w:themeColor="text1"/>
          <w:sz w:val="22"/>
          <w:szCs w:val="22"/>
        </w:rPr>
        <w:t>perfecţionarea</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formarea</w:t>
      </w:r>
      <w:proofErr w:type="spellEnd"/>
      <w:r w:rsidRPr="00ED2896">
        <w:rPr>
          <w:color w:val="000000" w:themeColor="text1"/>
          <w:sz w:val="22"/>
          <w:szCs w:val="22"/>
        </w:rPr>
        <w:t xml:space="preserve"> </w:t>
      </w:r>
      <w:proofErr w:type="spellStart"/>
      <w:r w:rsidRPr="00ED2896">
        <w:rPr>
          <w:color w:val="000000" w:themeColor="text1"/>
          <w:sz w:val="22"/>
          <w:szCs w:val="22"/>
        </w:rPr>
        <w:t>continuă</w:t>
      </w:r>
      <w:proofErr w:type="spellEnd"/>
      <w:r w:rsidRPr="00ED2896">
        <w:rPr>
          <w:color w:val="000000" w:themeColor="text1"/>
          <w:sz w:val="22"/>
          <w:szCs w:val="22"/>
        </w:rPr>
        <w:t xml:space="preserve"> </w:t>
      </w:r>
      <w:proofErr w:type="spellStart"/>
      <w:r w:rsidRPr="00ED2896">
        <w:rPr>
          <w:color w:val="000000" w:themeColor="text1"/>
          <w:sz w:val="22"/>
          <w:szCs w:val="22"/>
        </w:rPr>
        <w:t>prin</w:t>
      </w:r>
      <w:proofErr w:type="spellEnd"/>
      <w:r w:rsidRPr="00ED2896">
        <w:rPr>
          <w:color w:val="000000" w:themeColor="text1"/>
          <w:sz w:val="22"/>
          <w:szCs w:val="22"/>
        </w:rPr>
        <w:t xml:space="preserve"> </w:t>
      </w:r>
      <w:proofErr w:type="spellStart"/>
      <w:r w:rsidRPr="00ED2896">
        <w:rPr>
          <w:color w:val="000000" w:themeColor="text1"/>
          <w:sz w:val="22"/>
          <w:szCs w:val="22"/>
        </w:rPr>
        <w:t>înscrierea</w:t>
      </w:r>
      <w:proofErr w:type="spellEnd"/>
      <w:r w:rsidRPr="00ED2896">
        <w:rPr>
          <w:color w:val="000000" w:themeColor="text1"/>
          <w:sz w:val="22"/>
          <w:szCs w:val="22"/>
        </w:rPr>
        <w:t xml:space="preserve"> la grade </w:t>
      </w:r>
      <w:proofErr w:type="spellStart"/>
      <w:r w:rsidRPr="00ED2896">
        <w:rPr>
          <w:color w:val="000000" w:themeColor="text1"/>
          <w:sz w:val="22"/>
          <w:szCs w:val="22"/>
        </w:rPr>
        <w:t>didactice</w:t>
      </w:r>
      <w:proofErr w:type="spellEnd"/>
    </w:p>
    <w:p w14:paraId="7C624CCB"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buna </w:t>
      </w:r>
      <w:proofErr w:type="spellStart"/>
      <w:r w:rsidRPr="00ED2896">
        <w:rPr>
          <w:color w:val="000000" w:themeColor="text1"/>
          <w:sz w:val="22"/>
          <w:szCs w:val="22"/>
        </w:rPr>
        <w:t>pregătire</w:t>
      </w:r>
      <w:proofErr w:type="spellEnd"/>
      <w:r w:rsidRPr="00ED2896">
        <w:rPr>
          <w:color w:val="000000" w:themeColor="text1"/>
          <w:sz w:val="22"/>
          <w:szCs w:val="22"/>
        </w:rPr>
        <w:t xml:space="preserve"> </w:t>
      </w:r>
      <w:proofErr w:type="spellStart"/>
      <w:r w:rsidRPr="00ED2896">
        <w:rPr>
          <w:color w:val="000000" w:themeColor="text1"/>
          <w:sz w:val="22"/>
          <w:szCs w:val="22"/>
        </w:rPr>
        <w:t>metodică</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ştiinţifică</w:t>
      </w:r>
      <w:proofErr w:type="spellEnd"/>
      <w:r w:rsidRPr="00ED2896">
        <w:rPr>
          <w:color w:val="000000" w:themeColor="text1"/>
          <w:sz w:val="22"/>
          <w:szCs w:val="22"/>
        </w:rPr>
        <w:t xml:space="preserve"> a </w:t>
      </w:r>
      <w:proofErr w:type="spellStart"/>
      <w:r w:rsidRPr="00ED2896">
        <w:rPr>
          <w:color w:val="000000" w:themeColor="text1"/>
          <w:sz w:val="22"/>
          <w:szCs w:val="22"/>
        </w:rPr>
        <w:t>cadrelor</w:t>
      </w:r>
      <w:proofErr w:type="spellEnd"/>
      <w:r w:rsidRPr="00ED2896">
        <w:rPr>
          <w:color w:val="000000" w:themeColor="text1"/>
          <w:sz w:val="22"/>
          <w:szCs w:val="22"/>
        </w:rPr>
        <w:t xml:space="preserve"> </w:t>
      </w:r>
      <w:proofErr w:type="spellStart"/>
      <w:r w:rsidRPr="00ED2896">
        <w:rPr>
          <w:color w:val="000000" w:themeColor="text1"/>
          <w:sz w:val="22"/>
          <w:szCs w:val="22"/>
        </w:rPr>
        <w:t>ddidactice</w:t>
      </w:r>
      <w:proofErr w:type="spellEnd"/>
    </w:p>
    <w:p w14:paraId="6228FD02"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w:t>
      </w:r>
      <w:proofErr w:type="spellStart"/>
      <w:proofErr w:type="gramStart"/>
      <w:r w:rsidRPr="00ED2896">
        <w:rPr>
          <w:color w:val="000000" w:themeColor="text1"/>
          <w:sz w:val="22"/>
          <w:szCs w:val="22"/>
        </w:rPr>
        <w:t>sprijinul</w:t>
      </w:r>
      <w:proofErr w:type="spellEnd"/>
      <w:r w:rsidRPr="00ED2896">
        <w:rPr>
          <w:color w:val="000000" w:themeColor="text1"/>
          <w:sz w:val="22"/>
          <w:szCs w:val="22"/>
        </w:rPr>
        <w:t xml:space="preserve">  </w:t>
      </w:r>
      <w:proofErr w:type="spellStart"/>
      <w:r w:rsidRPr="00ED2896">
        <w:rPr>
          <w:color w:val="000000" w:themeColor="text1"/>
          <w:sz w:val="22"/>
          <w:szCs w:val="22"/>
        </w:rPr>
        <w:t>conducerii</w:t>
      </w:r>
      <w:proofErr w:type="spellEnd"/>
      <w:proofErr w:type="gramEnd"/>
      <w:r w:rsidRPr="00ED2896">
        <w:rPr>
          <w:color w:val="000000" w:themeColor="text1"/>
          <w:sz w:val="22"/>
          <w:szCs w:val="22"/>
        </w:rPr>
        <w:t xml:space="preserve"> </w:t>
      </w:r>
      <w:proofErr w:type="spellStart"/>
      <w:r w:rsidRPr="00ED2896">
        <w:rPr>
          <w:color w:val="000000" w:themeColor="text1"/>
          <w:sz w:val="22"/>
          <w:szCs w:val="22"/>
        </w:rPr>
        <w:t>școlii</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vederea</w:t>
      </w:r>
      <w:proofErr w:type="spellEnd"/>
      <w:r w:rsidRPr="00ED2896">
        <w:rPr>
          <w:color w:val="000000" w:themeColor="text1"/>
          <w:sz w:val="22"/>
          <w:szCs w:val="22"/>
        </w:rPr>
        <w:t xml:space="preserve"> </w:t>
      </w:r>
      <w:proofErr w:type="spellStart"/>
      <w:r w:rsidRPr="00ED2896">
        <w:rPr>
          <w:color w:val="000000" w:themeColor="text1"/>
          <w:sz w:val="22"/>
          <w:szCs w:val="22"/>
        </w:rPr>
        <w:t>participării</w:t>
      </w:r>
      <w:proofErr w:type="spellEnd"/>
      <w:r w:rsidRPr="00ED2896">
        <w:rPr>
          <w:color w:val="000000" w:themeColor="text1"/>
          <w:sz w:val="22"/>
          <w:szCs w:val="22"/>
        </w:rPr>
        <w:t xml:space="preserve"> </w:t>
      </w:r>
      <w:proofErr w:type="spellStart"/>
      <w:r w:rsidRPr="00ED2896">
        <w:rPr>
          <w:color w:val="000000" w:themeColor="text1"/>
          <w:sz w:val="22"/>
          <w:szCs w:val="22"/>
        </w:rPr>
        <w:t>cadrelor</w:t>
      </w:r>
      <w:proofErr w:type="spellEnd"/>
      <w:r w:rsidRPr="00ED2896">
        <w:rPr>
          <w:color w:val="000000" w:themeColor="text1"/>
          <w:sz w:val="22"/>
          <w:szCs w:val="22"/>
        </w:rPr>
        <w:t xml:space="preserve"> </w:t>
      </w:r>
      <w:proofErr w:type="spellStart"/>
      <w:r w:rsidRPr="00ED2896">
        <w:rPr>
          <w:color w:val="000000" w:themeColor="text1"/>
          <w:sz w:val="22"/>
          <w:szCs w:val="22"/>
        </w:rPr>
        <w:t>didactice</w:t>
      </w:r>
      <w:proofErr w:type="spellEnd"/>
      <w:r w:rsidRPr="00ED2896">
        <w:rPr>
          <w:color w:val="000000" w:themeColor="text1"/>
          <w:sz w:val="22"/>
          <w:szCs w:val="22"/>
        </w:rPr>
        <w:t xml:space="preserve"> la diverse </w:t>
      </w:r>
      <w:proofErr w:type="spellStart"/>
      <w:r w:rsidRPr="00ED2896">
        <w:rPr>
          <w:color w:val="000000" w:themeColor="text1"/>
          <w:sz w:val="22"/>
          <w:szCs w:val="22"/>
        </w:rPr>
        <w:t>forme</w:t>
      </w:r>
      <w:proofErr w:type="spellEnd"/>
      <w:r w:rsidRPr="00ED2896">
        <w:rPr>
          <w:color w:val="000000" w:themeColor="text1"/>
          <w:sz w:val="22"/>
          <w:szCs w:val="22"/>
        </w:rPr>
        <w:t xml:space="preserve"> de </w:t>
      </w:r>
      <w:proofErr w:type="spellStart"/>
      <w:r w:rsidRPr="00ED2896">
        <w:rPr>
          <w:color w:val="000000" w:themeColor="text1"/>
          <w:sz w:val="22"/>
          <w:szCs w:val="22"/>
        </w:rPr>
        <w:t>perfecţionare</w:t>
      </w:r>
      <w:proofErr w:type="spellEnd"/>
      <w:r w:rsidRPr="00ED2896">
        <w:rPr>
          <w:color w:val="000000" w:themeColor="text1"/>
          <w:sz w:val="22"/>
          <w:szCs w:val="22"/>
        </w:rPr>
        <w:t xml:space="preserve"> </w:t>
      </w:r>
      <w:proofErr w:type="spellStart"/>
      <w:r w:rsidRPr="00ED2896">
        <w:rPr>
          <w:color w:val="000000" w:themeColor="text1"/>
          <w:sz w:val="22"/>
          <w:szCs w:val="22"/>
        </w:rPr>
        <w:t>sau</w:t>
      </w:r>
      <w:proofErr w:type="spellEnd"/>
      <w:r w:rsidRPr="00ED2896">
        <w:rPr>
          <w:color w:val="000000" w:themeColor="text1"/>
          <w:sz w:val="22"/>
          <w:szCs w:val="22"/>
        </w:rPr>
        <w:t xml:space="preserve"> la </w:t>
      </w:r>
      <w:proofErr w:type="spellStart"/>
      <w:r w:rsidRPr="00ED2896">
        <w:rPr>
          <w:color w:val="000000" w:themeColor="text1"/>
          <w:sz w:val="22"/>
          <w:szCs w:val="22"/>
        </w:rPr>
        <w:t>cursuri</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r w:rsidRPr="00ED2896">
        <w:rPr>
          <w:color w:val="000000" w:themeColor="text1"/>
          <w:sz w:val="22"/>
          <w:szCs w:val="22"/>
        </w:rPr>
        <w:t>/</w:t>
      </w:r>
      <w:proofErr w:type="spellStart"/>
      <w:r w:rsidRPr="00ED2896">
        <w:rPr>
          <w:color w:val="000000" w:themeColor="text1"/>
          <w:sz w:val="22"/>
          <w:szCs w:val="22"/>
        </w:rPr>
        <w:t>perfecţionare</w:t>
      </w:r>
      <w:proofErr w:type="spellEnd"/>
      <w:r w:rsidRPr="00ED2896">
        <w:rPr>
          <w:color w:val="000000" w:themeColor="text1"/>
          <w:sz w:val="22"/>
          <w:szCs w:val="22"/>
        </w:rPr>
        <w:t xml:space="preserve">. </w:t>
      </w:r>
    </w:p>
    <w:p w14:paraId="77468C02"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PUNCTE SLABE</w:t>
      </w:r>
    </w:p>
    <w:p w14:paraId="597F19E8" w14:textId="72F33509"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w:t>
      </w:r>
      <w:proofErr w:type="spellStart"/>
      <w:r w:rsidRPr="00ED2896">
        <w:rPr>
          <w:color w:val="000000" w:themeColor="text1"/>
          <w:sz w:val="22"/>
          <w:szCs w:val="22"/>
        </w:rPr>
        <w:t>alegerea</w:t>
      </w:r>
      <w:proofErr w:type="spellEnd"/>
      <w:r w:rsidRPr="00ED2896">
        <w:rPr>
          <w:color w:val="000000" w:themeColor="text1"/>
          <w:sz w:val="22"/>
          <w:szCs w:val="22"/>
        </w:rPr>
        <w:t xml:space="preserve"> </w:t>
      </w:r>
      <w:proofErr w:type="spellStart"/>
      <w:r w:rsidRPr="00ED2896">
        <w:rPr>
          <w:color w:val="000000" w:themeColor="text1"/>
          <w:sz w:val="22"/>
          <w:szCs w:val="22"/>
        </w:rPr>
        <w:t>unor</w:t>
      </w:r>
      <w:proofErr w:type="spellEnd"/>
      <w:r w:rsidRPr="00ED2896">
        <w:rPr>
          <w:color w:val="000000" w:themeColor="text1"/>
          <w:sz w:val="22"/>
          <w:szCs w:val="22"/>
        </w:rPr>
        <w:t xml:space="preserve"> </w:t>
      </w:r>
      <w:proofErr w:type="spellStart"/>
      <w:r w:rsidRPr="00ED2896">
        <w:rPr>
          <w:color w:val="000000" w:themeColor="text1"/>
          <w:sz w:val="22"/>
          <w:szCs w:val="22"/>
        </w:rPr>
        <w:t>cursuri</w:t>
      </w:r>
      <w:proofErr w:type="spellEnd"/>
      <w:r w:rsidRPr="00ED2896">
        <w:rPr>
          <w:color w:val="000000" w:themeColor="text1"/>
          <w:sz w:val="22"/>
          <w:szCs w:val="22"/>
        </w:rPr>
        <w:t xml:space="preserve"> nu a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întotdeauna</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concordanţă</w:t>
      </w:r>
      <w:proofErr w:type="spellEnd"/>
      <w:r w:rsidRPr="00ED2896">
        <w:rPr>
          <w:color w:val="000000" w:themeColor="text1"/>
          <w:sz w:val="22"/>
          <w:szCs w:val="22"/>
        </w:rPr>
        <w:t xml:space="preserve"> cu </w:t>
      </w:r>
      <w:proofErr w:type="spellStart"/>
      <w:r w:rsidRPr="00ED2896">
        <w:rPr>
          <w:color w:val="000000" w:themeColor="text1"/>
          <w:sz w:val="22"/>
          <w:szCs w:val="22"/>
        </w:rPr>
        <w:t>nevoia</w:t>
      </w:r>
      <w:proofErr w:type="spellEnd"/>
      <w:r w:rsidRPr="00ED2896">
        <w:rPr>
          <w:color w:val="000000" w:themeColor="text1"/>
          <w:sz w:val="22"/>
          <w:szCs w:val="22"/>
        </w:rPr>
        <w:t xml:space="preserve"> de </w:t>
      </w:r>
      <w:proofErr w:type="spellStart"/>
      <w:r w:rsidRPr="00ED2896">
        <w:rPr>
          <w:color w:val="000000" w:themeColor="text1"/>
          <w:sz w:val="22"/>
          <w:szCs w:val="22"/>
        </w:rPr>
        <w:t>dezvoltare</w:t>
      </w:r>
      <w:proofErr w:type="spellEnd"/>
      <w:r w:rsidRPr="00ED2896">
        <w:rPr>
          <w:color w:val="000000" w:themeColor="text1"/>
          <w:sz w:val="22"/>
          <w:szCs w:val="22"/>
        </w:rPr>
        <w:t xml:space="preserve"> </w:t>
      </w:r>
      <w:proofErr w:type="spellStart"/>
      <w:r w:rsidRPr="00ED2896">
        <w:rPr>
          <w:color w:val="000000" w:themeColor="text1"/>
          <w:sz w:val="22"/>
          <w:szCs w:val="22"/>
        </w:rPr>
        <w:t>profesională</w:t>
      </w:r>
      <w:proofErr w:type="spellEnd"/>
    </w:p>
    <w:p w14:paraId="425BC690" w14:textId="77777777"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OPORTUNITĂȚI</w:t>
      </w:r>
    </w:p>
    <w:p w14:paraId="168615CD" w14:textId="30FF047C"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w:t>
      </w:r>
      <w:proofErr w:type="spellStart"/>
      <w:r w:rsidRPr="00ED2896">
        <w:rPr>
          <w:color w:val="000000" w:themeColor="text1"/>
          <w:sz w:val="22"/>
          <w:szCs w:val="22"/>
        </w:rPr>
        <w:t>oferta</w:t>
      </w:r>
      <w:proofErr w:type="spellEnd"/>
      <w:r w:rsidRPr="00ED2896">
        <w:rPr>
          <w:color w:val="000000" w:themeColor="text1"/>
          <w:sz w:val="22"/>
          <w:szCs w:val="22"/>
        </w:rPr>
        <w:t xml:space="preserve"> </w:t>
      </w:r>
      <w:proofErr w:type="spellStart"/>
      <w:r w:rsidRPr="00ED2896">
        <w:rPr>
          <w:color w:val="000000" w:themeColor="text1"/>
          <w:sz w:val="22"/>
          <w:szCs w:val="22"/>
        </w:rPr>
        <w:t>variată</w:t>
      </w:r>
      <w:proofErr w:type="spellEnd"/>
      <w:r w:rsidRPr="00ED2896">
        <w:rPr>
          <w:color w:val="000000" w:themeColor="text1"/>
          <w:sz w:val="22"/>
          <w:szCs w:val="22"/>
        </w:rPr>
        <w:t xml:space="preserve"> a </w:t>
      </w:r>
      <w:proofErr w:type="spellStart"/>
      <w:r w:rsidRPr="00ED2896">
        <w:rPr>
          <w:color w:val="000000" w:themeColor="text1"/>
          <w:sz w:val="22"/>
          <w:szCs w:val="22"/>
        </w:rPr>
        <w:t>cursurilor</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perfecționare</w:t>
      </w:r>
      <w:proofErr w:type="spellEnd"/>
      <w:r w:rsidRPr="00ED2896">
        <w:rPr>
          <w:color w:val="000000" w:themeColor="text1"/>
          <w:sz w:val="22"/>
          <w:szCs w:val="22"/>
        </w:rPr>
        <w:t xml:space="preserve"> </w:t>
      </w:r>
      <w:proofErr w:type="spellStart"/>
      <w:r w:rsidRPr="00ED2896">
        <w:rPr>
          <w:color w:val="000000" w:themeColor="text1"/>
          <w:sz w:val="22"/>
          <w:szCs w:val="22"/>
        </w:rPr>
        <w:t>organizate</w:t>
      </w:r>
      <w:proofErr w:type="spellEnd"/>
      <w:r w:rsidRPr="00ED2896">
        <w:rPr>
          <w:color w:val="000000" w:themeColor="text1"/>
          <w:sz w:val="22"/>
          <w:szCs w:val="22"/>
        </w:rPr>
        <w:t xml:space="preserve"> de CCD Sibiu </w:t>
      </w:r>
      <w:proofErr w:type="spellStart"/>
      <w:r w:rsidRPr="00ED2896">
        <w:rPr>
          <w:color w:val="000000" w:themeColor="text1"/>
          <w:sz w:val="22"/>
          <w:szCs w:val="22"/>
        </w:rPr>
        <w:t>și</w:t>
      </w:r>
      <w:proofErr w:type="spellEnd"/>
      <w:r w:rsidRPr="00ED2896">
        <w:rPr>
          <w:color w:val="000000" w:themeColor="text1"/>
          <w:sz w:val="22"/>
          <w:szCs w:val="22"/>
        </w:rPr>
        <w:t xml:space="preserve"> de </w:t>
      </w:r>
      <w:proofErr w:type="spellStart"/>
      <w:r w:rsidRPr="00ED2896">
        <w:rPr>
          <w:color w:val="000000" w:themeColor="text1"/>
          <w:sz w:val="22"/>
          <w:szCs w:val="22"/>
        </w:rPr>
        <w:t>alți</w:t>
      </w:r>
      <w:proofErr w:type="spellEnd"/>
      <w:r w:rsidRPr="00ED2896">
        <w:rPr>
          <w:color w:val="000000" w:themeColor="text1"/>
          <w:sz w:val="22"/>
          <w:szCs w:val="22"/>
        </w:rPr>
        <w:t xml:space="preserve"> </w:t>
      </w:r>
      <w:proofErr w:type="spellStart"/>
      <w:r w:rsidRPr="00ED2896">
        <w:rPr>
          <w:color w:val="000000" w:themeColor="text1"/>
          <w:sz w:val="22"/>
          <w:szCs w:val="22"/>
        </w:rPr>
        <w:t>furnizori</w:t>
      </w:r>
      <w:proofErr w:type="spellEnd"/>
      <w:r w:rsidRPr="00ED2896">
        <w:rPr>
          <w:color w:val="000000" w:themeColor="text1"/>
          <w:sz w:val="22"/>
          <w:szCs w:val="22"/>
        </w:rPr>
        <w:t xml:space="preserve"> de </w:t>
      </w:r>
      <w:proofErr w:type="spellStart"/>
      <w:r w:rsidRPr="00ED2896">
        <w:rPr>
          <w:color w:val="000000" w:themeColor="text1"/>
          <w:sz w:val="22"/>
          <w:szCs w:val="22"/>
        </w:rPr>
        <w:t>formare</w:t>
      </w:r>
      <w:proofErr w:type="spellEnd"/>
    </w:p>
    <w:p w14:paraId="7C11AD7F" w14:textId="23D09460" w:rsidR="003C2045" w:rsidRPr="00ED2896" w:rsidRDefault="003C2045" w:rsidP="003C2045">
      <w:pPr>
        <w:spacing w:line="360" w:lineRule="auto"/>
        <w:jc w:val="both"/>
        <w:rPr>
          <w:color w:val="000000" w:themeColor="text1"/>
          <w:sz w:val="22"/>
          <w:szCs w:val="22"/>
        </w:rPr>
      </w:pPr>
      <w:r w:rsidRPr="00ED2896">
        <w:rPr>
          <w:color w:val="000000" w:themeColor="text1"/>
          <w:sz w:val="22"/>
          <w:szCs w:val="22"/>
        </w:rPr>
        <w:t xml:space="preserve">- </w:t>
      </w:r>
      <w:proofErr w:type="spellStart"/>
      <w:r w:rsidRPr="00ED2896">
        <w:rPr>
          <w:color w:val="000000" w:themeColor="text1"/>
          <w:sz w:val="22"/>
          <w:szCs w:val="22"/>
        </w:rPr>
        <w:t>oferta</w:t>
      </w:r>
      <w:proofErr w:type="spellEnd"/>
      <w:r w:rsidRPr="00ED2896">
        <w:rPr>
          <w:color w:val="000000" w:themeColor="text1"/>
          <w:sz w:val="22"/>
          <w:szCs w:val="22"/>
        </w:rPr>
        <w:t xml:space="preserve"> </w:t>
      </w:r>
      <w:proofErr w:type="spellStart"/>
      <w:r w:rsidRPr="00ED2896">
        <w:rPr>
          <w:color w:val="000000" w:themeColor="text1"/>
          <w:sz w:val="22"/>
          <w:szCs w:val="22"/>
        </w:rPr>
        <w:t>cursurilor</w:t>
      </w:r>
      <w:proofErr w:type="spellEnd"/>
      <w:r w:rsidRPr="00ED2896">
        <w:rPr>
          <w:color w:val="000000" w:themeColor="text1"/>
          <w:sz w:val="22"/>
          <w:szCs w:val="22"/>
        </w:rPr>
        <w:t xml:space="preserve"> de </w:t>
      </w:r>
      <w:proofErr w:type="spellStart"/>
      <w:r w:rsidRPr="00ED2896">
        <w:rPr>
          <w:color w:val="000000" w:themeColor="text1"/>
          <w:sz w:val="22"/>
          <w:szCs w:val="22"/>
        </w:rPr>
        <w:t>perfecţionare</w:t>
      </w:r>
      <w:proofErr w:type="spellEnd"/>
      <w:r w:rsidRPr="00ED2896">
        <w:rPr>
          <w:color w:val="000000" w:themeColor="text1"/>
          <w:sz w:val="22"/>
          <w:szCs w:val="22"/>
        </w:rPr>
        <w:t>/master/</w:t>
      </w:r>
      <w:proofErr w:type="spellStart"/>
      <w:r w:rsidRPr="00ED2896">
        <w:rPr>
          <w:color w:val="000000" w:themeColor="text1"/>
          <w:sz w:val="22"/>
          <w:szCs w:val="22"/>
        </w:rPr>
        <w:t>studii</w:t>
      </w:r>
      <w:proofErr w:type="spellEnd"/>
      <w:r w:rsidRPr="00ED2896">
        <w:rPr>
          <w:color w:val="000000" w:themeColor="text1"/>
          <w:sz w:val="22"/>
          <w:szCs w:val="22"/>
        </w:rPr>
        <w:t xml:space="preserve"> </w:t>
      </w:r>
      <w:proofErr w:type="spellStart"/>
      <w:r w:rsidRPr="00ED2896">
        <w:rPr>
          <w:color w:val="000000" w:themeColor="text1"/>
          <w:sz w:val="22"/>
          <w:szCs w:val="22"/>
        </w:rPr>
        <w:t>postuniversitare</w:t>
      </w:r>
      <w:proofErr w:type="spellEnd"/>
      <w:r w:rsidRPr="00ED2896">
        <w:rPr>
          <w:color w:val="000000" w:themeColor="text1"/>
          <w:sz w:val="22"/>
          <w:szCs w:val="22"/>
        </w:rPr>
        <w:t xml:space="preserve"> etc. de </w:t>
      </w:r>
      <w:proofErr w:type="spellStart"/>
      <w:r w:rsidRPr="00ED2896">
        <w:rPr>
          <w:color w:val="000000" w:themeColor="text1"/>
          <w:sz w:val="22"/>
          <w:szCs w:val="22"/>
        </w:rPr>
        <w:t>către</w:t>
      </w:r>
      <w:proofErr w:type="spellEnd"/>
      <w:r w:rsidRPr="00ED2896">
        <w:rPr>
          <w:color w:val="000000" w:themeColor="text1"/>
          <w:sz w:val="22"/>
          <w:szCs w:val="22"/>
        </w:rPr>
        <w:t xml:space="preserve"> </w:t>
      </w:r>
      <w:proofErr w:type="spellStart"/>
      <w:r w:rsidRPr="00ED2896">
        <w:rPr>
          <w:color w:val="000000" w:themeColor="text1"/>
          <w:sz w:val="22"/>
          <w:szCs w:val="22"/>
        </w:rPr>
        <w:t>instituţiile</w:t>
      </w:r>
      <w:proofErr w:type="spellEnd"/>
      <w:r w:rsidRPr="00ED2896">
        <w:rPr>
          <w:color w:val="000000" w:themeColor="text1"/>
          <w:sz w:val="22"/>
          <w:szCs w:val="22"/>
        </w:rPr>
        <w:t xml:space="preserve"> de </w:t>
      </w:r>
      <w:proofErr w:type="spellStart"/>
      <w:r w:rsidRPr="00ED2896">
        <w:rPr>
          <w:color w:val="000000" w:themeColor="text1"/>
          <w:sz w:val="22"/>
          <w:szCs w:val="22"/>
        </w:rPr>
        <w:t>învăţământ</w:t>
      </w:r>
      <w:proofErr w:type="spellEnd"/>
      <w:r w:rsidRPr="00ED2896">
        <w:rPr>
          <w:color w:val="000000" w:themeColor="text1"/>
          <w:sz w:val="22"/>
          <w:szCs w:val="22"/>
        </w:rPr>
        <w:t xml:space="preserve"> superior.</w:t>
      </w:r>
    </w:p>
    <w:p w14:paraId="7713FF6F" w14:textId="77777777" w:rsidR="003C2045" w:rsidRPr="00ED2896" w:rsidRDefault="003C2045" w:rsidP="00B5325C">
      <w:pPr>
        <w:spacing w:line="360" w:lineRule="auto"/>
        <w:ind w:firstLine="720"/>
        <w:jc w:val="both"/>
        <w:rPr>
          <w:color w:val="000000" w:themeColor="text1"/>
          <w:sz w:val="22"/>
          <w:szCs w:val="22"/>
        </w:rPr>
      </w:pPr>
    </w:p>
    <w:p w14:paraId="6B7208A2" w14:textId="77777777" w:rsidR="00F60996" w:rsidRPr="00ED2896" w:rsidRDefault="00F60996" w:rsidP="00B5325C">
      <w:pPr>
        <w:spacing w:line="360" w:lineRule="auto"/>
        <w:ind w:firstLine="720"/>
        <w:jc w:val="both"/>
        <w:rPr>
          <w:color w:val="000000" w:themeColor="text1"/>
          <w:sz w:val="22"/>
          <w:szCs w:val="22"/>
        </w:rPr>
      </w:pPr>
    </w:p>
    <w:p w14:paraId="0007D24A" w14:textId="77777777" w:rsidR="00F60996" w:rsidRPr="00ED2896" w:rsidRDefault="00F60996" w:rsidP="00B5325C">
      <w:pPr>
        <w:spacing w:line="360" w:lineRule="auto"/>
        <w:ind w:firstLine="720"/>
        <w:jc w:val="both"/>
        <w:rPr>
          <w:color w:val="000000" w:themeColor="text1"/>
          <w:sz w:val="22"/>
          <w:szCs w:val="22"/>
        </w:rPr>
      </w:pPr>
    </w:p>
    <w:p w14:paraId="74170888" w14:textId="77777777" w:rsidR="00F60996" w:rsidRPr="00ED2896" w:rsidRDefault="00F60996" w:rsidP="00B5325C">
      <w:pPr>
        <w:spacing w:line="360" w:lineRule="auto"/>
        <w:ind w:firstLine="720"/>
        <w:jc w:val="both"/>
        <w:rPr>
          <w:color w:val="000000" w:themeColor="text1"/>
          <w:sz w:val="22"/>
          <w:szCs w:val="22"/>
        </w:rPr>
      </w:pPr>
    </w:p>
    <w:p w14:paraId="0AB8CB36" w14:textId="77777777" w:rsidR="00F60996" w:rsidRPr="00ED2896" w:rsidRDefault="00F60996" w:rsidP="00B5325C">
      <w:pPr>
        <w:spacing w:line="360" w:lineRule="auto"/>
        <w:ind w:firstLine="720"/>
        <w:jc w:val="both"/>
        <w:rPr>
          <w:color w:val="000000" w:themeColor="text1"/>
          <w:sz w:val="22"/>
          <w:szCs w:val="22"/>
        </w:rPr>
      </w:pPr>
    </w:p>
    <w:p w14:paraId="568E22B1" w14:textId="77777777" w:rsidR="00F60996" w:rsidRPr="00ED2896" w:rsidRDefault="00F60996" w:rsidP="00B5325C">
      <w:pPr>
        <w:spacing w:line="360" w:lineRule="auto"/>
        <w:ind w:firstLine="720"/>
        <w:jc w:val="both"/>
        <w:rPr>
          <w:color w:val="000000" w:themeColor="text1"/>
          <w:sz w:val="22"/>
          <w:szCs w:val="22"/>
        </w:rPr>
      </w:pPr>
    </w:p>
    <w:p w14:paraId="12F10D26" w14:textId="77777777" w:rsidR="00F60996" w:rsidRPr="00ED2896" w:rsidRDefault="00F60996" w:rsidP="00B5325C">
      <w:pPr>
        <w:spacing w:line="360" w:lineRule="auto"/>
        <w:ind w:firstLine="720"/>
        <w:jc w:val="both"/>
        <w:rPr>
          <w:color w:val="000000" w:themeColor="text1"/>
          <w:sz w:val="22"/>
          <w:szCs w:val="22"/>
        </w:rPr>
      </w:pPr>
    </w:p>
    <w:p w14:paraId="384F5769" w14:textId="77777777" w:rsidR="00F60996" w:rsidRPr="00ED2896" w:rsidRDefault="00F60996" w:rsidP="00B5325C">
      <w:pPr>
        <w:spacing w:line="360" w:lineRule="auto"/>
        <w:ind w:firstLine="720"/>
        <w:jc w:val="both"/>
        <w:rPr>
          <w:color w:val="000000" w:themeColor="text1"/>
          <w:sz w:val="22"/>
          <w:szCs w:val="22"/>
        </w:rPr>
      </w:pPr>
    </w:p>
    <w:p w14:paraId="63CED583" w14:textId="77777777" w:rsidR="00F60996" w:rsidRPr="00ED2896" w:rsidRDefault="00F60996" w:rsidP="00B5325C">
      <w:pPr>
        <w:spacing w:line="360" w:lineRule="auto"/>
        <w:ind w:firstLine="720"/>
        <w:jc w:val="both"/>
        <w:rPr>
          <w:color w:val="000000" w:themeColor="text1"/>
          <w:sz w:val="22"/>
          <w:szCs w:val="22"/>
        </w:rPr>
      </w:pPr>
    </w:p>
    <w:p w14:paraId="46D496F9" w14:textId="77777777" w:rsidR="00F60996" w:rsidRPr="00ED2896" w:rsidRDefault="00F60996" w:rsidP="00B5325C">
      <w:pPr>
        <w:spacing w:line="360" w:lineRule="auto"/>
        <w:ind w:firstLine="720"/>
        <w:jc w:val="both"/>
        <w:rPr>
          <w:color w:val="000000" w:themeColor="text1"/>
          <w:sz w:val="22"/>
          <w:szCs w:val="22"/>
        </w:rPr>
      </w:pPr>
    </w:p>
    <w:p w14:paraId="695A7016" w14:textId="77777777" w:rsidR="00F60996" w:rsidRPr="00ED2896" w:rsidRDefault="00F60996" w:rsidP="00B5325C">
      <w:pPr>
        <w:spacing w:line="360" w:lineRule="auto"/>
        <w:ind w:firstLine="720"/>
        <w:jc w:val="both"/>
        <w:rPr>
          <w:color w:val="000000" w:themeColor="text1"/>
          <w:sz w:val="22"/>
          <w:szCs w:val="22"/>
        </w:rPr>
      </w:pPr>
    </w:p>
    <w:p w14:paraId="6827D9C4" w14:textId="77777777" w:rsidR="00F60996" w:rsidRPr="00ED2896" w:rsidRDefault="00F60996" w:rsidP="00B5325C">
      <w:pPr>
        <w:spacing w:line="360" w:lineRule="auto"/>
        <w:ind w:firstLine="720"/>
        <w:jc w:val="both"/>
        <w:rPr>
          <w:color w:val="000000" w:themeColor="text1"/>
          <w:sz w:val="22"/>
          <w:szCs w:val="22"/>
        </w:rPr>
      </w:pPr>
    </w:p>
    <w:p w14:paraId="58E63BD2" w14:textId="77777777" w:rsidR="00F60996" w:rsidRPr="00ED2896" w:rsidRDefault="00F60996" w:rsidP="00B5325C">
      <w:pPr>
        <w:spacing w:line="360" w:lineRule="auto"/>
        <w:ind w:firstLine="720"/>
        <w:jc w:val="both"/>
        <w:rPr>
          <w:color w:val="000000" w:themeColor="text1"/>
          <w:sz w:val="22"/>
          <w:szCs w:val="22"/>
        </w:rPr>
      </w:pPr>
    </w:p>
    <w:p w14:paraId="5A9C55CC" w14:textId="77777777" w:rsidR="00F60996" w:rsidRPr="00ED2896" w:rsidRDefault="00F60996" w:rsidP="00B5325C">
      <w:pPr>
        <w:spacing w:line="360" w:lineRule="auto"/>
        <w:ind w:firstLine="720"/>
        <w:jc w:val="both"/>
        <w:rPr>
          <w:color w:val="000000" w:themeColor="text1"/>
          <w:sz w:val="22"/>
          <w:szCs w:val="22"/>
        </w:rPr>
      </w:pPr>
    </w:p>
    <w:p w14:paraId="66251A46" w14:textId="77777777" w:rsidR="00F60996" w:rsidRPr="00ED2896" w:rsidRDefault="00F60996" w:rsidP="00B5325C">
      <w:pPr>
        <w:spacing w:line="360" w:lineRule="auto"/>
        <w:ind w:firstLine="720"/>
        <w:jc w:val="both"/>
        <w:rPr>
          <w:color w:val="000000" w:themeColor="text1"/>
          <w:sz w:val="22"/>
          <w:szCs w:val="22"/>
        </w:rPr>
      </w:pPr>
    </w:p>
    <w:p w14:paraId="6C1BF0B2" w14:textId="77777777" w:rsidR="00F60996" w:rsidRPr="00ED2896" w:rsidRDefault="00F60996" w:rsidP="00B5325C">
      <w:pPr>
        <w:spacing w:line="360" w:lineRule="auto"/>
        <w:ind w:firstLine="720"/>
        <w:jc w:val="both"/>
        <w:rPr>
          <w:color w:val="000000" w:themeColor="text1"/>
          <w:sz w:val="22"/>
          <w:szCs w:val="22"/>
        </w:rPr>
      </w:pPr>
    </w:p>
    <w:p w14:paraId="6A22F1BA" w14:textId="77777777" w:rsidR="00F60996" w:rsidRPr="00ED2896" w:rsidRDefault="00F60996" w:rsidP="00B5325C">
      <w:pPr>
        <w:spacing w:line="360" w:lineRule="auto"/>
        <w:ind w:firstLine="720"/>
        <w:jc w:val="both"/>
        <w:rPr>
          <w:color w:val="000000" w:themeColor="text1"/>
          <w:sz w:val="22"/>
          <w:szCs w:val="22"/>
        </w:rPr>
      </w:pPr>
    </w:p>
    <w:p w14:paraId="7785BB9C" w14:textId="77777777" w:rsidR="00F60996" w:rsidRPr="00ED2896" w:rsidRDefault="00F60996" w:rsidP="00B5325C">
      <w:pPr>
        <w:spacing w:line="360" w:lineRule="auto"/>
        <w:ind w:firstLine="720"/>
        <w:jc w:val="both"/>
        <w:rPr>
          <w:color w:val="000000" w:themeColor="text1"/>
          <w:sz w:val="22"/>
          <w:szCs w:val="22"/>
        </w:rPr>
      </w:pPr>
    </w:p>
    <w:p w14:paraId="7715A649" w14:textId="77777777" w:rsidR="00F60996" w:rsidRPr="00ED2896" w:rsidRDefault="00F60996" w:rsidP="00B5325C">
      <w:pPr>
        <w:spacing w:line="360" w:lineRule="auto"/>
        <w:ind w:firstLine="720"/>
        <w:jc w:val="both"/>
        <w:rPr>
          <w:color w:val="000000" w:themeColor="text1"/>
          <w:sz w:val="22"/>
          <w:szCs w:val="22"/>
        </w:rPr>
      </w:pPr>
    </w:p>
    <w:p w14:paraId="56D427D8" w14:textId="77777777" w:rsidR="00F60996" w:rsidRPr="00ED2896" w:rsidRDefault="00F60996" w:rsidP="00B5325C">
      <w:pPr>
        <w:spacing w:line="360" w:lineRule="auto"/>
        <w:ind w:firstLine="720"/>
        <w:jc w:val="both"/>
        <w:rPr>
          <w:color w:val="000000" w:themeColor="text1"/>
          <w:sz w:val="22"/>
          <w:szCs w:val="22"/>
        </w:rPr>
      </w:pPr>
    </w:p>
    <w:p w14:paraId="1B5E0F65" w14:textId="77777777" w:rsidR="00F60996" w:rsidRPr="00ED2896" w:rsidRDefault="00F60996" w:rsidP="00B5325C">
      <w:pPr>
        <w:spacing w:line="360" w:lineRule="auto"/>
        <w:ind w:firstLine="720"/>
        <w:jc w:val="both"/>
        <w:rPr>
          <w:color w:val="000000" w:themeColor="text1"/>
          <w:sz w:val="22"/>
          <w:szCs w:val="22"/>
        </w:rPr>
      </w:pPr>
    </w:p>
    <w:p w14:paraId="35A71F5F" w14:textId="77777777" w:rsidR="00F60996" w:rsidRPr="00ED2896" w:rsidRDefault="00F60996" w:rsidP="00B5325C">
      <w:pPr>
        <w:spacing w:line="360" w:lineRule="auto"/>
        <w:ind w:firstLine="720"/>
        <w:jc w:val="both"/>
        <w:rPr>
          <w:color w:val="000000" w:themeColor="text1"/>
          <w:sz w:val="22"/>
          <w:szCs w:val="22"/>
        </w:rPr>
      </w:pPr>
    </w:p>
    <w:p w14:paraId="19DFF670" w14:textId="77777777" w:rsidR="00F60996" w:rsidRPr="00ED2896" w:rsidRDefault="00F60996" w:rsidP="00B5325C">
      <w:pPr>
        <w:spacing w:line="360" w:lineRule="auto"/>
        <w:ind w:firstLine="720"/>
        <w:jc w:val="both"/>
        <w:rPr>
          <w:color w:val="000000" w:themeColor="text1"/>
          <w:sz w:val="22"/>
          <w:szCs w:val="22"/>
        </w:rPr>
      </w:pPr>
    </w:p>
    <w:p w14:paraId="09034ACB" w14:textId="77777777" w:rsidR="00F60996" w:rsidRPr="00ED2896" w:rsidRDefault="00F60996" w:rsidP="00B5325C">
      <w:pPr>
        <w:spacing w:line="360" w:lineRule="auto"/>
        <w:ind w:firstLine="720"/>
        <w:jc w:val="both"/>
        <w:rPr>
          <w:color w:val="000000" w:themeColor="text1"/>
          <w:sz w:val="22"/>
          <w:szCs w:val="22"/>
        </w:rPr>
      </w:pPr>
    </w:p>
    <w:p w14:paraId="1ABB54E9" w14:textId="77777777" w:rsidR="00F60996" w:rsidRPr="00ED2896" w:rsidRDefault="00F60996" w:rsidP="00B5325C">
      <w:pPr>
        <w:spacing w:line="360" w:lineRule="auto"/>
        <w:ind w:firstLine="720"/>
        <w:jc w:val="both"/>
        <w:rPr>
          <w:color w:val="000000" w:themeColor="text1"/>
          <w:sz w:val="22"/>
          <w:szCs w:val="22"/>
        </w:rPr>
      </w:pPr>
    </w:p>
    <w:p w14:paraId="06EA22E6" w14:textId="77777777" w:rsidR="00F60996" w:rsidRPr="00ED2896" w:rsidRDefault="00F60996" w:rsidP="00B5325C">
      <w:pPr>
        <w:spacing w:line="360" w:lineRule="auto"/>
        <w:ind w:firstLine="720"/>
        <w:jc w:val="both"/>
        <w:rPr>
          <w:color w:val="000000" w:themeColor="text1"/>
          <w:sz w:val="22"/>
          <w:szCs w:val="22"/>
        </w:rPr>
      </w:pPr>
    </w:p>
    <w:p w14:paraId="210BA665" w14:textId="77777777" w:rsidR="00F60996" w:rsidRPr="00ED2896" w:rsidRDefault="00F60996" w:rsidP="00B5325C">
      <w:pPr>
        <w:spacing w:line="360" w:lineRule="auto"/>
        <w:ind w:firstLine="720"/>
        <w:jc w:val="both"/>
        <w:rPr>
          <w:color w:val="000000" w:themeColor="text1"/>
          <w:sz w:val="22"/>
          <w:szCs w:val="22"/>
        </w:rPr>
      </w:pPr>
    </w:p>
    <w:p w14:paraId="7B625A65" w14:textId="77777777" w:rsidR="00F60996" w:rsidRPr="00ED2896" w:rsidRDefault="00F60996" w:rsidP="00B5325C">
      <w:pPr>
        <w:spacing w:line="360" w:lineRule="auto"/>
        <w:ind w:firstLine="720"/>
        <w:jc w:val="both"/>
        <w:rPr>
          <w:color w:val="000000" w:themeColor="text1"/>
          <w:sz w:val="22"/>
          <w:szCs w:val="22"/>
        </w:rPr>
      </w:pPr>
    </w:p>
    <w:p w14:paraId="41A003A6" w14:textId="77777777" w:rsidR="00F60996" w:rsidRPr="00ED2896" w:rsidRDefault="00F60996" w:rsidP="00B5325C">
      <w:pPr>
        <w:spacing w:line="360" w:lineRule="auto"/>
        <w:ind w:firstLine="720"/>
        <w:jc w:val="both"/>
        <w:rPr>
          <w:color w:val="000000" w:themeColor="text1"/>
          <w:sz w:val="22"/>
          <w:szCs w:val="22"/>
        </w:rPr>
      </w:pPr>
    </w:p>
    <w:p w14:paraId="775628F2" w14:textId="77777777" w:rsidR="00F60996" w:rsidRPr="00ED2896" w:rsidRDefault="00F60996" w:rsidP="00B5325C">
      <w:pPr>
        <w:spacing w:line="360" w:lineRule="auto"/>
        <w:ind w:firstLine="720"/>
        <w:jc w:val="both"/>
        <w:rPr>
          <w:color w:val="000000" w:themeColor="text1"/>
          <w:sz w:val="22"/>
          <w:szCs w:val="22"/>
        </w:rPr>
      </w:pPr>
    </w:p>
    <w:p w14:paraId="725C0B4B" w14:textId="77777777" w:rsidR="00F60996" w:rsidRPr="00ED2896" w:rsidRDefault="00F60996" w:rsidP="00B5325C">
      <w:pPr>
        <w:spacing w:line="360" w:lineRule="auto"/>
        <w:ind w:firstLine="720"/>
        <w:jc w:val="both"/>
        <w:rPr>
          <w:color w:val="000000" w:themeColor="text1"/>
          <w:sz w:val="22"/>
          <w:szCs w:val="22"/>
        </w:rPr>
      </w:pPr>
    </w:p>
    <w:p w14:paraId="0C480B65" w14:textId="77777777" w:rsidR="00F60996" w:rsidRPr="00ED2896" w:rsidRDefault="00F60996" w:rsidP="00B5325C">
      <w:pPr>
        <w:spacing w:line="360" w:lineRule="auto"/>
        <w:ind w:firstLine="720"/>
        <w:jc w:val="both"/>
        <w:rPr>
          <w:color w:val="000000" w:themeColor="text1"/>
          <w:sz w:val="22"/>
          <w:szCs w:val="22"/>
        </w:rPr>
      </w:pPr>
    </w:p>
    <w:p w14:paraId="5DA220E4" w14:textId="77777777" w:rsidR="003C2045" w:rsidRPr="00ED2896" w:rsidRDefault="003C2045" w:rsidP="00B5325C">
      <w:pPr>
        <w:spacing w:line="360" w:lineRule="auto"/>
        <w:ind w:firstLine="720"/>
        <w:jc w:val="both"/>
        <w:rPr>
          <w:color w:val="000000" w:themeColor="text1"/>
          <w:sz w:val="22"/>
          <w:szCs w:val="22"/>
        </w:rPr>
      </w:pPr>
    </w:p>
    <w:p w14:paraId="44599E65" w14:textId="2FD4C15E" w:rsidR="00B5325C" w:rsidRPr="00ED2896" w:rsidRDefault="00B5325C" w:rsidP="003C2045">
      <w:pPr>
        <w:spacing w:line="360" w:lineRule="auto"/>
        <w:jc w:val="both"/>
        <w:rPr>
          <w:color w:val="000000" w:themeColor="text1"/>
          <w:sz w:val="22"/>
          <w:szCs w:val="22"/>
        </w:rPr>
      </w:pPr>
      <w:r w:rsidRPr="00ED2896">
        <w:rPr>
          <w:color w:val="000000" w:themeColor="text1"/>
          <w:sz w:val="22"/>
          <w:szCs w:val="22"/>
        </w:rPr>
        <w:t xml:space="preserve"> </w:t>
      </w:r>
    </w:p>
    <w:p w14:paraId="200611FD" w14:textId="3C7E2D7F" w:rsidR="00C74AB7" w:rsidRPr="00ED2896" w:rsidRDefault="00C74AB7" w:rsidP="00F60996">
      <w:pPr>
        <w:pStyle w:val="Listparagraf"/>
        <w:numPr>
          <w:ilvl w:val="0"/>
          <w:numId w:val="8"/>
        </w:numPr>
        <w:spacing w:line="360" w:lineRule="auto"/>
        <w:jc w:val="center"/>
        <w:rPr>
          <w:color w:val="000000" w:themeColor="text1"/>
          <w:sz w:val="22"/>
          <w:szCs w:val="22"/>
        </w:rPr>
      </w:pPr>
      <w:proofErr w:type="gramStart"/>
      <w:r w:rsidRPr="00ED2896">
        <w:rPr>
          <w:b/>
          <w:bCs/>
          <w:color w:val="000000" w:themeColor="text1"/>
          <w:sz w:val="22"/>
          <w:szCs w:val="22"/>
          <w:u w:val="single"/>
        </w:rPr>
        <w:t>RAPORTUL  DE</w:t>
      </w:r>
      <w:proofErr w:type="gramEnd"/>
      <w:r w:rsidRPr="00ED2896">
        <w:rPr>
          <w:b/>
          <w:bCs/>
          <w:color w:val="000000" w:themeColor="text1"/>
          <w:sz w:val="22"/>
          <w:szCs w:val="22"/>
          <w:u w:val="single"/>
        </w:rPr>
        <w:t xml:space="preserve">  </w:t>
      </w:r>
      <w:proofErr w:type="gramStart"/>
      <w:r w:rsidRPr="00ED2896">
        <w:rPr>
          <w:b/>
          <w:bCs/>
          <w:color w:val="000000" w:themeColor="text1"/>
          <w:sz w:val="22"/>
          <w:szCs w:val="22"/>
          <w:u w:val="single"/>
        </w:rPr>
        <w:t>ACTIVITATE  AL</w:t>
      </w:r>
      <w:proofErr w:type="gramEnd"/>
      <w:r w:rsidRPr="00ED2896">
        <w:rPr>
          <w:b/>
          <w:bCs/>
          <w:color w:val="000000" w:themeColor="text1"/>
          <w:sz w:val="22"/>
          <w:szCs w:val="22"/>
          <w:u w:val="single"/>
        </w:rPr>
        <w:t xml:space="preserve"> COMISIEI DE EVALUARE ȘI</w:t>
      </w:r>
      <w:r w:rsidR="003C2045" w:rsidRPr="00ED2896">
        <w:rPr>
          <w:b/>
          <w:bCs/>
          <w:color w:val="000000" w:themeColor="text1"/>
          <w:sz w:val="22"/>
          <w:szCs w:val="22"/>
          <w:u w:val="single"/>
        </w:rPr>
        <w:t xml:space="preserve"> </w:t>
      </w:r>
      <w:r w:rsidRPr="00ED2896">
        <w:rPr>
          <w:b/>
          <w:bCs/>
          <w:color w:val="000000" w:themeColor="text1"/>
          <w:sz w:val="22"/>
          <w:szCs w:val="22"/>
          <w:u w:val="single"/>
        </w:rPr>
        <w:t>ASIGURARE A CALITĂȚII (CEAC)</w:t>
      </w:r>
    </w:p>
    <w:p w14:paraId="23ECD148" w14:textId="77777777" w:rsidR="00C74AB7" w:rsidRPr="00ED2896" w:rsidRDefault="00C74AB7" w:rsidP="00B5325C">
      <w:pPr>
        <w:keepNext/>
        <w:autoSpaceDE w:val="0"/>
        <w:autoSpaceDN w:val="0"/>
        <w:adjustRightInd w:val="0"/>
        <w:spacing w:line="360" w:lineRule="auto"/>
        <w:rPr>
          <w:bCs/>
          <w:color w:val="000000" w:themeColor="text1"/>
          <w:sz w:val="22"/>
          <w:szCs w:val="22"/>
        </w:rPr>
      </w:pPr>
    </w:p>
    <w:p w14:paraId="2225DA59" w14:textId="77777777" w:rsidR="00F60996" w:rsidRPr="00ED2896" w:rsidRDefault="00F60996" w:rsidP="00F60996">
      <w:pPr>
        <w:keepNext/>
        <w:tabs>
          <w:tab w:val="left" w:pos="1620"/>
        </w:tabs>
        <w:spacing w:line="360" w:lineRule="auto"/>
        <w:jc w:val="both"/>
        <w:rPr>
          <w:color w:val="000000" w:themeColor="text1"/>
          <w:sz w:val="22"/>
          <w:szCs w:val="22"/>
        </w:rPr>
      </w:pP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cadrul</w:t>
      </w:r>
      <w:proofErr w:type="spellEnd"/>
      <w:r w:rsidRPr="00ED2896">
        <w:rPr>
          <w:color w:val="000000" w:themeColor="text1"/>
          <w:sz w:val="22"/>
          <w:szCs w:val="22"/>
        </w:rPr>
        <w:t xml:space="preserve"> </w:t>
      </w:r>
      <w:proofErr w:type="spellStart"/>
      <w:r w:rsidRPr="00ED2896">
        <w:rPr>
          <w:color w:val="000000" w:themeColor="text1"/>
          <w:sz w:val="22"/>
          <w:szCs w:val="22"/>
        </w:rPr>
        <w:t>anului</w:t>
      </w:r>
      <w:proofErr w:type="spellEnd"/>
      <w:r w:rsidRPr="00ED2896">
        <w:rPr>
          <w:color w:val="000000" w:themeColor="text1"/>
          <w:sz w:val="22"/>
          <w:szCs w:val="22"/>
        </w:rPr>
        <w:t xml:space="preserve"> </w:t>
      </w:r>
      <w:proofErr w:type="spellStart"/>
      <w:r w:rsidRPr="00ED2896">
        <w:rPr>
          <w:color w:val="000000" w:themeColor="text1"/>
          <w:sz w:val="22"/>
          <w:szCs w:val="22"/>
        </w:rPr>
        <w:t>şcolar</w:t>
      </w:r>
      <w:proofErr w:type="spellEnd"/>
      <w:r w:rsidRPr="00ED2896">
        <w:rPr>
          <w:color w:val="000000" w:themeColor="text1"/>
          <w:sz w:val="22"/>
          <w:szCs w:val="22"/>
        </w:rPr>
        <w:t xml:space="preserve"> 2024- 2025, s-au </w:t>
      </w:r>
      <w:proofErr w:type="spellStart"/>
      <w:r w:rsidRPr="00ED2896">
        <w:rPr>
          <w:color w:val="000000" w:themeColor="text1"/>
          <w:sz w:val="22"/>
          <w:szCs w:val="22"/>
        </w:rPr>
        <w:t>desfăşurat</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cadrul</w:t>
      </w:r>
      <w:proofErr w:type="spellEnd"/>
      <w:r w:rsidRPr="00ED2896">
        <w:rPr>
          <w:color w:val="000000" w:themeColor="text1"/>
          <w:sz w:val="22"/>
          <w:szCs w:val="22"/>
        </w:rPr>
        <w:t xml:space="preserve"> CEAC </w:t>
      </w:r>
      <w:proofErr w:type="spellStart"/>
      <w:r w:rsidRPr="00ED2896">
        <w:rPr>
          <w:color w:val="000000" w:themeColor="text1"/>
          <w:sz w:val="22"/>
          <w:szCs w:val="22"/>
        </w:rPr>
        <w:t>următoarele</w:t>
      </w:r>
      <w:proofErr w:type="spellEnd"/>
      <w:r w:rsidRPr="00ED2896">
        <w:rPr>
          <w:color w:val="000000" w:themeColor="text1"/>
          <w:sz w:val="22"/>
          <w:szCs w:val="22"/>
        </w:rPr>
        <w:t xml:space="preserve"> </w:t>
      </w:r>
      <w:proofErr w:type="spellStart"/>
      <w:r w:rsidRPr="00ED2896">
        <w:rPr>
          <w:color w:val="000000" w:themeColor="text1"/>
          <w:sz w:val="22"/>
          <w:szCs w:val="22"/>
        </w:rPr>
        <w:t>activităţi</w:t>
      </w:r>
      <w:proofErr w:type="spellEnd"/>
      <w:r w:rsidRPr="00ED2896">
        <w:rPr>
          <w:color w:val="000000" w:themeColor="text1"/>
          <w:sz w:val="22"/>
          <w:szCs w:val="22"/>
        </w:rPr>
        <w:t>:</w:t>
      </w:r>
    </w:p>
    <w:p w14:paraId="213651B0" w14:textId="77777777" w:rsidR="00F60996" w:rsidRPr="00ED2896" w:rsidRDefault="00F60996" w:rsidP="00F60996">
      <w:pPr>
        <w:keepNext/>
        <w:numPr>
          <w:ilvl w:val="0"/>
          <w:numId w:val="46"/>
        </w:numPr>
        <w:tabs>
          <w:tab w:val="clear" w:pos="958"/>
          <w:tab w:val="num" w:pos="54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În</w:t>
      </w:r>
      <w:proofErr w:type="spellEnd"/>
      <w:r w:rsidRPr="00ED2896">
        <w:rPr>
          <w:color w:val="000000" w:themeColor="text1"/>
          <w:sz w:val="22"/>
          <w:szCs w:val="22"/>
        </w:rPr>
        <w:t xml:space="preserve"> luna </w:t>
      </w:r>
      <w:proofErr w:type="spellStart"/>
      <w:r w:rsidRPr="00ED2896">
        <w:rPr>
          <w:b/>
          <w:color w:val="000000" w:themeColor="text1"/>
          <w:sz w:val="22"/>
          <w:szCs w:val="22"/>
        </w:rPr>
        <w:t>septembrie</w:t>
      </w:r>
      <w:proofErr w:type="spellEnd"/>
      <w:r w:rsidRPr="00ED2896">
        <w:rPr>
          <w:color w:val="000000" w:themeColor="text1"/>
          <w:sz w:val="22"/>
          <w:szCs w:val="22"/>
        </w:rPr>
        <w:t xml:space="preserve"> s-a </w:t>
      </w:r>
      <w:proofErr w:type="spellStart"/>
      <w:proofErr w:type="gramStart"/>
      <w:r w:rsidRPr="00ED2896">
        <w:rPr>
          <w:color w:val="000000" w:themeColor="text1"/>
          <w:sz w:val="22"/>
          <w:szCs w:val="22"/>
        </w:rPr>
        <w:t>stabilit</w:t>
      </w:r>
      <w:proofErr w:type="spellEnd"/>
      <w:r w:rsidRPr="00ED2896">
        <w:rPr>
          <w:color w:val="000000" w:themeColor="text1"/>
          <w:sz w:val="22"/>
          <w:szCs w:val="22"/>
        </w:rPr>
        <w:t xml:space="preserve">  </w:t>
      </w:r>
      <w:proofErr w:type="spellStart"/>
      <w:r w:rsidRPr="00ED2896">
        <w:rPr>
          <w:color w:val="000000" w:themeColor="text1"/>
          <w:sz w:val="22"/>
          <w:szCs w:val="22"/>
        </w:rPr>
        <w:t>componenţa</w:t>
      </w:r>
      <w:proofErr w:type="spellEnd"/>
      <w:proofErr w:type="gramEnd"/>
      <w:r w:rsidRPr="00ED2896">
        <w:rPr>
          <w:color w:val="000000" w:themeColor="text1"/>
          <w:sz w:val="22"/>
          <w:szCs w:val="22"/>
        </w:rPr>
        <w:t xml:space="preserve"> CEAC;</w:t>
      </w:r>
    </w:p>
    <w:p w14:paraId="3BE8A01C"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r w:rsidRPr="00ED2896">
        <w:rPr>
          <w:color w:val="000000" w:themeColor="text1"/>
          <w:sz w:val="22"/>
          <w:szCs w:val="22"/>
        </w:rPr>
        <w:t xml:space="preserve">S-a </w:t>
      </w:r>
      <w:proofErr w:type="spellStart"/>
      <w:r w:rsidRPr="00ED2896">
        <w:rPr>
          <w:color w:val="000000" w:themeColor="text1"/>
          <w:sz w:val="22"/>
          <w:szCs w:val="22"/>
        </w:rPr>
        <w:t>întocmit</w:t>
      </w:r>
      <w:proofErr w:type="spellEnd"/>
      <w:r w:rsidRPr="00ED2896">
        <w:rPr>
          <w:color w:val="000000" w:themeColor="text1"/>
          <w:sz w:val="22"/>
          <w:szCs w:val="22"/>
        </w:rPr>
        <w:t xml:space="preserve"> </w:t>
      </w:r>
      <w:proofErr w:type="spellStart"/>
      <w:r w:rsidRPr="00ED2896">
        <w:rPr>
          <w:bCs/>
          <w:color w:val="000000" w:themeColor="text1"/>
          <w:sz w:val="22"/>
          <w:szCs w:val="22"/>
        </w:rPr>
        <w:t>Planul</w:t>
      </w:r>
      <w:proofErr w:type="spellEnd"/>
      <w:r w:rsidRPr="00ED2896">
        <w:rPr>
          <w:bCs/>
          <w:color w:val="000000" w:themeColor="text1"/>
          <w:sz w:val="22"/>
          <w:szCs w:val="22"/>
        </w:rPr>
        <w:t xml:space="preserve"> de </w:t>
      </w:r>
      <w:proofErr w:type="spellStart"/>
      <w:r w:rsidRPr="00ED2896">
        <w:rPr>
          <w:bCs/>
          <w:color w:val="000000" w:themeColor="text1"/>
          <w:sz w:val="22"/>
          <w:szCs w:val="22"/>
        </w:rPr>
        <w:t>Îmbunătăţire</w:t>
      </w:r>
      <w:proofErr w:type="spellEnd"/>
      <w:r w:rsidRPr="00ED2896">
        <w:rPr>
          <w:bCs/>
          <w:color w:val="000000" w:themeColor="text1"/>
          <w:sz w:val="22"/>
          <w:szCs w:val="22"/>
        </w:rPr>
        <w:t>;</w:t>
      </w:r>
    </w:p>
    <w:p w14:paraId="66531D79"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r w:rsidRPr="00ED2896">
        <w:rPr>
          <w:color w:val="000000" w:themeColor="text1"/>
          <w:sz w:val="22"/>
          <w:szCs w:val="22"/>
        </w:rPr>
        <w:t xml:space="preserve">S-au </w:t>
      </w:r>
      <w:proofErr w:type="spellStart"/>
      <w:proofErr w:type="gramStart"/>
      <w:r w:rsidRPr="00ED2896">
        <w:rPr>
          <w:color w:val="000000" w:themeColor="text1"/>
          <w:sz w:val="22"/>
          <w:szCs w:val="22"/>
        </w:rPr>
        <w:t>stabilit</w:t>
      </w:r>
      <w:proofErr w:type="spellEnd"/>
      <w:r w:rsidRPr="00ED2896">
        <w:rPr>
          <w:color w:val="000000" w:themeColor="text1"/>
          <w:sz w:val="22"/>
          <w:szCs w:val="22"/>
        </w:rPr>
        <w:t xml:space="preserve">  </w:t>
      </w:r>
      <w:proofErr w:type="spellStart"/>
      <w:r w:rsidRPr="00ED2896">
        <w:rPr>
          <w:color w:val="000000" w:themeColor="text1"/>
          <w:sz w:val="22"/>
          <w:szCs w:val="22"/>
        </w:rPr>
        <w:t>strategii</w:t>
      </w:r>
      <w:proofErr w:type="spellEnd"/>
      <w:proofErr w:type="gram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vederea</w:t>
      </w:r>
      <w:proofErr w:type="spellEnd"/>
      <w:r w:rsidRPr="00ED2896">
        <w:rPr>
          <w:color w:val="000000" w:themeColor="text1"/>
          <w:sz w:val="22"/>
          <w:szCs w:val="22"/>
        </w:rPr>
        <w:t xml:space="preserve"> </w:t>
      </w:r>
      <w:proofErr w:type="spellStart"/>
      <w:r w:rsidRPr="00ED2896">
        <w:rPr>
          <w:color w:val="000000" w:themeColor="text1"/>
          <w:sz w:val="22"/>
          <w:szCs w:val="22"/>
        </w:rPr>
        <w:t>monitorizării</w:t>
      </w:r>
      <w:proofErr w:type="spellEnd"/>
      <w:r w:rsidRPr="00ED2896">
        <w:rPr>
          <w:color w:val="000000" w:themeColor="text1"/>
          <w:sz w:val="22"/>
          <w:szCs w:val="22"/>
        </w:rPr>
        <w:t xml:space="preserve"> interne </w:t>
      </w:r>
      <w:proofErr w:type="spellStart"/>
      <w:r w:rsidRPr="00ED2896">
        <w:rPr>
          <w:color w:val="000000" w:themeColor="text1"/>
          <w:sz w:val="22"/>
          <w:szCs w:val="22"/>
        </w:rPr>
        <w:t>lunare</w:t>
      </w:r>
      <w:proofErr w:type="spellEnd"/>
      <w:r w:rsidRPr="00ED2896">
        <w:rPr>
          <w:color w:val="000000" w:themeColor="text1"/>
          <w:sz w:val="22"/>
          <w:szCs w:val="22"/>
        </w:rPr>
        <w:t>;</w:t>
      </w:r>
    </w:p>
    <w:p w14:paraId="1D9E99DA"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Actualizarea</w:t>
      </w:r>
      <w:proofErr w:type="spellEnd"/>
      <w:r w:rsidRPr="00ED2896">
        <w:rPr>
          <w:color w:val="000000" w:themeColor="text1"/>
          <w:sz w:val="22"/>
          <w:szCs w:val="22"/>
        </w:rPr>
        <w:t xml:space="preserve"> </w:t>
      </w:r>
      <w:proofErr w:type="spellStart"/>
      <w:r w:rsidRPr="00ED2896">
        <w:rPr>
          <w:color w:val="000000" w:themeColor="text1"/>
          <w:sz w:val="22"/>
          <w:szCs w:val="22"/>
        </w:rPr>
        <w:t>bazei</w:t>
      </w:r>
      <w:proofErr w:type="spellEnd"/>
      <w:r w:rsidRPr="00ED2896">
        <w:rPr>
          <w:color w:val="000000" w:themeColor="text1"/>
          <w:sz w:val="22"/>
          <w:szCs w:val="22"/>
        </w:rPr>
        <w:t xml:space="preserve"> de </w:t>
      </w:r>
      <w:proofErr w:type="gramStart"/>
      <w:r w:rsidRPr="00ED2896">
        <w:rPr>
          <w:color w:val="000000" w:themeColor="text1"/>
          <w:sz w:val="22"/>
          <w:szCs w:val="22"/>
        </w:rPr>
        <w:t>date  a</w:t>
      </w:r>
      <w:proofErr w:type="gramEnd"/>
      <w:r w:rsidRPr="00ED2896">
        <w:rPr>
          <w:color w:val="000000" w:themeColor="text1"/>
          <w:sz w:val="22"/>
          <w:szCs w:val="22"/>
        </w:rPr>
        <w:t xml:space="preserve"> </w:t>
      </w:r>
      <w:proofErr w:type="spellStart"/>
      <w:r w:rsidRPr="00ED2896">
        <w:rPr>
          <w:color w:val="000000" w:themeColor="text1"/>
          <w:sz w:val="22"/>
          <w:szCs w:val="22"/>
        </w:rPr>
        <w:t>Comisiei</w:t>
      </w:r>
      <w:proofErr w:type="spellEnd"/>
      <w:r w:rsidRPr="00ED2896">
        <w:rPr>
          <w:color w:val="000000" w:themeColor="text1"/>
          <w:sz w:val="22"/>
          <w:szCs w:val="22"/>
        </w:rPr>
        <w:t xml:space="preserve"> CEAC;</w:t>
      </w:r>
    </w:p>
    <w:p w14:paraId="68811370"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Actualizarea</w:t>
      </w:r>
      <w:proofErr w:type="spellEnd"/>
      <w:r w:rsidRPr="00ED2896">
        <w:rPr>
          <w:color w:val="000000" w:themeColor="text1"/>
          <w:sz w:val="22"/>
          <w:szCs w:val="22"/>
        </w:rPr>
        <w:t xml:space="preserve"> </w:t>
      </w:r>
      <w:proofErr w:type="spellStart"/>
      <w:r w:rsidRPr="00ED2896">
        <w:rPr>
          <w:color w:val="000000" w:themeColor="text1"/>
          <w:sz w:val="22"/>
          <w:szCs w:val="22"/>
        </w:rPr>
        <w:t>datelor</w:t>
      </w:r>
      <w:proofErr w:type="spellEnd"/>
      <w:r w:rsidRPr="00ED2896">
        <w:rPr>
          <w:color w:val="000000" w:themeColor="text1"/>
          <w:sz w:val="22"/>
          <w:szCs w:val="22"/>
        </w:rPr>
        <w:t xml:space="preserve"> (</w:t>
      </w:r>
      <w:r w:rsidRPr="00ED2896">
        <w:rPr>
          <w:bCs/>
          <w:color w:val="000000" w:themeColor="text1"/>
          <w:sz w:val="22"/>
          <w:szCs w:val="22"/>
        </w:rPr>
        <w:t xml:space="preserve">Plan </w:t>
      </w:r>
      <w:proofErr w:type="spellStart"/>
      <w:r w:rsidRPr="00ED2896">
        <w:rPr>
          <w:bCs/>
          <w:color w:val="000000" w:themeColor="text1"/>
          <w:sz w:val="22"/>
          <w:szCs w:val="22"/>
        </w:rPr>
        <w:t>operațional</w:t>
      </w:r>
      <w:proofErr w:type="spellEnd"/>
      <w:r w:rsidRPr="00ED2896">
        <w:rPr>
          <w:bCs/>
          <w:color w:val="000000" w:themeColor="text1"/>
          <w:sz w:val="22"/>
          <w:szCs w:val="22"/>
        </w:rPr>
        <w:t xml:space="preserve">, Plan Managerial, Plan de </w:t>
      </w:r>
      <w:proofErr w:type="spellStart"/>
      <w:r w:rsidRPr="00ED2896">
        <w:rPr>
          <w:bCs/>
          <w:color w:val="000000" w:themeColor="text1"/>
          <w:sz w:val="22"/>
          <w:szCs w:val="22"/>
        </w:rPr>
        <w:t>activităţi</w:t>
      </w:r>
      <w:proofErr w:type="spellEnd"/>
      <w:r w:rsidRPr="00ED2896">
        <w:rPr>
          <w:bCs/>
          <w:color w:val="000000" w:themeColor="text1"/>
          <w:sz w:val="22"/>
          <w:szCs w:val="22"/>
        </w:rPr>
        <w:t xml:space="preserve">, </w:t>
      </w:r>
      <w:proofErr w:type="spellStart"/>
      <w:r w:rsidRPr="00ED2896">
        <w:rPr>
          <w:bCs/>
          <w:color w:val="000000" w:themeColor="text1"/>
          <w:sz w:val="22"/>
          <w:szCs w:val="22"/>
        </w:rPr>
        <w:t>Matricea</w:t>
      </w:r>
      <w:proofErr w:type="spellEnd"/>
      <w:r w:rsidRPr="00ED2896">
        <w:rPr>
          <w:bCs/>
          <w:color w:val="000000" w:themeColor="text1"/>
          <w:sz w:val="22"/>
          <w:szCs w:val="22"/>
        </w:rPr>
        <w:t xml:space="preserve"> </w:t>
      </w:r>
      <w:proofErr w:type="spellStart"/>
      <w:r w:rsidRPr="00ED2896">
        <w:rPr>
          <w:bCs/>
          <w:color w:val="000000" w:themeColor="text1"/>
          <w:sz w:val="22"/>
          <w:szCs w:val="22"/>
        </w:rPr>
        <w:t>responsabilităţilor</w:t>
      </w:r>
      <w:proofErr w:type="spellEnd"/>
      <w:r w:rsidRPr="00ED2896">
        <w:rPr>
          <w:bCs/>
          <w:color w:val="000000" w:themeColor="text1"/>
          <w:sz w:val="22"/>
          <w:szCs w:val="22"/>
        </w:rPr>
        <w:t xml:space="preserve">, </w:t>
      </w:r>
      <w:proofErr w:type="spellStart"/>
      <w:r w:rsidRPr="00ED2896">
        <w:rPr>
          <w:bCs/>
          <w:color w:val="000000" w:themeColor="text1"/>
          <w:sz w:val="22"/>
          <w:szCs w:val="22"/>
        </w:rPr>
        <w:t>Regulament</w:t>
      </w:r>
      <w:proofErr w:type="spellEnd"/>
      <w:r w:rsidRPr="00ED2896">
        <w:rPr>
          <w:bCs/>
          <w:color w:val="000000" w:themeColor="text1"/>
          <w:sz w:val="22"/>
          <w:szCs w:val="22"/>
        </w:rPr>
        <w:t xml:space="preserve"> CEAC, </w:t>
      </w:r>
      <w:proofErr w:type="spellStart"/>
      <w:r w:rsidRPr="00ED2896">
        <w:rPr>
          <w:bCs/>
          <w:color w:val="000000" w:themeColor="text1"/>
          <w:sz w:val="22"/>
          <w:szCs w:val="22"/>
        </w:rPr>
        <w:t>organigrame</w:t>
      </w:r>
      <w:proofErr w:type="spellEnd"/>
      <w:r w:rsidRPr="00ED2896">
        <w:rPr>
          <w:bCs/>
          <w:color w:val="000000" w:themeColor="text1"/>
          <w:sz w:val="22"/>
          <w:szCs w:val="22"/>
        </w:rPr>
        <w:t>);</w:t>
      </w:r>
    </w:p>
    <w:p w14:paraId="3AD3A853"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Transmiterea</w:t>
      </w:r>
      <w:proofErr w:type="spellEnd"/>
      <w:r w:rsidRPr="00ED2896">
        <w:rPr>
          <w:color w:val="000000" w:themeColor="text1"/>
          <w:sz w:val="22"/>
          <w:szCs w:val="22"/>
        </w:rPr>
        <w:t xml:space="preserve"> </w:t>
      </w:r>
      <w:proofErr w:type="spellStart"/>
      <w:r w:rsidRPr="00ED2896">
        <w:rPr>
          <w:color w:val="000000" w:themeColor="text1"/>
          <w:sz w:val="22"/>
          <w:szCs w:val="22"/>
        </w:rPr>
        <w:t>datelor</w:t>
      </w:r>
      <w:proofErr w:type="spellEnd"/>
      <w:r w:rsidRPr="00ED2896">
        <w:rPr>
          <w:color w:val="000000" w:themeColor="text1"/>
          <w:sz w:val="22"/>
          <w:szCs w:val="22"/>
        </w:rPr>
        <w:t xml:space="preserve"> </w:t>
      </w:r>
      <w:proofErr w:type="spellStart"/>
      <w:r w:rsidRPr="00ED2896">
        <w:rPr>
          <w:color w:val="000000" w:themeColor="text1"/>
          <w:sz w:val="22"/>
          <w:szCs w:val="22"/>
        </w:rPr>
        <w:t>către</w:t>
      </w:r>
      <w:proofErr w:type="spellEnd"/>
      <w:r w:rsidRPr="00ED2896">
        <w:rPr>
          <w:color w:val="000000" w:themeColor="text1"/>
          <w:sz w:val="22"/>
          <w:szCs w:val="22"/>
        </w:rPr>
        <w:t xml:space="preserve"> </w:t>
      </w:r>
      <w:proofErr w:type="spellStart"/>
      <w:r w:rsidRPr="00ED2896">
        <w:rPr>
          <w:color w:val="000000" w:themeColor="text1"/>
          <w:sz w:val="22"/>
          <w:szCs w:val="22"/>
        </w:rPr>
        <w:t>comisiile</w:t>
      </w:r>
      <w:proofErr w:type="spellEnd"/>
      <w:r w:rsidRPr="00ED2896">
        <w:rPr>
          <w:color w:val="000000" w:themeColor="text1"/>
          <w:sz w:val="22"/>
          <w:szCs w:val="22"/>
        </w:rPr>
        <w:t xml:space="preserve"> de </w:t>
      </w:r>
      <w:proofErr w:type="spellStart"/>
      <w:r w:rsidRPr="00ED2896">
        <w:rPr>
          <w:color w:val="000000" w:themeColor="text1"/>
          <w:sz w:val="22"/>
          <w:szCs w:val="22"/>
        </w:rPr>
        <w:t>lucru</w:t>
      </w:r>
      <w:proofErr w:type="spellEnd"/>
      <w:r w:rsidRPr="00ED2896">
        <w:rPr>
          <w:color w:val="000000" w:themeColor="text1"/>
          <w:sz w:val="22"/>
          <w:szCs w:val="22"/>
        </w:rPr>
        <w:t>;</w:t>
      </w:r>
    </w:p>
    <w:p w14:paraId="64ED3C8F"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r w:rsidRPr="00ED2896">
        <w:rPr>
          <w:color w:val="000000" w:themeColor="text1"/>
          <w:sz w:val="22"/>
          <w:szCs w:val="22"/>
        </w:rPr>
        <w:t xml:space="preserve">S-a </w:t>
      </w:r>
      <w:proofErr w:type="spellStart"/>
      <w:r w:rsidRPr="00ED2896">
        <w:rPr>
          <w:color w:val="000000" w:themeColor="text1"/>
          <w:sz w:val="22"/>
          <w:szCs w:val="22"/>
        </w:rPr>
        <w:t>prezentat</w:t>
      </w:r>
      <w:proofErr w:type="spellEnd"/>
      <w:r w:rsidRPr="00ED2896">
        <w:rPr>
          <w:color w:val="000000" w:themeColor="text1"/>
          <w:sz w:val="22"/>
          <w:szCs w:val="22"/>
        </w:rPr>
        <w:t xml:space="preserve"> </w:t>
      </w:r>
      <w:proofErr w:type="spellStart"/>
      <w:r w:rsidRPr="00ED2896">
        <w:rPr>
          <w:color w:val="000000" w:themeColor="text1"/>
          <w:sz w:val="22"/>
          <w:szCs w:val="22"/>
        </w:rPr>
        <w:t>membrilor</w:t>
      </w:r>
      <w:proofErr w:type="spellEnd"/>
      <w:r w:rsidRPr="00ED2896">
        <w:rPr>
          <w:color w:val="000000" w:themeColor="text1"/>
          <w:sz w:val="22"/>
          <w:szCs w:val="22"/>
        </w:rPr>
        <w:t xml:space="preserve"> </w:t>
      </w:r>
      <w:proofErr w:type="spellStart"/>
      <w:r w:rsidRPr="00ED2896">
        <w:rPr>
          <w:color w:val="000000" w:themeColor="text1"/>
          <w:sz w:val="22"/>
          <w:szCs w:val="22"/>
        </w:rPr>
        <w:t>comisiei</w:t>
      </w:r>
      <w:proofErr w:type="spellEnd"/>
      <w:r w:rsidRPr="00ED2896">
        <w:rPr>
          <w:color w:val="000000" w:themeColor="text1"/>
          <w:sz w:val="22"/>
          <w:szCs w:val="22"/>
        </w:rPr>
        <w:t xml:space="preserve">, </w:t>
      </w:r>
      <w:proofErr w:type="spellStart"/>
      <w:r w:rsidRPr="00ED2896">
        <w:rPr>
          <w:color w:val="000000" w:themeColor="text1"/>
          <w:sz w:val="22"/>
          <w:szCs w:val="22"/>
        </w:rPr>
        <w:t>oferta</w:t>
      </w:r>
      <w:proofErr w:type="spellEnd"/>
      <w:r w:rsidRPr="00ED2896">
        <w:rPr>
          <w:color w:val="000000" w:themeColor="text1"/>
          <w:sz w:val="22"/>
          <w:szCs w:val="22"/>
        </w:rPr>
        <w:t xml:space="preserve"> </w:t>
      </w:r>
      <w:proofErr w:type="spellStart"/>
      <w:r w:rsidRPr="00ED2896">
        <w:rPr>
          <w:color w:val="000000" w:themeColor="text1"/>
          <w:sz w:val="22"/>
          <w:szCs w:val="22"/>
        </w:rPr>
        <w:t>educaţională</w:t>
      </w:r>
      <w:proofErr w:type="spellEnd"/>
      <w:r w:rsidRPr="00ED2896">
        <w:rPr>
          <w:color w:val="000000" w:themeColor="text1"/>
          <w:sz w:val="22"/>
          <w:szCs w:val="22"/>
        </w:rPr>
        <w:t xml:space="preserve"> de </w:t>
      </w:r>
      <w:proofErr w:type="spellStart"/>
      <w:r w:rsidRPr="00ED2896">
        <w:rPr>
          <w:color w:val="000000" w:themeColor="text1"/>
          <w:sz w:val="22"/>
          <w:szCs w:val="22"/>
        </w:rPr>
        <w:t>perfecţionare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domeniul</w:t>
      </w:r>
      <w:proofErr w:type="spellEnd"/>
      <w:r w:rsidRPr="00ED2896">
        <w:rPr>
          <w:color w:val="000000" w:themeColor="text1"/>
          <w:sz w:val="22"/>
          <w:szCs w:val="22"/>
        </w:rPr>
        <w:t xml:space="preserve"> </w:t>
      </w:r>
      <w:proofErr w:type="spellStart"/>
      <w:r w:rsidRPr="00ED2896">
        <w:rPr>
          <w:color w:val="000000" w:themeColor="text1"/>
          <w:sz w:val="22"/>
          <w:szCs w:val="22"/>
        </w:rPr>
        <w:t>calităţii</w:t>
      </w:r>
      <w:proofErr w:type="spellEnd"/>
      <w:r w:rsidRPr="00ED2896">
        <w:rPr>
          <w:color w:val="000000" w:themeColor="text1"/>
          <w:sz w:val="22"/>
          <w:szCs w:val="22"/>
        </w:rPr>
        <w:t>;</w:t>
      </w:r>
    </w:p>
    <w:p w14:paraId="7C3933EE"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Completarea</w:t>
      </w:r>
      <w:proofErr w:type="spellEnd"/>
      <w:r w:rsidRPr="00ED2896">
        <w:rPr>
          <w:color w:val="000000" w:themeColor="text1"/>
          <w:sz w:val="22"/>
          <w:szCs w:val="22"/>
        </w:rPr>
        <w:t xml:space="preserve"> </w:t>
      </w:r>
      <w:proofErr w:type="spellStart"/>
      <w:r w:rsidRPr="00ED2896">
        <w:rPr>
          <w:color w:val="000000" w:themeColor="text1"/>
          <w:sz w:val="22"/>
          <w:szCs w:val="22"/>
        </w:rPr>
        <w:t>documentelor</w:t>
      </w:r>
      <w:proofErr w:type="spellEnd"/>
      <w:r w:rsidRPr="00ED2896">
        <w:rPr>
          <w:color w:val="000000" w:themeColor="text1"/>
          <w:sz w:val="22"/>
          <w:szCs w:val="22"/>
        </w:rPr>
        <w:t xml:space="preserve"> CEAC (</w:t>
      </w:r>
      <w:proofErr w:type="spellStart"/>
      <w:r w:rsidRPr="00ED2896">
        <w:rPr>
          <w:bCs/>
          <w:color w:val="000000" w:themeColor="text1"/>
          <w:sz w:val="22"/>
          <w:szCs w:val="22"/>
        </w:rPr>
        <w:t>Proceduri</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actualizarea</w:t>
      </w:r>
      <w:proofErr w:type="spellEnd"/>
      <w:r w:rsidRPr="00ED2896">
        <w:rPr>
          <w:color w:val="000000" w:themeColor="text1"/>
          <w:sz w:val="22"/>
          <w:szCs w:val="22"/>
        </w:rPr>
        <w:t xml:space="preserve"> </w:t>
      </w:r>
      <w:proofErr w:type="spellStart"/>
      <w:r w:rsidRPr="00ED2896">
        <w:rPr>
          <w:color w:val="000000" w:themeColor="text1"/>
          <w:sz w:val="22"/>
          <w:szCs w:val="22"/>
        </w:rPr>
        <w:t>celor</w:t>
      </w:r>
      <w:proofErr w:type="spellEnd"/>
      <w:r w:rsidRPr="00ED2896">
        <w:rPr>
          <w:color w:val="000000" w:themeColor="text1"/>
          <w:sz w:val="22"/>
          <w:szCs w:val="22"/>
        </w:rPr>
        <w:t xml:space="preserve"> </w:t>
      </w:r>
      <w:proofErr w:type="spellStart"/>
      <w:r w:rsidRPr="00ED2896">
        <w:rPr>
          <w:color w:val="000000" w:themeColor="text1"/>
          <w:sz w:val="22"/>
          <w:szCs w:val="22"/>
        </w:rPr>
        <w:t>existente</w:t>
      </w:r>
      <w:proofErr w:type="spellEnd"/>
      <w:r w:rsidRPr="00ED2896">
        <w:rPr>
          <w:color w:val="000000" w:themeColor="text1"/>
          <w:sz w:val="22"/>
          <w:szCs w:val="22"/>
        </w:rPr>
        <w:t>;</w:t>
      </w:r>
    </w:p>
    <w:p w14:paraId="398A2693"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Realizarea</w:t>
      </w:r>
      <w:proofErr w:type="spellEnd"/>
      <w:r w:rsidRPr="00ED2896">
        <w:rPr>
          <w:color w:val="000000" w:themeColor="text1"/>
          <w:sz w:val="22"/>
          <w:szCs w:val="22"/>
        </w:rPr>
        <w:t xml:space="preserve"> </w:t>
      </w:r>
      <w:proofErr w:type="spellStart"/>
      <w:r w:rsidRPr="00ED2896">
        <w:rPr>
          <w:color w:val="000000" w:themeColor="text1"/>
          <w:sz w:val="22"/>
          <w:szCs w:val="22"/>
        </w:rPr>
        <w:t>structurii</w:t>
      </w:r>
      <w:proofErr w:type="spellEnd"/>
      <w:r w:rsidRPr="00ED2896">
        <w:rPr>
          <w:color w:val="000000" w:themeColor="text1"/>
          <w:sz w:val="22"/>
          <w:szCs w:val="22"/>
        </w:rPr>
        <w:t xml:space="preserve"> </w:t>
      </w:r>
      <w:proofErr w:type="spellStart"/>
      <w:r w:rsidRPr="00ED2896">
        <w:rPr>
          <w:color w:val="000000" w:themeColor="text1"/>
          <w:sz w:val="22"/>
          <w:szCs w:val="22"/>
        </w:rPr>
        <w:t>documentelor</w:t>
      </w:r>
      <w:proofErr w:type="spellEnd"/>
      <w:r w:rsidRPr="00ED2896">
        <w:rPr>
          <w:color w:val="000000" w:themeColor="text1"/>
          <w:sz w:val="22"/>
          <w:szCs w:val="22"/>
        </w:rPr>
        <w:t xml:space="preserve">; </w:t>
      </w:r>
    </w:p>
    <w:p w14:paraId="03F6ABA6"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Revizuirea</w:t>
      </w:r>
      <w:proofErr w:type="spellEnd"/>
      <w:r w:rsidRPr="00ED2896">
        <w:rPr>
          <w:color w:val="000000" w:themeColor="text1"/>
          <w:sz w:val="22"/>
          <w:szCs w:val="22"/>
        </w:rPr>
        <w:t xml:space="preserve"> </w:t>
      </w:r>
      <w:proofErr w:type="spellStart"/>
      <w:r w:rsidRPr="00ED2896">
        <w:rPr>
          <w:color w:val="000000" w:themeColor="text1"/>
          <w:sz w:val="22"/>
          <w:szCs w:val="22"/>
        </w:rPr>
        <w:t>Regulamentului</w:t>
      </w:r>
      <w:proofErr w:type="spellEnd"/>
      <w:r w:rsidRPr="00ED2896">
        <w:rPr>
          <w:color w:val="000000" w:themeColor="text1"/>
          <w:sz w:val="22"/>
          <w:szCs w:val="22"/>
        </w:rPr>
        <w:t xml:space="preserve"> de </w:t>
      </w:r>
      <w:proofErr w:type="spellStart"/>
      <w:r w:rsidRPr="00ED2896">
        <w:rPr>
          <w:color w:val="000000" w:themeColor="text1"/>
          <w:sz w:val="22"/>
          <w:szCs w:val="22"/>
        </w:rPr>
        <w:t>funcţionare</w:t>
      </w:r>
      <w:proofErr w:type="spellEnd"/>
      <w:r w:rsidRPr="00ED2896">
        <w:rPr>
          <w:color w:val="000000" w:themeColor="text1"/>
          <w:sz w:val="22"/>
          <w:szCs w:val="22"/>
        </w:rPr>
        <w:t xml:space="preserve"> CEAC; </w:t>
      </w:r>
    </w:p>
    <w:p w14:paraId="2923B568"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Stabilirea</w:t>
      </w:r>
      <w:proofErr w:type="spellEnd"/>
      <w:r w:rsidRPr="00ED2896">
        <w:rPr>
          <w:color w:val="000000" w:themeColor="text1"/>
          <w:sz w:val="22"/>
          <w:szCs w:val="22"/>
        </w:rPr>
        <w:t xml:space="preserve"> </w:t>
      </w:r>
      <w:proofErr w:type="spellStart"/>
      <w:r w:rsidRPr="00ED2896">
        <w:rPr>
          <w:color w:val="000000" w:themeColor="text1"/>
          <w:sz w:val="22"/>
          <w:szCs w:val="22"/>
        </w:rPr>
        <w:t>responsabilitătilor</w:t>
      </w:r>
      <w:proofErr w:type="spellEnd"/>
      <w:r w:rsidRPr="00ED2896">
        <w:rPr>
          <w:color w:val="000000" w:themeColor="text1"/>
          <w:sz w:val="22"/>
          <w:szCs w:val="22"/>
        </w:rPr>
        <w:t xml:space="preserve"> </w:t>
      </w:r>
      <w:proofErr w:type="spellStart"/>
      <w:r w:rsidRPr="00ED2896">
        <w:rPr>
          <w:color w:val="000000" w:themeColor="text1"/>
          <w:sz w:val="22"/>
          <w:szCs w:val="22"/>
        </w:rPr>
        <w:t>membrilor</w:t>
      </w:r>
      <w:proofErr w:type="spellEnd"/>
      <w:r w:rsidRPr="00ED2896">
        <w:rPr>
          <w:color w:val="000000" w:themeColor="text1"/>
          <w:sz w:val="22"/>
          <w:szCs w:val="22"/>
        </w:rPr>
        <w:t xml:space="preserve"> CEAC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Comitetului</w:t>
      </w:r>
      <w:proofErr w:type="spellEnd"/>
      <w:r w:rsidRPr="00ED2896">
        <w:rPr>
          <w:color w:val="000000" w:themeColor="text1"/>
          <w:sz w:val="22"/>
          <w:szCs w:val="22"/>
        </w:rPr>
        <w:t xml:space="preserve"> CEAC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constatarea</w:t>
      </w:r>
      <w:proofErr w:type="spellEnd"/>
      <w:r w:rsidRPr="00ED2896">
        <w:rPr>
          <w:color w:val="000000" w:themeColor="text1"/>
          <w:sz w:val="22"/>
          <w:szCs w:val="22"/>
        </w:rPr>
        <w:t xml:space="preserve"> </w:t>
      </w:r>
      <w:proofErr w:type="spellStart"/>
      <w:r w:rsidRPr="00ED2896">
        <w:rPr>
          <w:color w:val="000000" w:themeColor="text1"/>
          <w:sz w:val="22"/>
          <w:szCs w:val="22"/>
        </w:rPr>
        <w:t>necesităţii</w:t>
      </w:r>
      <w:proofErr w:type="spellEnd"/>
      <w:r w:rsidRPr="00ED2896">
        <w:rPr>
          <w:color w:val="000000" w:themeColor="text1"/>
          <w:sz w:val="22"/>
          <w:szCs w:val="22"/>
        </w:rPr>
        <w:t xml:space="preserve"> </w:t>
      </w:r>
      <w:proofErr w:type="spellStart"/>
      <w:r w:rsidRPr="00ED2896">
        <w:rPr>
          <w:color w:val="000000" w:themeColor="text1"/>
          <w:sz w:val="22"/>
          <w:szCs w:val="22"/>
        </w:rPr>
        <w:t>alocării</w:t>
      </w:r>
      <w:proofErr w:type="spellEnd"/>
      <w:r w:rsidRPr="00ED2896">
        <w:rPr>
          <w:color w:val="000000" w:themeColor="text1"/>
          <w:sz w:val="22"/>
          <w:szCs w:val="22"/>
        </w:rPr>
        <w:t xml:space="preserve"> de </w:t>
      </w:r>
      <w:proofErr w:type="spellStart"/>
      <w:r w:rsidRPr="00ED2896">
        <w:rPr>
          <w:color w:val="000000" w:themeColor="text1"/>
          <w:sz w:val="22"/>
          <w:szCs w:val="22"/>
        </w:rPr>
        <w:t>noi</w:t>
      </w:r>
      <w:proofErr w:type="spellEnd"/>
      <w:r w:rsidRPr="00ED2896">
        <w:rPr>
          <w:color w:val="000000" w:themeColor="text1"/>
          <w:sz w:val="22"/>
          <w:szCs w:val="22"/>
        </w:rPr>
        <w:t xml:space="preserve"> </w:t>
      </w:r>
      <w:proofErr w:type="spellStart"/>
      <w:r w:rsidRPr="00ED2896">
        <w:rPr>
          <w:color w:val="000000" w:themeColor="text1"/>
          <w:sz w:val="22"/>
          <w:szCs w:val="22"/>
        </w:rPr>
        <w:t>resurse</w:t>
      </w:r>
      <w:proofErr w:type="spellEnd"/>
      <w:r w:rsidRPr="00ED2896">
        <w:rPr>
          <w:color w:val="000000" w:themeColor="text1"/>
          <w:sz w:val="22"/>
          <w:szCs w:val="22"/>
        </w:rPr>
        <w:t xml:space="preserve"> </w:t>
      </w:r>
      <w:proofErr w:type="spellStart"/>
      <w:r w:rsidRPr="00ED2896">
        <w:rPr>
          <w:color w:val="000000" w:themeColor="text1"/>
          <w:sz w:val="22"/>
          <w:szCs w:val="22"/>
        </w:rPr>
        <w:t>umane</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acoperirea</w:t>
      </w:r>
      <w:proofErr w:type="spellEnd"/>
      <w:r w:rsidRPr="00ED2896">
        <w:rPr>
          <w:color w:val="000000" w:themeColor="text1"/>
          <w:sz w:val="22"/>
          <w:szCs w:val="22"/>
        </w:rPr>
        <w:t xml:space="preserve"> </w:t>
      </w:r>
      <w:proofErr w:type="spellStart"/>
      <w:r w:rsidRPr="00ED2896">
        <w:rPr>
          <w:color w:val="000000" w:themeColor="text1"/>
          <w:sz w:val="22"/>
          <w:szCs w:val="22"/>
        </w:rPr>
        <w:t>nevoilor</w:t>
      </w:r>
      <w:proofErr w:type="spellEnd"/>
      <w:r w:rsidRPr="00ED2896">
        <w:rPr>
          <w:color w:val="000000" w:themeColor="text1"/>
          <w:sz w:val="22"/>
          <w:szCs w:val="22"/>
        </w:rPr>
        <w:t xml:space="preserve"> </w:t>
      </w:r>
      <w:proofErr w:type="spellStart"/>
      <w:r w:rsidRPr="00ED2896">
        <w:rPr>
          <w:color w:val="000000" w:themeColor="text1"/>
          <w:sz w:val="22"/>
          <w:szCs w:val="22"/>
        </w:rPr>
        <w:t>reale</w:t>
      </w:r>
      <w:proofErr w:type="spellEnd"/>
      <w:r w:rsidRPr="00ED2896">
        <w:rPr>
          <w:color w:val="000000" w:themeColor="text1"/>
          <w:sz w:val="22"/>
          <w:szCs w:val="22"/>
        </w:rPr>
        <w:t xml:space="preserve"> ale </w:t>
      </w:r>
      <w:proofErr w:type="spellStart"/>
      <w:r w:rsidRPr="00ED2896">
        <w:rPr>
          <w:color w:val="000000" w:themeColor="text1"/>
          <w:sz w:val="22"/>
          <w:szCs w:val="22"/>
        </w:rPr>
        <w:t>comisiei</w:t>
      </w:r>
      <w:proofErr w:type="spellEnd"/>
      <w:r w:rsidRPr="00ED2896">
        <w:rPr>
          <w:color w:val="000000" w:themeColor="text1"/>
          <w:sz w:val="22"/>
          <w:szCs w:val="22"/>
        </w:rPr>
        <w:t>;</w:t>
      </w:r>
    </w:p>
    <w:p w14:paraId="59F30FCD" w14:textId="77777777" w:rsidR="00F60996" w:rsidRPr="00ED2896" w:rsidRDefault="00F60996" w:rsidP="00F60996">
      <w:pPr>
        <w:keepNext/>
        <w:numPr>
          <w:ilvl w:val="0"/>
          <w:numId w:val="46"/>
        </w:numPr>
        <w:tabs>
          <w:tab w:val="clear" w:pos="958"/>
          <w:tab w:val="num" w:pos="360"/>
          <w:tab w:val="num" w:pos="54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În</w:t>
      </w:r>
      <w:proofErr w:type="spellEnd"/>
      <w:r w:rsidRPr="00ED2896">
        <w:rPr>
          <w:color w:val="000000" w:themeColor="text1"/>
          <w:sz w:val="22"/>
          <w:szCs w:val="22"/>
        </w:rPr>
        <w:t xml:space="preserve"> luna </w:t>
      </w:r>
      <w:proofErr w:type="spellStart"/>
      <w:r w:rsidRPr="00ED2896">
        <w:rPr>
          <w:b/>
          <w:color w:val="000000" w:themeColor="text1"/>
          <w:sz w:val="22"/>
          <w:szCs w:val="22"/>
        </w:rPr>
        <w:t>octombrie</w:t>
      </w:r>
      <w:proofErr w:type="spellEnd"/>
      <w:r w:rsidRPr="00ED2896">
        <w:rPr>
          <w:color w:val="000000" w:themeColor="text1"/>
          <w:sz w:val="22"/>
          <w:szCs w:val="22"/>
        </w:rPr>
        <w:t xml:space="preserve">, </w:t>
      </w:r>
      <w:proofErr w:type="spellStart"/>
      <w:r w:rsidRPr="00ED2896">
        <w:rPr>
          <w:color w:val="000000" w:themeColor="text1"/>
          <w:sz w:val="22"/>
          <w:szCs w:val="22"/>
        </w:rPr>
        <w:t>responsabilul</w:t>
      </w:r>
      <w:proofErr w:type="spellEnd"/>
      <w:r w:rsidRPr="00ED2896">
        <w:rPr>
          <w:color w:val="000000" w:themeColor="text1"/>
          <w:sz w:val="22"/>
          <w:szCs w:val="22"/>
        </w:rPr>
        <w:t xml:space="preserve"> CEAC a </w:t>
      </w:r>
      <w:proofErr w:type="spellStart"/>
      <w:r w:rsidRPr="00ED2896">
        <w:rPr>
          <w:color w:val="000000" w:themeColor="text1"/>
          <w:sz w:val="22"/>
          <w:szCs w:val="22"/>
        </w:rPr>
        <w:t>realizat</w:t>
      </w:r>
      <w:proofErr w:type="spellEnd"/>
      <w:r w:rsidRPr="00ED2896">
        <w:rPr>
          <w:color w:val="000000" w:themeColor="text1"/>
          <w:sz w:val="22"/>
          <w:szCs w:val="22"/>
        </w:rPr>
        <w:t xml:space="preserve"> </w:t>
      </w:r>
      <w:proofErr w:type="spellStart"/>
      <w:r w:rsidRPr="00ED2896">
        <w:rPr>
          <w:bCs/>
          <w:color w:val="000000" w:themeColor="text1"/>
          <w:sz w:val="22"/>
          <w:szCs w:val="22"/>
        </w:rPr>
        <w:t>Raportul</w:t>
      </w:r>
      <w:proofErr w:type="spellEnd"/>
      <w:r w:rsidRPr="00ED2896">
        <w:rPr>
          <w:bCs/>
          <w:color w:val="000000" w:themeColor="text1"/>
          <w:sz w:val="22"/>
          <w:szCs w:val="22"/>
        </w:rPr>
        <w:t xml:space="preserve"> </w:t>
      </w:r>
      <w:proofErr w:type="spellStart"/>
      <w:r w:rsidRPr="00ED2896">
        <w:rPr>
          <w:bCs/>
          <w:color w:val="000000" w:themeColor="text1"/>
          <w:sz w:val="22"/>
          <w:szCs w:val="22"/>
        </w:rPr>
        <w:t>Anual</w:t>
      </w:r>
      <w:proofErr w:type="spellEnd"/>
      <w:r w:rsidRPr="00ED2896">
        <w:rPr>
          <w:bCs/>
          <w:color w:val="000000" w:themeColor="text1"/>
          <w:sz w:val="22"/>
          <w:szCs w:val="22"/>
        </w:rPr>
        <w:t xml:space="preserve"> de </w:t>
      </w:r>
      <w:proofErr w:type="spellStart"/>
      <w:r w:rsidRPr="00ED2896">
        <w:rPr>
          <w:bCs/>
          <w:color w:val="000000" w:themeColor="text1"/>
          <w:sz w:val="22"/>
          <w:szCs w:val="22"/>
        </w:rPr>
        <w:t>Evaluare</w:t>
      </w:r>
      <w:proofErr w:type="spellEnd"/>
      <w:r w:rsidRPr="00ED2896">
        <w:rPr>
          <w:bCs/>
          <w:color w:val="000000" w:themeColor="text1"/>
          <w:sz w:val="22"/>
          <w:szCs w:val="22"/>
        </w:rPr>
        <w:t xml:space="preserve"> Interna </w:t>
      </w:r>
      <w:r w:rsidRPr="00ED2896">
        <w:rPr>
          <w:color w:val="000000" w:themeColor="text1"/>
          <w:sz w:val="22"/>
          <w:szCs w:val="22"/>
        </w:rPr>
        <w:t>RAEI;</w:t>
      </w:r>
    </w:p>
    <w:p w14:paraId="5CB20E14"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r w:rsidRPr="00ED2896">
        <w:rPr>
          <w:color w:val="000000" w:themeColor="text1"/>
          <w:sz w:val="22"/>
          <w:szCs w:val="22"/>
        </w:rPr>
        <w:t xml:space="preserve">S-au </w:t>
      </w:r>
      <w:proofErr w:type="spellStart"/>
      <w:r w:rsidRPr="00ED2896">
        <w:rPr>
          <w:color w:val="000000" w:themeColor="text1"/>
          <w:sz w:val="22"/>
          <w:szCs w:val="22"/>
        </w:rPr>
        <w:t>prelucrat</w:t>
      </w:r>
      <w:proofErr w:type="spellEnd"/>
      <w:r w:rsidRPr="00ED2896">
        <w:rPr>
          <w:color w:val="000000" w:themeColor="text1"/>
          <w:sz w:val="22"/>
          <w:szCs w:val="22"/>
        </w:rPr>
        <w:t xml:space="preserve">: </w:t>
      </w:r>
      <w:proofErr w:type="spellStart"/>
      <w:r w:rsidRPr="00ED2896">
        <w:rPr>
          <w:color w:val="000000" w:themeColor="text1"/>
          <w:sz w:val="22"/>
          <w:szCs w:val="22"/>
        </w:rPr>
        <w:t>Raportul</w:t>
      </w:r>
      <w:proofErr w:type="spellEnd"/>
      <w:r w:rsidRPr="00ED2896">
        <w:rPr>
          <w:color w:val="000000" w:themeColor="text1"/>
          <w:sz w:val="22"/>
          <w:szCs w:val="22"/>
        </w:rPr>
        <w:t xml:space="preserve"> de </w:t>
      </w:r>
      <w:proofErr w:type="spellStart"/>
      <w:r w:rsidRPr="00ED2896">
        <w:rPr>
          <w:color w:val="000000" w:themeColor="text1"/>
          <w:sz w:val="22"/>
          <w:szCs w:val="22"/>
        </w:rPr>
        <w:t>Autoevaluare</w:t>
      </w:r>
      <w:proofErr w:type="spellEnd"/>
      <w:r w:rsidRPr="00ED2896">
        <w:rPr>
          <w:color w:val="000000" w:themeColor="text1"/>
          <w:sz w:val="22"/>
          <w:szCs w:val="22"/>
        </w:rPr>
        <w:t xml:space="preserve"> al </w:t>
      </w:r>
      <w:proofErr w:type="spellStart"/>
      <w:r w:rsidRPr="00ED2896">
        <w:rPr>
          <w:color w:val="000000" w:themeColor="text1"/>
          <w:sz w:val="22"/>
          <w:szCs w:val="22"/>
        </w:rPr>
        <w:t>unităţii</w:t>
      </w:r>
      <w:proofErr w:type="spellEnd"/>
      <w:r w:rsidRPr="00ED2896">
        <w:rPr>
          <w:color w:val="000000" w:themeColor="text1"/>
          <w:sz w:val="22"/>
          <w:szCs w:val="22"/>
        </w:rPr>
        <w:t xml:space="preserve">, </w:t>
      </w:r>
      <w:proofErr w:type="spellStart"/>
      <w:r w:rsidRPr="00ED2896">
        <w:rPr>
          <w:color w:val="000000" w:themeColor="text1"/>
          <w:sz w:val="22"/>
          <w:szCs w:val="22"/>
        </w:rPr>
        <w:t>Proceduri</w:t>
      </w:r>
      <w:proofErr w:type="spellEnd"/>
      <w:r w:rsidRPr="00ED2896">
        <w:rPr>
          <w:color w:val="000000" w:themeColor="text1"/>
          <w:sz w:val="22"/>
          <w:szCs w:val="22"/>
        </w:rPr>
        <w:t xml:space="preserve">, </w:t>
      </w:r>
      <w:proofErr w:type="spellStart"/>
      <w:r w:rsidRPr="00ED2896">
        <w:rPr>
          <w:color w:val="000000" w:themeColor="text1"/>
          <w:sz w:val="22"/>
          <w:szCs w:val="22"/>
        </w:rPr>
        <w:t>Fişe</w:t>
      </w:r>
      <w:proofErr w:type="spellEnd"/>
      <w:r w:rsidRPr="00ED2896">
        <w:rPr>
          <w:color w:val="000000" w:themeColor="text1"/>
          <w:sz w:val="22"/>
          <w:szCs w:val="22"/>
        </w:rPr>
        <w:t xml:space="preserve"> de </w:t>
      </w:r>
      <w:proofErr w:type="spellStart"/>
      <w:r w:rsidRPr="00ED2896">
        <w:rPr>
          <w:color w:val="000000" w:themeColor="text1"/>
          <w:sz w:val="22"/>
          <w:szCs w:val="22"/>
        </w:rPr>
        <w:t>progres</w:t>
      </w:r>
      <w:proofErr w:type="spellEnd"/>
      <w:r w:rsidRPr="00ED2896">
        <w:rPr>
          <w:color w:val="000000" w:themeColor="text1"/>
          <w:sz w:val="22"/>
          <w:szCs w:val="22"/>
        </w:rPr>
        <w:t xml:space="preserve">, </w:t>
      </w:r>
      <w:proofErr w:type="spellStart"/>
      <w:r w:rsidRPr="00ED2896">
        <w:rPr>
          <w:color w:val="000000" w:themeColor="text1"/>
          <w:sz w:val="22"/>
          <w:szCs w:val="22"/>
        </w:rPr>
        <w:t>Fişe</w:t>
      </w:r>
      <w:proofErr w:type="spellEnd"/>
      <w:r w:rsidRPr="00ED2896">
        <w:rPr>
          <w:color w:val="000000" w:themeColor="text1"/>
          <w:sz w:val="22"/>
          <w:szCs w:val="22"/>
        </w:rPr>
        <w:t xml:space="preserve"> de </w:t>
      </w:r>
      <w:proofErr w:type="spellStart"/>
      <w:r w:rsidRPr="00ED2896">
        <w:rPr>
          <w:color w:val="000000" w:themeColor="text1"/>
          <w:sz w:val="22"/>
          <w:szCs w:val="22"/>
        </w:rPr>
        <w:t>observaţie</w:t>
      </w:r>
      <w:proofErr w:type="spellEnd"/>
      <w:r w:rsidRPr="00ED2896">
        <w:rPr>
          <w:color w:val="000000" w:themeColor="text1"/>
          <w:sz w:val="22"/>
          <w:szCs w:val="22"/>
        </w:rPr>
        <w:t xml:space="preserve"> a </w:t>
      </w:r>
      <w:proofErr w:type="spellStart"/>
      <w:r w:rsidRPr="00ED2896">
        <w:rPr>
          <w:color w:val="000000" w:themeColor="text1"/>
          <w:sz w:val="22"/>
          <w:szCs w:val="22"/>
        </w:rPr>
        <w:t>lecţiilor</w:t>
      </w:r>
      <w:proofErr w:type="spellEnd"/>
      <w:r w:rsidRPr="00ED2896">
        <w:rPr>
          <w:color w:val="000000" w:themeColor="text1"/>
          <w:sz w:val="22"/>
          <w:szCs w:val="22"/>
        </w:rPr>
        <w:t xml:space="preserve">, </w:t>
      </w:r>
      <w:proofErr w:type="spellStart"/>
      <w:r w:rsidRPr="00ED2896">
        <w:rPr>
          <w:color w:val="000000" w:themeColor="text1"/>
          <w:sz w:val="22"/>
          <w:szCs w:val="22"/>
        </w:rPr>
        <w:t>Exemple</w:t>
      </w:r>
      <w:proofErr w:type="spellEnd"/>
      <w:r w:rsidRPr="00ED2896">
        <w:rPr>
          <w:color w:val="000000" w:themeColor="text1"/>
          <w:sz w:val="22"/>
          <w:szCs w:val="22"/>
        </w:rPr>
        <w:t xml:space="preserve"> de </w:t>
      </w:r>
      <w:proofErr w:type="spellStart"/>
      <w:r w:rsidRPr="00ED2896">
        <w:rPr>
          <w:color w:val="000000" w:themeColor="text1"/>
          <w:sz w:val="22"/>
          <w:szCs w:val="22"/>
        </w:rPr>
        <w:t>bune</w:t>
      </w:r>
      <w:proofErr w:type="spellEnd"/>
      <w:r w:rsidRPr="00ED2896">
        <w:rPr>
          <w:color w:val="000000" w:themeColor="text1"/>
          <w:sz w:val="22"/>
          <w:szCs w:val="22"/>
        </w:rPr>
        <w:t xml:space="preserve"> </w:t>
      </w:r>
      <w:proofErr w:type="spellStart"/>
      <w:r w:rsidRPr="00ED2896">
        <w:rPr>
          <w:color w:val="000000" w:themeColor="text1"/>
          <w:sz w:val="22"/>
          <w:szCs w:val="22"/>
        </w:rPr>
        <w:t>practici</w:t>
      </w:r>
      <w:proofErr w:type="spellEnd"/>
      <w:r w:rsidRPr="00ED2896">
        <w:rPr>
          <w:color w:val="000000" w:themeColor="text1"/>
          <w:sz w:val="22"/>
          <w:szCs w:val="22"/>
        </w:rPr>
        <w:t xml:space="preserve">, Rapoartele de </w:t>
      </w:r>
      <w:proofErr w:type="spellStart"/>
      <w:r w:rsidRPr="00ED2896">
        <w:rPr>
          <w:color w:val="000000" w:themeColor="text1"/>
          <w:sz w:val="22"/>
          <w:szCs w:val="22"/>
        </w:rPr>
        <w:t>activitate</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Planurile</w:t>
      </w:r>
      <w:proofErr w:type="spellEnd"/>
      <w:r w:rsidRPr="00ED2896">
        <w:rPr>
          <w:color w:val="000000" w:themeColor="text1"/>
          <w:sz w:val="22"/>
          <w:szCs w:val="22"/>
        </w:rPr>
        <w:t xml:space="preserve"> </w:t>
      </w:r>
      <w:proofErr w:type="spellStart"/>
      <w:r w:rsidRPr="00ED2896">
        <w:rPr>
          <w:color w:val="000000" w:themeColor="text1"/>
          <w:sz w:val="22"/>
          <w:szCs w:val="22"/>
        </w:rPr>
        <w:t>operaţionale</w:t>
      </w:r>
      <w:proofErr w:type="spellEnd"/>
      <w:r w:rsidRPr="00ED2896">
        <w:rPr>
          <w:color w:val="000000" w:themeColor="text1"/>
          <w:sz w:val="22"/>
          <w:szCs w:val="22"/>
        </w:rPr>
        <w:t xml:space="preserve">, </w:t>
      </w:r>
      <w:proofErr w:type="spellStart"/>
      <w:r w:rsidRPr="00ED2896">
        <w:rPr>
          <w:color w:val="000000" w:themeColor="text1"/>
          <w:sz w:val="22"/>
          <w:szCs w:val="22"/>
        </w:rPr>
        <w:t>Chestionare</w:t>
      </w:r>
      <w:proofErr w:type="spellEnd"/>
      <w:r w:rsidRPr="00ED2896">
        <w:rPr>
          <w:color w:val="000000" w:themeColor="text1"/>
          <w:sz w:val="22"/>
          <w:szCs w:val="22"/>
        </w:rPr>
        <w:t xml:space="preserve">- feedback </w:t>
      </w:r>
      <w:proofErr w:type="spellStart"/>
      <w:r w:rsidRPr="00ED2896">
        <w:rPr>
          <w:color w:val="000000" w:themeColor="text1"/>
          <w:sz w:val="22"/>
          <w:szCs w:val="22"/>
        </w:rPr>
        <w:t>elevi</w:t>
      </w:r>
      <w:proofErr w:type="spellEnd"/>
      <w:r w:rsidRPr="00ED2896">
        <w:rPr>
          <w:color w:val="000000" w:themeColor="text1"/>
          <w:sz w:val="22"/>
          <w:szCs w:val="22"/>
        </w:rPr>
        <w:t xml:space="preserve">, </w:t>
      </w:r>
      <w:proofErr w:type="spellStart"/>
      <w:r w:rsidRPr="00ED2896">
        <w:rPr>
          <w:color w:val="000000" w:themeColor="text1"/>
          <w:sz w:val="22"/>
          <w:szCs w:val="22"/>
        </w:rPr>
        <w:t>părinţi</w:t>
      </w:r>
      <w:proofErr w:type="spellEnd"/>
      <w:r w:rsidRPr="00ED2896">
        <w:rPr>
          <w:color w:val="000000" w:themeColor="text1"/>
          <w:sz w:val="22"/>
          <w:szCs w:val="22"/>
        </w:rPr>
        <w:t xml:space="preserve">, </w:t>
      </w:r>
      <w:proofErr w:type="spellStart"/>
      <w:r w:rsidRPr="00ED2896">
        <w:rPr>
          <w:color w:val="000000" w:themeColor="text1"/>
          <w:sz w:val="22"/>
          <w:szCs w:val="22"/>
        </w:rPr>
        <w:t>profesori</w:t>
      </w:r>
      <w:proofErr w:type="spellEnd"/>
      <w:r w:rsidRPr="00ED2896">
        <w:rPr>
          <w:color w:val="000000" w:themeColor="text1"/>
          <w:sz w:val="22"/>
          <w:szCs w:val="22"/>
        </w:rPr>
        <w:t xml:space="preserve">, </w:t>
      </w:r>
      <w:proofErr w:type="spellStart"/>
      <w:r w:rsidRPr="00ED2896">
        <w:rPr>
          <w:color w:val="000000" w:themeColor="text1"/>
          <w:sz w:val="22"/>
          <w:szCs w:val="22"/>
        </w:rPr>
        <w:t>comisii</w:t>
      </w:r>
      <w:proofErr w:type="spellEnd"/>
      <w:r w:rsidRPr="00ED2896">
        <w:rPr>
          <w:color w:val="000000" w:themeColor="text1"/>
          <w:sz w:val="22"/>
          <w:szCs w:val="22"/>
        </w:rPr>
        <w:t xml:space="preserve">, </w:t>
      </w:r>
      <w:proofErr w:type="spellStart"/>
      <w:r w:rsidRPr="00ED2896">
        <w:rPr>
          <w:color w:val="000000" w:themeColor="text1"/>
          <w:sz w:val="22"/>
          <w:szCs w:val="22"/>
        </w:rPr>
        <w:t>roluri</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r w:rsidRPr="00ED2896">
        <w:rPr>
          <w:color w:val="000000" w:themeColor="text1"/>
          <w:sz w:val="22"/>
          <w:szCs w:val="22"/>
        </w:rPr>
        <w:t xml:space="preserve"> </w:t>
      </w:r>
      <w:proofErr w:type="spellStart"/>
      <w:r w:rsidRPr="00ED2896">
        <w:rPr>
          <w:color w:val="000000" w:themeColor="text1"/>
          <w:sz w:val="22"/>
          <w:szCs w:val="22"/>
        </w:rPr>
        <w:t>eficienţa</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comisii</w:t>
      </w:r>
      <w:proofErr w:type="spellEnd"/>
      <w:r w:rsidRPr="00ED2896">
        <w:rPr>
          <w:color w:val="000000" w:themeColor="text1"/>
          <w:sz w:val="22"/>
          <w:szCs w:val="22"/>
        </w:rPr>
        <w:t>;</w:t>
      </w:r>
    </w:p>
    <w:p w14:paraId="35D2F09B"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r w:rsidRPr="00ED2896">
        <w:rPr>
          <w:color w:val="000000" w:themeColor="text1"/>
          <w:sz w:val="22"/>
          <w:szCs w:val="22"/>
        </w:rPr>
        <w:t xml:space="preserve">Analiza </w:t>
      </w:r>
      <w:proofErr w:type="spellStart"/>
      <w:r w:rsidRPr="00ED2896">
        <w:rPr>
          <w:color w:val="000000" w:themeColor="text1"/>
          <w:sz w:val="22"/>
          <w:szCs w:val="22"/>
        </w:rPr>
        <w:t>descriptorilor</w:t>
      </w:r>
      <w:proofErr w:type="spellEnd"/>
      <w:r w:rsidRPr="00ED2896">
        <w:rPr>
          <w:color w:val="000000" w:themeColor="text1"/>
          <w:sz w:val="22"/>
          <w:szCs w:val="22"/>
        </w:rPr>
        <w:t xml:space="preserve"> de </w:t>
      </w:r>
      <w:proofErr w:type="spellStart"/>
      <w:proofErr w:type="gramStart"/>
      <w:r w:rsidRPr="00ED2896">
        <w:rPr>
          <w:color w:val="000000" w:themeColor="text1"/>
          <w:sz w:val="22"/>
          <w:szCs w:val="22"/>
        </w:rPr>
        <w:t>performanţă</w:t>
      </w:r>
      <w:proofErr w:type="spellEnd"/>
      <w:r w:rsidRPr="00ED2896">
        <w:rPr>
          <w:color w:val="000000" w:themeColor="text1"/>
          <w:sz w:val="22"/>
          <w:szCs w:val="22"/>
        </w:rPr>
        <w:t xml:space="preserve">  </w:t>
      </w:r>
      <w:proofErr w:type="spellStart"/>
      <w:r w:rsidRPr="00ED2896">
        <w:rPr>
          <w:color w:val="000000" w:themeColor="text1"/>
          <w:sz w:val="22"/>
          <w:szCs w:val="22"/>
        </w:rPr>
        <w:t>structurate</w:t>
      </w:r>
      <w:proofErr w:type="spellEnd"/>
      <w:proofErr w:type="gramEnd"/>
      <w:r w:rsidRPr="00ED2896">
        <w:rPr>
          <w:color w:val="000000" w:themeColor="text1"/>
          <w:sz w:val="22"/>
          <w:szCs w:val="22"/>
        </w:rPr>
        <w:t xml:space="preserve"> pe </w:t>
      </w:r>
      <w:proofErr w:type="spellStart"/>
      <w:r w:rsidRPr="00ED2896">
        <w:rPr>
          <w:color w:val="000000" w:themeColor="text1"/>
          <w:sz w:val="22"/>
          <w:szCs w:val="22"/>
        </w:rPr>
        <w:t>cele</w:t>
      </w:r>
      <w:proofErr w:type="spellEnd"/>
      <w:r w:rsidRPr="00ED2896">
        <w:rPr>
          <w:color w:val="000000" w:themeColor="text1"/>
          <w:sz w:val="22"/>
          <w:szCs w:val="22"/>
        </w:rPr>
        <w:t xml:space="preserve"> 7 principii,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şedinţa</w:t>
      </w:r>
      <w:proofErr w:type="spellEnd"/>
      <w:r w:rsidRPr="00ED2896">
        <w:rPr>
          <w:color w:val="000000" w:themeColor="text1"/>
          <w:sz w:val="22"/>
          <w:szCs w:val="22"/>
        </w:rPr>
        <w:t xml:space="preserve"> </w:t>
      </w:r>
      <w:proofErr w:type="spellStart"/>
      <w:r w:rsidRPr="00ED2896">
        <w:rPr>
          <w:color w:val="000000" w:themeColor="text1"/>
          <w:sz w:val="22"/>
          <w:szCs w:val="22"/>
        </w:rPr>
        <w:t>deschisă</w:t>
      </w:r>
      <w:proofErr w:type="spellEnd"/>
      <w:r w:rsidRPr="00ED2896">
        <w:rPr>
          <w:color w:val="000000" w:themeColor="text1"/>
          <w:sz w:val="22"/>
          <w:szCs w:val="22"/>
        </w:rPr>
        <w:t xml:space="preserve"> la care au </w:t>
      </w:r>
      <w:proofErr w:type="spellStart"/>
      <w:r w:rsidRPr="00ED2896">
        <w:rPr>
          <w:color w:val="000000" w:themeColor="text1"/>
          <w:sz w:val="22"/>
          <w:szCs w:val="22"/>
        </w:rPr>
        <w:t>participat</w:t>
      </w:r>
      <w:proofErr w:type="spellEnd"/>
      <w:r w:rsidRPr="00ED2896">
        <w:rPr>
          <w:color w:val="000000" w:themeColor="text1"/>
          <w:sz w:val="22"/>
          <w:szCs w:val="22"/>
        </w:rPr>
        <w:t xml:space="preserve"> </w:t>
      </w:r>
      <w:proofErr w:type="spellStart"/>
      <w:r w:rsidRPr="00ED2896">
        <w:rPr>
          <w:color w:val="000000" w:themeColor="text1"/>
          <w:sz w:val="22"/>
          <w:szCs w:val="22"/>
        </w:rPr>
        <w:t>responsabili</w:t>
      </w:r>
      <w:proofErr w:type="spellEnd"/>
      <w:r w:rsidRPr="00ED2896">
        <w:rPr>
          <w:color w:val="000000" w:themeColor="text1"/>
          <w:sz w:val="22"/>
          <w:szCs w:val="22"/>
        </w:rPr>
        <w:t xml:space="preserve"> </w:t>
      </w:r>
      <w:proofErr w:type="spellStart"/>
      <w:r w:rsidRPr="00ED2896">
        <w:rPr>
          <w:color w:val="000000" w:themeColor="text1"/>
          <w:sz w:val="22"/>
          <w:szCs w:val="22"/>
        </w:rPr>
        <w:t>comisiilor</w:t>
      </w:r>
      <w:proofErr w:type="spellEnd"/>
      <w:r w:rsidRPr="00ED2896">
        <w:rPr>
          <w:color w:val="000000" w:themeColor="text1"/>
          <w:sz w:val="22"/>
          <w:szCs w:val="22"/>
        </w:rPr>
        <w:t xml:space="preserve"> cu </w:t>
      </w:r>
      <w:proofErr w:type="spellStart"/>
      <w:r w:rsidRPr="00ED2896">
        <w:rPr>
          <w:color w:val="000000" w:themeColor="text1"/>
          <w:sz w:val="22"/>
          <w:szCs w:val="22"/>
        </w:rPr>
        <w:t>caracter</w:t>
      </w:r>
      <w:proofErr w:type="spellEnd"/>
      <w:r w:rsidRPr="00ED2896">
        <w:rPr>
          <w:color w:val="000000" w:themeColor="text1"/>
          <w:sz w:val="22"/>
          <w:szCs w:val="22"/>
        </w:rPr>
        <w:t xml:space="preserve"> permanent; </w:t>
      </w:r>
    </w:p>
    <w:p w14:paraId="78652DE4"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proofErr w:type="gramStart"/>
      <w:r w:rsidRPr="00ED2896">
        <w:rPr>
          <w:color w:val="000000" w:themeColor="text1"/>
          <w:sz w:val="22"/>
          <w:szCs w:val="22"/>
        </w:rPr>
        <w:t>Reactualizarea</w:t>
      </w:r>
      <w:proofErr w:type="spellEnd"/>
      <w:r w:rsidRPr="00ED2896">
        <w:rPr>
          <w:color w:val="000000" w:themeColor="text1"/>
          <w:sz w:val="22"/>
          <w:szCs w:val="22"/>
        </w:rPr>
        <w:t xml:space="preserve">  </w:t>
      </w:r>
      <w:proofErr w:type="spellStart"/>
      <w:r w:rsidRPr="00ED2896">
        <w:rPr>
          <w:color w:val="000000" w:themeColor="text1"/>
          <w:sz w:val="22"/>
          <w:szCs w:val="22"/>
        </w:rPr>
        <w:t>şi</w:t>
      </w:r>
      <w:proofErr w:type="spellEnd"/>
      <w:proofErr w:type="gramEnd"/>
      <w:r w:rsidRPr="00ED2896">
        <w:rPr>
          <w:color w:val="000000" w:themeColor="text1"/>
          <w:sz w:val="22"/>
          <w:szCs w:val="22"/>
        </w:rPr>
        <w:t xml:space="preserve"> </w:t>
      </w:r>
      <w:proofErr w:type="spellStart"/>
      <w:r w:rsidRPr="00ED2896">
        <w:rPr>
          <w:color w:val="000000" w:themeColor="text1"/>
          <w:sz w:val="22"/>
          <w:szCs w:val="22"/>
        </w:rPr>
        <w:t>ordonarea</w:t>
      </w:r>
      <w:proofErr w:type="spellEnd"/>
      <w:r w:rsidRPr="00ED2896">
        <w:rPr>
          <w:color w:val="000000" w:themeColor="text1"/>
          <w:sz w:val="22"/>
          <w:szCs w:val="22"/>
        </w:rPr>
        <w:t xml:space="preserve"> </w:t>
      </w:r>
      <w:proofErr w:type="spellStart"/>
      <w:r w:rsidRPr="00ED2896">
        <w:rPr>
          <w:color w:val="000000" w:themeColor="text1"/>
          <w:sz w:val="22"/>
          <w:szCs w:val="22"/>
        </w:rPr>
        <w:t>documentaţiei</w:t>
      </w:r>
      <w:proofErr w:type="spellEnd"/>
      <w:r w:rsidRPr="00ED2896">
        <w:rPr>
          <w:color w:val="000000" w:themeColor="text1"/>
          <w:sz w:val="22"/>
          <w:szCs w:val="22"/>
        </w:rPr>
        <w:t xml:space="preserve"> solicitate </w:t>
      </w:r>
      <w:proofErr w:type="spellStart"/>
      <w:r w:rsidRPr="00ED2896">
        <w:rPr>
          <w:color w:val="000000" w:themeColor="text1"/>
          <w:sz w:val="22"/>
          <w:szCs w:val="22"/>
        </w:rPr>
        <w:t>pentru</w:t>
      </w:r>
      <w:proofErr w:type="spellEnd"/>
      <w:r w:rsidRPr="00ED2896">
        <w:rPr>
          <w:color w:val="000000" w:themeColor="text1"/>
          <w:sz w:val="22"/>
          <w:szCs w:val="22"/>
        </w:rPr>
        <w:t xml:space="preserve"> </w:t>
      </w:r>
      <w:proofErr w:type="spellStart"/>
      <w:r w:rsidRPr="00ED2896">
        <w:rPr>
          <w:color w:val="000000" w:themeColor="text1"/>
          <w:sz w:val="22"/>
          <w:szCs w:val="22"/>
        </w:rPr>
        <w:t>monitorizare</w:t>
      </w:r>
      <w:proofErr w:type="spellEnd"/>
      <w:r w:rsidRPr="00ED2896">
        <w:rPr>
          <w:color w:val="000000" w:themeColor="text1"/>
          <w:sz w:val="22"/>
          <w:szCs w:val="22"/>
        </w:rPr>
        <w:t>;</w:t>
      </w:r>
    </w:p>
    <w:p w14:paraId="5C9E7DE3"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r w:rsidRPr="00ED2896">
        <w:rPr>
          <w:color w:val="000000" w:themeColor="text1"/>
          <w:sz w:val="22"/>
          <w:szCs w:val="22"/>
        </w:rPr>
        <w:t xml:space="preserve">Pe </w:t>
      </w:r>
      <w:proofErr w:type="spellStart"/>
      <w:r w:rsidRPr="00ED2896">
        <w:rPr>
          <w:color w:val="000000" w:themeColor="text1"/>
          <w:sz w:val="22"/>
          <w:szCs w:val="22"/>
        </w:rPr>
        <w:t>parcursul</w:t>
      </w:r>
      <w:proofErr w:type="spellEnd"/>
      <w:r w:rsidRPr="00ED2896">
        <w:rPr>
          <w:color w:val="000000" w:themeColor="text1"/>
          <w:sz w:val="22"/>
          <w:szCs w:val="22"/>
        </w:rPr>
        <w:t xml:space="preserve"> </w:t>
      </w:r>
      <w:proofErr w:type="spellStart"/>
      <w:r w:rsidRPr="00ED2896">
        <w:rPr>
          <w:color w:val="000000" w:themeColor="text1"/>
          <w:sz w:val="22"/>
          <w:szCs w:val="22"/>
        </w:rPr>
        <w:t>lunii</w:t>
      </w:r>
      <w:proofErr w:type="spellEnd"/>
      <w:r w:rsidRPr="00ED2896">
        <w:rPr>
          <w:color w:val="000000" w:themeColor="text1"/>
          <w:sz w:val="22"/>
          <w:szCs w:val="22"/>
        </w:rPr>
        <w:t xml:space="preserve"> </w:t>
      </w:r>
      <w:proofErr w:type="spellStart"/>
      <w:r w:rsidRPr="00ED2896">
        <w:rPr>
          <w:b/>
          <w:color w:val="000000" w:themeColor="text1"/>
          <w:sz w:val="22"/>
          <w:szCs w:val="22"/>
        </w:rPr>
        <w:t>noiembrie</w:t>
      </w:r>
      <w:proofErr w:type="spellEnd"/>
      <w:r w:rsidRPr="00ED2896">
        <w:rPr>
          <w:color w:val="000000" w:themeColor="text1"/>
          <w:sz w:val="22"/>
          <w:szCs w:val="22"/>
        </w:rPr>
        <w:t xml:space="preserve"> s-a </w:t>
      </w:r>
      <w:proofErr w:type="spellStart"/>
      <w:r w:rsidRPr="00ED2896">
        <w:rPr>
          <w:color w:val="000000" w:themeColor="text1"/>
          <w:sz w:val="22"/>
          <w:szCs w:val="22"/>
        </w:rPr>
        <w:t>verificat</w:t>
      </w:r>
      <w:proofErr w:type="spellEnd"/>
      <w:r w:rsidRPr="00ED2896">
        <w:rPr>
          <w:color w:val="000000" w:themeColor="text1"/>
          <w:sz w:val="22"/>
          <w:szCs w:val="22"/>
        </w:rPr>
        <w:t xml:space="preserve"> </w:t>
      </w:r>
      <w:proofErr w:type="spellStart"/>
      <w:r w:rsidRPr="00ED2896">
        <w:rPr>
          <w:color w:val="000000" w:themeColor="text1"/>
          <w:sz w:val="22"/>
          <w:szCs w:val="22"/>
        </w:rPr>
        <w:t>corectitudinea</w:t>
      </w:r>
      <w:proofErr w:type="spellEnd"/>
      <w:r w:rsidRPr="00ED2896">
        <w:rPr>
          <w:color w:val="000000" w:themeColor="text1"/>
          <w:sz w:val="22"/>
          <w:szCs w:val="22"/>
        </w:rPr>
        <w:t xml:space="preserve"> </w:t>
      </w:r>
      <w:proofErr w:type="spellStart"/>
      <w:r w:rsidRPr="00ED2896">
        <w:rPr>
          <w:color w:val="000000" w:themeColor="text1"/>
          <w:sz w:val="22"/>
          <w:szCs w:val="22"/>
        </w:rPr>
        <w:t>completării</w:t>
      </w:r>
      <w:proofErr w:type="spellEnd"/>
      <w:r w:rsidRPr="00ED2896">
        <w:rPr>
          <w:color w:val="000000" w:themeColor="text1"/>
          <w:sz w:val="22"/>
          <w:szCs w:val="22"/>
        </w:rPr>
        <w:t xml:space="preserve"> </w:t>
      </w:r>
      <w:proofErr w:type="spellStart"/>
      <w:r w:rsidRPr="00ED2896">
        <w:rPr>
          <w:color w:val="000000" w:themeColor="text1"/>
          <w:sz w:val="22"/>
          <w:szCs w:val="22"/>
        </w:rPr>
        <w:t>cataloagelor</w:t>
      </w:r>
      <w:proofErr w:type="spellEnd"/>
    </w:p>
    <w:p w14:paraId="47504342"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În</w:t>
      </w:r>
      <w:proofErr w:type="spellEnd"/>
      <w:r w:rsidRPr="00ED2896">
        <w:rPr>
          <w:color w:val="000000" w:themeColor="text1"/>
          <w:sz w:val="22"/>
          <w:szCs w:val="22"/>
        </w:rPr>
        <w:t xml:space="preserve"> luna </w:t>
      </w:r>
      <w:proofErr w:type="spellStart"/>
      <w:r w:rsidRPr="00ED2896">
        <w:rPr>
          <w:b/>
          <w:color w:val="000000" w:themeColor="text1"/>
          <w:sz w:val="22"/>
          <w:szCs w:val="22"/>
        </w:rPr>
        <w:t>decembrie</w:t>
      </w:r>
      <w:proofErr w:type="spellEnd"/>
      <w:r w:rsidRPr="00ED2896">
        <w:rPr>
          <w:color w:val="000000" w:themeColor="text1"/>
          <w:sz w:val="22"/>
          <w:szCs w:val="22"/>
        </w:rPr>
        <w:t xml:space="preserve"> s-au </w:t>
      </w:r>
      <w:proofErr w:type="spellStart"/>
      <w:r w:rsidRPr="00ED2896">
        <w:rPr>
          <w:color w:val="000000" w:themeColor="text1"/>
          <w:sz w:val="22"/>
          <w:szCs w:val="22"/>
        </w:rPr>
        <w:t>verificat</w:t>
      </w:r>
      <w:proofErr w:type="spellEnd"/>
      <w:r w:rsidRPr="00ED2896">
        <w:rPr>
          <w:color w:val="000000" w:themeColor="text1"/>
          <w:sz w:val="22"/>
          <w:szCs w:val="22"/>
        </w:rPr>
        <w:t xml:space="preserve"> o </w:t>
      </w:r>
      <w:proofErr w:type="spellStart"/>
      <w:r w:rsidRPr="00ED2896">
        <w:rPr>
          <w:color w:val="000000" w:themeColor="text1"/>
          <w:sz w:val="22"/>
          <w:szCs w:val="22"/>
        </w:rPr>
        <w:t>parte</w:t>
      </w:r>
      <w:proofErr w:type="spellEnd"/>
      <w:r w:rsidRPr="00ED2896">
        <w:rPr>
          <w:color w:val="000000" w:themeColor="text1"/>
          <w:sz w:val="22"/>
          <w:szCs w:val="22"/>
        </w:rPr>
        <w:t xml:space="preserve"> din </w:t>
      </w:r>
      <w:proofErr w:type="spellStart"/>
      <w:r w:rsidRPr="00ED2896">
        <w:rPr>
          <w:color w:val="000000" w:themeColor="text1"/>
          <w:sz w:val="22"/>
          <w:szCs w:val="22"/>
        </w:rPr>
        <w:t>portofoliile</w:t>
      </w:r>
      <w:proofErr w:type="spellEnd"/>
      <w:r w:rsidRPr="00ED2896">
        <w:rPr>
          <w:color w:val="000000" w:themeColor="text1"/>
          <w:sz w:val="22"/>
          <w:szCs w:val="22"/>
        </w:rPr>
        <w:t xml:space="preserve"> </w:t>
      </w:r>
      <w:proofErr w:type="spellStart"/>
      <w:r w:rsidRPr="00ED2896">
        <w:rPr>
          <w:color w:val="000000" w:themeColor="text1"/>
          <w:sz w:val="22"/>
          <w:szCs w:val="22"/>
        </w:rPr>
        <w:t>comisiilor</w:t>
      </w:r>
      <w:proofErr w:type="spellEnd"/>
      <w:r w:rsidRPr="00ED2896">
        <w:rPr>
          <w:color w:val="000000" w:themeColor="text1"/>
          <w:sz w:val="22"/>
          <w:szCs w:val="22"/>
        </w:rPr>
        <w:t>;</w:t>
      </w:r>
    </w:p>
    <w:p w14:paraId="6D3113FD"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r w:rsidRPr="00ED2896">
        <w:rPr>
          <w:color w:val="000000" w:themeColor="text1"/>
          <w:sz w:val="22"/>
          <w:szCs w:val="22"/>
        </w:rPr>
        <w:t xml:space="preserve">S-a </w:t>
      </w:r>
      <w:proofErr w:type="spellStart"/>
      <w:r w:rsidRPr="00ED2896">
        <w:rPr>
          <w:color w:val="000000" w:themeColor="text1"/>
          <w:sz w:val="22"/>
          <w:szCs w:val="22"/>
        </w:rPr>
        <w:t>verificat</w:t>
      </w:r>
      <w:proofErr w:type="spellEnd"/>
      <w:r w:rsidRPr="00ED2896">
        <w:rPr>
          <w:color w:val="000000" w:themeColor="text1"/>
          <w:sz w:val="22"/>
          <w:szCs w:val="22"/>
        </w:rPr>
        <w:t xml:space="preserve"> </w:t>
      </w:r>
      <w:proofErr w:type="spellStart"/>
      <w:r w:rsidRPr="00ED2896">
        <w:rPr>
          <w:color w:val="000000" w:themeColor="text1"/>
          <w:sz w:val="22"/>
          <w:szCs w:val="22"/>
        </w:rPr>
        <w:t>corectitudinea</w:t>
      </w:r>
      <w:proofErr w:type="spellEnd"/>
      <w:r w:rsidRPr="00ED2896">
        <w:rPr>
          <w:color w:val="000000" w:themeColor="text1"/>
          <w:sz w:val="22"/>
          <w:szCs w:val="22"/>
        </w:rPr>
        <w:t xml:space="preserve"> </w:t>
      </w:r>
      <w:proofErr w:type="spellStart"/>
      <w:r w:rsidRPr="00ED2896">
        <w:rPr>
          <w:color w:val="000000" w:themeColor="text1"/>
          <w:sz w:val="22"/>
          <w:szCs w:val="22"/>
        </w:rPr>
        <w:t>completării</w:t>
      </w:r>
      <w:proofErr w:type="spellEnd"/>
      <w:r w:rsidRPr="00ED2896">
        <w:rPr>
          <w:color w:val="000000" w:themeColor="text1"/>
          <w:sz w:val="22"/>
          <w:szCs w:val="22"/>
        </w:rPr>
        <w:t xml:space="preserve"> </w:t>
      </w:r>
      <w:proofErr w:type="spellStart"/>
      <w:r w:rsidRPr="00ED2896">
        <w:rPr>
          <w:color w:val="000000" w:themeColor="text1"/>
          <w:sz w:val="22"/>
          <w:szCs w:val="22"/>
        </w:rPr>
        <w:t>cataloagelor</w:t>
      </w:r>
      <w:proofErr w:type="spellEnd"/>
      <w:r w:rsidRPr="00ED2896">
        <w:rPr>
          <w:color w:val="000000" w:themeColor="text1"/>
          <w:sz w:val="22"/>
          <w:szCs w:val="22"/>
        </w:rPr>
        <w:t>;</w:t>
      </w:r>
    </w:p>
    <w:p w14:paraId="0ED8C906"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Selectarea</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elaborarea</w:t>
      </w:r>
      <w:proofErr w:type="spellEnd"/>
      <w:r w:rsidRPr="00ED2896">
        <w:rPr>
          <w:color w:val="000000" w:themeColor="text1"/>
          <w:sz w:val="22"/>
          <w:szCs w:val="22"/>
        </w:rPr>
        <w:t xml:space="preserve"> </w:t>
      </w:r>
      <w:proofErr w:type="spellStart"/>
      <w:r w:rsidRPr="00ED2896">
        <w:rPr>
          <w:color w:val="000000" w:themeColor="text1"/>
          <w:sz w:val="22"/>
          <w:szCs w:val="22"/>
        </w:rPr>
        <w:t>chestionarelor</w:t>
      </w:r>
      <w:proofErr w:type="spellEnd"/>
      <w:r w:rsidRPr="00ED2896">
        <w:rPr>
          <w:color w:val="000000" w:themeColor="text1"/>
          <w:sz w:val="22"/>
          <w:szCs w:val="22"/>
        </w:rPr>
        <w:t>;</w:t>
      </w:r>
    </w:p>
    <w:p w14:paraId="2DA4A540"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lunile</w:t>
      </w:r>
      <w:proofErr w:type="spellEnd"/>
      <w:r w:rsidRPr="00ED2896">
        <w:rPr>
          <w:color w:val="000000" w:themeColor="text1"/>
          <w:sz w:val="22"/>
          <w:szCs w:val="22"/>
        </w:rPr>
        <w:t xml:space="preserve"> </w:t>
      </w:r>
      <w:proofErr w:type="spellStart"/>
      <w:r w:rsidRPr="00ED2896">
        <w:rPr>
          <w:b/>
          <w:color w:val="000000" w:themeColor="text1"/>
          <w:sz w:val="22"/>
          <w:szCs w:val="22"/>
        </w:rPr>
        <w:t>ianuarie</w:t>
      </w:r>
      <w:proofErr w:type="spellEnd"/>
      <w:r w:rsidRPr="00ED2896">
        <w:rPr>
          <w:b/>
          <w:color w:val="000000" w:themeColor="text1"/>
          <w:sz w:val="22"/>
          <w:szCs w:val="22"/>
        </w:rPr>
        <w:t xml:space="preserve">- </w:t>
      </w:r>
      <w:proofErr w:type="spellStart"/>
      <w:r w:rsidRPr="00ED2896">
        <w:rPr>
          <w:b/>
          <w:color w:val="000000" w:themeColor="text1"/>
          <w:sz w:val="22"/>
          <w:szCs w:val="22"/>
        </w:rPr>
        <w:t>iunie</w:t>
      </w:r>
      <w:proofErr w:type="spellEnd"/>
      <w:r w:rsidRPr="00ED2896">
        <w:rPr>
          <w:color w:val="000000" w:themeColor="text1"/>
          <w:sz w:val="22"/>
          <w:szCs w:val="22"/>
        </w:rPr>
        <w:t>:</w:t>
      </w:r>
    </w:p>
    <w:p w14:paraId="20645953"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r w:rsidRPr="00ED2896">
        <w:rPr>
          <w:color w:val="000000" w:themeColor="text1"/>
          <w:sz w:val="22"/>
          <w:szCs w:val="22"/>
        </w:rPr>
        <w:t xml:space="preserve">S-a </w:t>
      </w:r>
      <w:proofErr w:type="spellStart"/>
      <w:r w:rsidRPr="00ED2896">
        <w:rPr>
          <w:color w:val="000000" w:themeColor="text1"/>
          <w:sz w:val="22"/>
          <w:szCs w:val="22"/>
        </w:rPr>
        <w:t>verificat</w:t>
      </w:r>
      <w:proofErr w:type="spellEnd"/>
      <w:r w:rsidRPr="00ED2896">
        <w:rPr>
          <w:color w:val="000000" w:themeColor="text1"/>
          <w:sz w:val="22"/>
          <w:szCs w:val="22"/>
        </w:rPr>
        <w:t xml:space="preserve"> </w:t>
      </w:r>
      <w:proofErr w:type="spellStart"/>
      <w:r w:rsidRPr="00ED2896">
        <w:rPr>
          <w:color w:val="000000" w:themeColor="text1"/>
          <w:sz w:val="22"/>
          <w:szCs w:val="22"/>
        </w:rPr>
        <w:t>notarea</w:t>
      </w:r>
      <w:proofErr w:type="spellEnd"/>
      <w:r w:rsidRPr="00ED2896">
        <w:rPr>
          <w:color w:val="000000" w:themeColor="text1"/>
          <w:sz w:val="22"/>
          <w:szCs w:val="22"/>
        </w:rPr>
        <w:t xml:space="preserve"> </w:t>
      </w:r>
      <w:proofErr w:type="spellStart"/>
      <w:r w:rsidRPr="00ED2896">
        <w:rPr>
          <w:color w:val="000000" w:themeColor="text1"/>
          <w:sz w:val="22"/>
          <w:szCs w:val="22"/>
        </w:rPr>
        <w:t>ritmică</w:t>
      </w:r>
      <w:proofErr w:type="spellEnd"/>
      <w:r w:rsidRPr="00ED2896">
        <w:rPr>
          <w:color w:val="000000" w:themeColor="text1"/>
          <w:sz w:val="22"/>
          <w:szCs w:val="22"/>
        </w:rPr>
        <w:t>;</w:t>
      </w:r>
    </w:p>
    <w:p w14:paraId="44C38D29" w14:textId="77777777" w:rsidR="00F60996" w:rsidRPr="00ED2896" w:rsidRDefault="00F60996" w:rsidP="00F60996">
      <w:pPr>
        <w:keepNext/>
        <w:numPr>
          <w:ilvl w:val="0"/>
          <w:numId w:val="46"/>
        </w:numPr>
        <w:tabs>
          <w:tab w:val="clear" w:pos="958"/>
          <w:tab w:val="num" w:pos="360"/>
          <w:tab w:val="num" w:pos="540"/>
          <w:tab w:val="num" w:pos="720"/>
          <w:tab w:val="left" w:pos="1620"/>
        </w:tabs>
        <w:spacing w:line="360" w:lineRule="auto"/>
        <w:ind w:left="0" w:firstLine="360"/>
        <w:jc w:val="both"/>
        <w:rPr>
          <w:color w:val="000000" w:themeColor="text1"/>
          <w:sz w:val="22"/>
          <w:szCs w:val="22"/>
        </w:rPr>
      </w:pPr>
      <w:proofErr w:type="spellStart"/>
      <w:r w:rsidRPr="00ED2896">
        <w:rPr>
          <w:color w:val="000000" w:themeColor="text1"/>
          <w:sz w:val="22"/>
          <w:szCs w:val="22"/>
        </w:rPr>
        <w:t>Validarea</w:t>
      </w:r>
      <w:proofErr w:type="spellEnd"/>
      <w:r w:rsidRPr="00ED2896">
        <w:rPr>
          <w:color w:val="000000" w:themeColor="text1"/>
          <w:sz w:val="22"/>
          <w:szCs w:val="22"/>
        </w:rPr>
        <w:t xml:space="preserve"> </w:t>
      </w:r>
      <w:proofErr w:type="spellStart"/>
      <w:r w:rsidRPr="00ED2896">
        <w:rPr>
          <w:color w:val="000000" w:themeColor="text1"/>
          <w:sz w:val="22"/>
          <w:szCs w:val="22"/>
        </w:rPr>
        <w:t>chestionarelor</w:t>
      </w:r>
      <w:proofErr w:type="spellEnd"/>
      <w:r w:rsidRPr="00ED2896">
        <w:rPr>
          <w:color w:val="000000" w:themeColor="text1"/>
          <w:sz w:val="22"/>
          <w:szCs w:val="22"/>
        </w:rPr>
        <w:t>;</w:t>
      </w:r>
      <w:r w:rsidRPr="00ED2896">
        <w:rPr>
          <w:rFonts w:eastAsia="Calibri"/>
          <w:color w:val="000000" w:themeColor="text1"/>
          <w:sz w:val="22"/>
          <w:szCs w:val="22"/>
        </w:rPr>
        <w:t xml:space="preserve"> </w:t>
      </w:r>
    </w:p>
    <w:p w14:paraId="1D0B26BA" w14:textId="77777777" w:rsidR="00F60996" w:rsidRPr="00ED2896" w:rsidRDefault="00F60996" w:rsidP="00F60996">
      <w:pPr>
        <w:pStyle w:val="Listparagraf"/>
        <w:numPr>
          <w:ilvl w:val="0"/>
          <w:numId w:val="46"/>
        </w:numPr>
        <w:tabs>
          <w:tab w:val="clear" w:pos="958"/>
          <w:tab w:val="num" w:pos="567"/>
        </w:tabs>
        <w:autoSpaceDE w:val="0"/>
        <w:autoSpaceDN w:val="0"/>
        <w:adjustRightInd w:val="0"/>
        <w:spacing w:line="360" w:lineRule="auto"/>
        <w:ind w:left="851" w:hanging="425"/>
        <w:contextualSpacing w:val="0"/>
        <w:rPr>
          <w:color w:val="000000" w:themeColor="text1"/>
          <w:sz w:val="22"/>
          <w:szCs w:val="22"/>
        </w:rPr>
      </w:pPr>
      <w:proofErr w:type="spellStart"/>
      <w:r w:rsidRPr="00ED2896">
        <w:rPr>
          <w:color w:val="000000" w:themeColor="text1"/>
          <w:sz w:val="22"/>
          <w:szCs w:val="22"/>
        </w:rPr>
        <w:t>Realizarea</w:t>
      </w:r>
      <w:proofErr w:type="spellEnd"/>
      <w:r w:rsidRPr="00ED2896">
        <w:rPr>
          <w:color w:val="000000" w:themeColor="text1"/>
          <w:sz w:val="22"/>
          <w:szCs w:val="22"/>
        </w:rPr>
        <w:t xml:space="preserve"> de </w:t>
      </w:r>
      <w:proofErr w:type="spellStart"/>
      <w:r w:rsidRPr="00ED2896">
        <w:rPr>
          <w:color w:val="000000" w:themeColor="text1"/>
          <w:sz w:val="22"/>
          <w:szCs w:val="22"/>
        </w:rPr>
        <w:t>interasistenţe</w:t>
      </w:r>
      <w:proofErr w:type="spellEnd"/>
      <w:r w:rsidRPr="00ED2896">
        <w:rPr>
          <w:color w:val="000000" w:themeColor="text1"/>
          <w:sz w:val="22"/>
          <w:szCs w:val="22"/>
        </w:rPr>
        <w:t xml:space="preserve"> de </w:t>
      </w:r>
      <w:proofErr w:type="spellStart"/>
      <w:r w:rsidRPr="00ED2896">
        <w:rPr>
          <w:color w:val="000000" w:themeColor="text1"/>
          <w:sz w:val="22"/>
          <w:szCs w:val="22"/>
        </w:rPr>
        <w:t>către</w:t>
      </w:r>
      <w:proofErr w:type="spellEnd"/>
      <w:r w:rsidRPr="00ED2896">
        <w:rPr>
          <w:color w:val="000000" w:themeColor="text1"/>
          <w:sz w:val="22"/>
          <w:szCs w:val="22"/>
        </w:rPr>
        <w:t xml:space="preserve"> </w:t>
      </w:r>
      <w:proofErr w:type="spellStart"/>
      <w:r w:rsidRPr="00ED2896">
        <w:rPr>
          <w:color w:val="000000" w:themeColor="text1"/>
          <w:sz w:val="22"/>
          <w:szCs w:val="22"/>
        </w:rPr>
        <w:t>membrii</w:t>
      </w:r>
      <w:proofErr w:type="spellEnd"/>
      <w:r w:rsidRPr="00ED2896">
        <w:rPr>
          <w:color w:val="000000" w:themeColor="text1"/>
          <w:sz w:val="22"/>
          <w:szCs w:val="22"/>
        </w:rPr>
        <w:t xml:space="preserve"> </w:t>
      </w:r>
      <w:proofErr w:type="spellStart"/>
      <w:r w:rsidRPr="00ED2896">
        <w:rPr>
          <w:color w:val="000000" w:themeColor="text1"/>
          <w:sz w:val="22"/>
          <w:szCs w:val="22"/>
        </w:rPr>
        <w:t>comisiei</w:t>
      </w:r>
      <w:proofErr w:type="spellEnd"/>
      <w:r w:rsidRPr="00ED2896">
        <w:rPr>
          <w:color w:val="000000" w:themeColor="text1"/>
          <w:sz w:val="22"/>
          <w:szCs w:val="22"/>
        </w:rPr>
        <w:t>;</w:t>
      </w:r>
    </w:p>
    <w:p w14:paraId="4FD97653" w14:textId="77777777" w:rsidR="00F60996" w:rsidRPr="00ED2896" w:rsidRDefault="00F60996" w:rsidP="00F60996">
      <w:pPr>
        <w:pStyle w:val="Listparagraf"/>
        <w:numPr>
          <w:ilvl w:val="0"/>
          <w:numId w:val="46"/>
        </w:numPr>
        <w:tabs>
          <w:tab w:val="clear" w:pos="958"/>
          <w:tab w:val="num" w:pos="1110"/>
        </w:tabs>
        <w:autoSpaceDE w:val="0"/>
        <w:autoSpaceDN w:val="0"/>
        <w:adjustRightInd w:val="0"/>
        <w:spacing w:line="360" w:lineRule="auto"/>
        <w:ind w:left="1110"/>
        <w:contextualSpacing w:val="0"/>
        <w:rPr>
          <w:color w:val="000000" w:themeColor="text1"/>
          <w:sz w:val="22"/>
          <w:szCs w:val="22"/>
        </w:rPr>
      </w:pPr>
      <w:proofErr w:type="spellStart"/>
      <w:r w:rsidRPr="00ED2896">
        <w:rPr>
          <w:color w:val="000000" w:themeColor="text1"/>
          <w:sz w:val="22"/>
          <w:szCs w:val="22"/>
        </w:rPr>
        <w:t>Colectarea</w:t>
      </w:r>
      <w:proofErr w:type="spellEnd"/>
      <w:r w:rsidRPr="00ED2896">
        <w:rPr>
          <w:color w:val="000000" w:themeColor="text1"/>
          <w:sz w:val="22"/>
          <w:szCs w:val="22"/>
        </w:rPr>
        <w:t xml:space="preserve"> </w:t>
      </w:r>
      <w:proofErr w:type="spellStart"/>
      <w:r w:rsidRPr="00ED2896">
        <w:rPr>
          <w:color w:val="000000" w:themeColor="text1"/>
          <w:sz w:val="22"/>
          <w:szCs w:val="22"/>
        </w:rPr>
        <w:t>datelor</w:t>
      </w:r>
      <w:proofErr w:type="spellEnd"/>
      <w:r w:rsidRPr="00ED2896">
        <w:rPr>
          <w:color w:val="000000" w:themeColor="text1"/>
          <w:sz w:val="22"/>
          <w:szCs w:val="22"/>
        </w:rPr>
        <w:t xml:space="preserve"> </w:t>
      </w:r>
      <w:proofErr w:type="spellStart"/>
      <w:r w:rsidRPr="00ED2896">
        <w:rPr>
          <w:color w:val="000000" w:themeColor="text1"/>
          <w:sz w:val="22"/>
          <w:szCs w:val="22"/>
        </w:rPr>
        <w:t>statistice</w:t>
      </w:r>
      <w:proofErr w:type="spellEnd"/>
      <w:r w:rsidRPr="00ED2896">
        <w:rPr>
          <w:color w:val="000000" w:themeColor="text1"/>
          <w:sz w:val="22"/>
          <w:szCs w:val="22"/>
        </w:rPr>
        <w:t xml:space="preserve"> ale </w:t>
      </w:r>
      <w:proofErr w:type="spellStart"/>
      <w:r w:rsidRPr="00ED2896">
        <w:rPr>
          <w:color w:val="000000" w:themeColor="text1"/>
          <w:sz w:val="22"/>
          <w:szCs w:val="22"/>
        </w:rPr>
        <w:t>unităţii</w:t>
      </w:r>
      <w:proofErr w:type="spellEnd"/>
      <w:r w:rsidRPr="00ED2896">
        <w:rPr>
          <w:color w:val="000000" w:themeColor="text1"/>
          <w:sz w:val="22"/>
          <w:szCs w:val="22"/>
        </w:rPr>
        <w:t xml:space="preserve"> </w:t>
      </w:r>
      <w:proofErr w:type="spellStart"/>
      <w:proofErr w:type="gramStart"/>
      <w:r w:rsidRPr="00ED2896">
        <w:rPr>
          <w:color w:val="000000" w:themeColor="text1"/>
          <w:sz w:val="22"/>
          <w:szCs w:val="22"/>
        </w:rPr>
        <w:t>şi</w:t>
      </w:r>
      <w:proofErr w:type="spellEnd"/>
      <w:r w:rsidRPr="00ED2896">
        <w:rPr>
          <w:color w:val="000000" w:themeColor="text1"/>
          <w:sz w:val="22"/>
          <w:szCs w:val="22"/>
        </w:rPr>
        <w:t xml:space="preserve">  a</w:t>
      </w:r>
      <w:proofErr w:type="gramEnd"/>
      <w:r w:rsidRPr="00ED2896">
        <w:rPr>
          <w:color w:val="000000" w:themeColor="text1"/>
          <w:sz w:val="22"/>
          <w:szCs w:val="22"/>
        </w:rPr>
        <w:t xml:space="preserve">  </w:t>
      </w:r>
      <w:proofErr w:type="spellStart"/>
      <w:r w:rsidRPr="00ED2896">
        <w:rPr>
          <w:color w:val="000000" w:themeColor="text1"/>
          <w:sz w:val="22"/>
          <w:szCs w:val="22"/>
        </w:rPr>
        <w:t>rapoartelor</w:t>
      </w:r>
      <w:proofErr w:type="spellEnd"/>
      <w:r w:rsidRPr="00ED2896">
        <w:rPr>
          <w:color w:val="000000" w:themeColor="text1"/>
          <w:sz w:val="22"/>
          <w:szCs w:val="22"/>
        </w:rPr>
        <w:t xml:space="preserve"> de </w:t>
      </w:r>
      <w:proofErr w:type="spellStart"/>
      <w:r w:rsidRPr="00ED2896">
        <w:rPr>
          <w:color w:val="000000" w:themeColor="text1"/>
          <w:sz w:val="22"/>
          <w:szCs w:val="22"/>
        </w:rPr>
        <w:t>activitate</w:t>
      </w:r>
      <w:proofErr w:type="spellEnd"/>
      <w:r w:rsidRPr="00ED2896">
        <w:rPr>
          <w:color w:val="000000" w:themeColor="text1"/>
          <w:sz w:val="22"/>
          <w:szCs w:val="22"/>
        </w:rPr>
        <w:t xml:space="preserve"> ale </w:t>
      </w:r>
      <w:proofErr w:type="spellStart"/>
      <w:r w:rsidRPr="00ED2896">
        <w:rPr>
          <w:color w:val="000000" w:themeColor="text1"/>
          <w:sz w:val="22"/>
          <w:szCs w:val="22"/>
        </w:rPr>
        <w:t>comisiilor</w:t>
      </w:r>
      <w:proofErr w:type="spellEnd"/>
      <w:r w:rsidRPr="00ED2896">
        <w:rPr>
          <w:color w:val="000000" w:themeColor="text1"/>
          <w:sz w:val="22"/>
          <w:szCs w:val="22"/>
        </w:rPr>
        <w:t xml:space="preserve"> cu </w:t>
      </w:r>
      <w:proofErr w:type="spellStart"/>
      <w:r w:rsidRPr="00ED2896">
        <w:rPr>
          <w:color w:val="000000" w:themeColor="text1"/>
          <w:sz w:val="22"/>
          <w:szCs w:val="22"/>
        </w:rPr>
        <w:t>caracter</w:t>
      </w:r>
      <w:proofErr w:type="spellEnd"/>
      <w:r w:rsidRPr="00ED2896">
        <w:rPr>
          <w:color w:val="000000" w:themeColor="text1"/>
          <w:sz w:val="22"/>
          <w:szCs w:val="22"/>
        </w:rPr>
        <w:t xml:space="preserve"> permanent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vederea</w:t>
      </w:r>
      <w:proofErr w:type="spellEnd"/>
      <w:r w:rsidRPr="00ED2896">
        <w:rPr>
          <w:color w:val="000000" w:themeColor="text1"/>
          <w:sz w:val="22"/>
          <w:szCs w:val="22"/>
        </w:rPr>
        <w:t xml:space="preserve"> </w:t>
      </w:r>
      <w:proofErr w:type="spellStart"/>
      <w:r w:rsidRPr="00ED2896">
        <w:rPr>
          <w:color w:val="000000" w:themeColor="text1"/>
          <w:sz w:val="22"/>
          <w:szCs w:val="22"/>
        </w:rPr>
        <w:t>realizării</w:t>
      </w:r>
      <w:proofErr w:type="spellEnd"/>
      <w:r w:rsidRPr="00ED2896">
        <w:rPr>
          <w:color w:val="000000" w:themeColor="text1"/>
          <w:sz w:val="22"/>
          <w:szCs w:val="22"/>
        </w:rPr>
        <w:t xml:space="preserve"> </w:t>
      </w:r>
      <w:proofErr w:type="spellStart"/>
      <w:r w:rsidRPr="00ED2896">
        <w:rPr>
          <w:color w:val="000000" w:themeColor="text1"/>
          <w:sz w:val="22"/>
          <w:szCs w:val="22"/>
        </w:rPr>
        <w:t>Raportului</w:t>
      </w:r>
      <w:proofErr w:type="spellEnd"/>
      <w:r w:rsidRPr="00ED2896">
        <w:rPr>
          <w:color w:val="000000" w:themeColor="text1"/>
          <w:sz w:val="22"/>
          <w:szCs w:val="22"/>
        </w:rPr>
        <w:t xml:space="preserve"> de </w:t>
      </w:r>
      <w:proofErr w:type="spellStart"/>
      <w:r w:rsidRPr="00ED2896">
        <w:rPr>
          <w:color w:val="000000" w:themeColor="text1"/>
          <w:sz w:val="22"/>
          <w:szCs w:val="22"/>
        </w:rPr>
        <w:t>monitorizare</w:t>
      </w:r>
      <w:proofErr w:type="spellEnd"/>
      <w:r w:rsidRPr="00ED2896">
        <w:rPr>
          <w:color w:val="000000" w:themeColor="text1"/>
          <w:sz w:val="22"/>
          <w:szCs w:val="22"/>
        </w:rPr>
        <w:t xml:space="preserve"> semestrial;</w:t>
      </w:r>
    </w:p>
    <w:p w14:paraId="4B843316" w14:textId="71072BF7" w:rsidR="00F60996" w:rsidRPr="00ED2896" w:rsidRDefault="00F60996" w:rsidP="00F60996">
      <w:pPr>
        <w:pStyle w:val="Listparagraf"/>
        <w:numPr>
          <w:ilvl w:val="0"/>
          <w:numId w:val="46"/>
        </w:numPr>
        <w:tabs>
          <w:tab w:val="clear" w:pos="958"/>
          <w:tab w:val="num" w:pos="1110"/>
        </w:tabs>
        <w:autoSpaceDE w:val="0"/>
        <w:autoSpaceDN w:val="0"/>
        <w:adjustRightInd w:val="0"/>
        <w:spacing w:line="360" w:lineRule="auto"/>
        <w:ind w:left="1110"/>
        <w:contextualSpacing w:val="0"/>
        <w:rPr>
          <w:color w:val="000000" w:themeColor="text1"/>
          <w:sz w:val="22"/>
          <w:szCs w:val="22"/>
        </w:rPr>
      </w:pPr>
      <w:r w:rsidRPr="00ED2896">
        <w:rPr>
          <w:color w:val="000000" w:themeColor="text1"/>
          <w:sz w:val="22"/>
          <w:szCs w:val="22"/>
        </w:rPr>
        <w:t xml:space="preserve">S-au </w:t>
      </w:r>
      <w:proofErr w:type="spellStart"/>
      <w:proofErr w:type="gramStart"/>
      <w:r w:rsidRPr="00ED2896">
        <w:rPr>
          <w:color w:val="000000" w:themeColor="text1"/>
          <w:sz w:val="22"/>
          <w:szCs w:val="22"/>
        </w:rPr>
        <w:t>aplicat</w:t>
      </w:r>
      <w:proofErr w:type="spellEnd"/>
      <w:r w:rsidRPr="00ED2896">
        <w:rPr>
          <w:color w:val="000000" w:themeColor="text1"/>
          <w:sz w:val="22"/>
          <w:szCs w:val="22"/>
        </w:rPr>
        <w:t xml:space="preserve">  </w:t>
      </w:r>
      <w:proofErr w:type="spellStart"/>
      <w:r w:rsidRPr="00ED2896">
        <w:rPr>
          <w:color w:val="000000" w:themeColor="text1"/>
          <w:sz w:val="22"/>
          <w:szCs w:val="22"/>
        </w:rPr>
        <w:t>chestionarele</w:t>
      </w:r>
      <w:proofErr w:type="spellEnd"/>
      <w:proofErr w:type="gramEnd"/>
      <w:r w:rsidRPr="00ED2896">
        <w:rPr>
          <w:color w:val="000000" w:themeColor="text1"/>
          <w:sz w:val="22"/>
          <w:szCs w:val="22"/>
        </w:rPr>
        <w:t xml:space="preserve"> </w:t>
      </w:r>
      <w:proofErr w:type="spellStart"/>
      <w:r w:rsidRPr="00ED2896">
        <w:rPr>
          <w:color w:val="000000" w:themeColor="text1"/>
          <w:sz w:val="22"/>
          <w:szCs w:val="22"/>
        </w:rPr>
        <w:t>selectate</w:t>
      </w:r>
      <w:proofErr w:type="spellEnd"/>
      <w:r w:rsidRPr="00ED2896">
        <w:rPr>
          <w:color w:val="000000" w:themeColor="text1"/>
          <w:sz w:val="22"/>
          <w:szCs w:val="22"/>
        </w:rPr>
        <w:t>;</w:t>
      </w:r>
    </w:p>
    <w:p w14:paraId="29A8A5B7" w14:textId="77777777" w:rsidR="00F60996" w:rsidRPr="00ED2896" w:rsidRDefault="00F60996" w:rsidP="00F60996">
      <w:pPr>
        <w:autoSpaceDE w:val="0"/>
        <w:autoSpaceDN w:val="0"/>
        <w:adjustRightInd w:val="0"/>
        <w:spacing w:line="360" w:lineRule="auto"/>
        <w:ind w:firstLine="720"/>
        <w:jc w:val="both"/>
        <w:rPr>
          <w:rFonts w:eastAsia="Calibri"/>
          <w:color w:val="000000" w:themeColor="text1"/>
          <w:sz w:val="22"/>
          <w:szCs w:val="22"/>
        </w:rPr>
      </w:pPr>
      <w:proofErr w:type="spellStart"/>
      <w:r w:rsidRPr="00ED2896">
        <w:rPr>
          <w:rFonts w:eastAsia="Calibri"/>
          <w:color w:val="000000" w:themeColor="text1"/>
          <w:sz w:val="22"/>
          <w:szCs w:val="22"/>
        </w:rPr>
        <w:t>Activitatea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comisiei</w:t>
      </w:r>
      <w:proofErr w:type="spellEnd"/>
      <w:r w:rsidRPr="00ED2896">
        <w:rPr>
          <w:rFonts w:eastAsia="Calibri"/>
          <w:color w:val="000000" w:themeColor="text1"/>
          <w:sz w:val="22"/>
          <w:szCs w:val="22"/>
        </w:rPr>
        <w:t xml:space="preserve"> </w:t>
      </w:r>
      <w:proofErr w:type="gramStart"/>
      <w:r w:rsidRPr="00ED2896">
        <w:rPr>
          <w:rFonts w:eastAsia="Calibri"/>
          <w:color w:val="000000" w:themeColor="text1"/>
          <w:sz w:val="22"/>
          <w:szCs w:val="22"/>
        </w:rPr>
        <w:t>a</w:t>
      </w:r>
      <w:proofErr w:type="gram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avut</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vedere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faptul</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sistemul</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asigurare</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calităţii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trebuie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devină</w:t>
      </w:r>
      <w:proofErr w:type="spellEnd"/>
      <w:r w:rsidRPr="00ED2896">
        <w:rPr>
          <w:rFonts w:eastAsia="Calibri"/>
          <w:color w:val="000000" w:themeColor="text1"/>
          <w:sz w:val="22"/>
          <w:szCs w:val="22"/>
        </w:rPr>
        <w:t xml:space="preserve"> un instrument fundamental al </w:t>
      </w:r>
      <w:proofErr w:type="spellStart"/>
      <w:r w:rsidRPr="00ED2896">
        <w:rPr>
          <w:rFonts w:eastAsia="Calibri"/>
          <w:color w:val="000000" w:themeColor="text1"/>
          <w:sz w:val="22"/>
          <w:szCs w:val="22"/>
        </w:rPr>
        <w:t>dezvoltării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instituţionale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profesionale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arătând</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unde</w:t>
      </w:r>
      <w:proofErr w:type="spellEnd"/>
      <w:r w:rsidRPr="00ED2896">
        <w:rPr>
          <w:rFonts w:eastAsia="Calibri"/>
          <w:color w:val="000000" w:themeColor="text1"/>
          <w:sz w:val="22"/>
          <w:szCs w:val="22"/>
        </w:rPr>
        <w:t xml:space="preserve"> se pot </w:t>
      </w:r>
      <w:proofErr w:type="spellStart"/>
      <w:r w:rsidRPr="00ED2896">
        <w:rPr>
          <w:rFonts w:eastAsia="Calibri"/>
          <w:color w:val="000000" w:themeColor="text1"/>
          <w:sz w:val="22"/>
          <w:szCs w:val="22"/>
        </w:rPr>
        <w:t>aduce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îmbunătăţiri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astfel</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încât</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acestea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devină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ţinte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strategice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dezvoltarea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ulterioară</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scolii</w:t>
      </w:r>
      <w:proofErr w:type="spellEnd"/>
      <w:r w:rsidRPr="00ED2896">
        <w:rPr>
          <w:rFonts w:eastAsia="Calibri"/>
          <w:color w:val="000000" w:themeColor="text1"/>
          <w:sz w:val="22"/>
          <w:szCs w:val="22"/>
        </w:rPr>
        <w:t>.</w:t>
      </w:r>
    </w:p>
    <w:p w14:paraId="45EA2556" w14:textId="77777777" w:rsidR="00F60996" w:rsidRPr="00ED2896" w:rsidRDefault="00F60996" w:rsidP="00F60996">
      <w:pPr>
        <w:autoSpaceDE w:val="0"/>
        <w:autoSpaceDN w:val="0"/>
        <w:adjustRightInd w:val="0"/>
        <w:spacing w:line="360" w:lineRule="auto"/>
        <w:jc w:val="both"/>
        <w:rPr>
          <w:rFonts w:eastAsia="Calibri"/>
          <w:color w:val="000000" w:themeColor="text1"/>
          <w:sz w:val="22"/>
          <w:szCs w:val="22"/>
        </w:rPr>
      </w:pPr>
      <w:r w:rsidRPr="00ED2896">
        <w:rPr>
          <w:color w:val="000000" w:themeColor="text1"/>
          <w:sz w:val="22"/>
          <w:szCs w:val="22"/>
        </w:rPr>
        <w:lastRenderedPageBreak/>
        <w:tab/>
      </w:r>
      <w:proofErr w:type="spellStart"/>
      <w:r w:rsidRPr="00ED2896">
        <w:rPr>
          <w:rFonts w:eastAsia="Calibri"/>
          <w:color w:val="000000" w:themeColor="text1"/>
          <w:sz w:val="22"/>
          <w:szCs w:val="22"/>
        </w:rPr>
        <w:t>Membrii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comisiei</w:t>
      </w:r>
      <w:proofErr w:type="spellEnd"/>
      <w:r w:rsidRPr="00ED2896">
        <w:rPr>
          <w:rFonts w:eastAsia="Calibri"/>
          <w:color w:val="000000" w:themeColor="text1"/>
          <w:sz w:val="22"/>
          <w:szCs w:val="22"/>
        </w:rPr>
        <w:t xml:space="preserve"> s-au </w:t>
      </w:r>
      <w:proofErr w:type="spellStart"/>
      <w:r w:rsidRPr="00ED2896">
        <w:rPr>
          <w:rFonts w:eastAsia="Calibri"/>
          <w:color w:val="000000" w:themeColor="text1"/>
          <w:sz w:val="22"/>
          <w:szCs w:val="22"/>
        </w:rPr>
        <w:t>întrunit</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w:t>
      </w:r>
      <w:proofErr w:type="gramStart"/>
      <w:r w:rsidRPr="00ED2896">
        <w:rPr>
          <w:rFonts w:eastAsia="Calibri"/>
          <w:color w:val="000000" w:themeColor="text1"/>
          <w:sz w:val="22"/>
          <w:szCs w:val="22"/>
        </w:rPr>
        <w:t>a</w:t>
      </w:r>
      <w:proofErr w:type="gram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avea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vedere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întocmirea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documentelor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necesare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și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participarea</w:t>
      </w:r>
      <w:proofErr w:type="spellEnd"/>
      <w:r w:rsidRPr="00ED2896">
        <w:rPr>
          <w:rFonts w:eastAsia="Calibri"/>
          <w:color w:val="000000" w:themeColor="text1"/>
          <w:sz w:val="22"/>
          <w:szCs w:val="22"/>
        </w:rPr>
        <w:t xml:space="preserve"> la </w:t>
      </w:r>
      <w:proofErr w:type="spellStart"/>
      <w:r w:rsidRPr="00ED2896">
        <w:rPr>
          <w:rFonts w:eastAsia="Calibri"/>
          <w:color w:val="000000" w:themeColor="text1"/>
          <w:sz w:val="22"/>
          <w:szCs w:val="22"/>
        </w:rPr>
        <w:t>desfăsurarea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unor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proiecte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vederea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evidenţierii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unor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aspecte</w:t>
      </w:r>
      <w:proofErr w:type="spellEnd"/>
      <w:r w:rsidRPr="00ED2896">
        <w:rPr>
          <w:rFonts w:eastAsia="Calibri"/>
          <w:color w:val="000000" w:themeColor="text1"/>
          <w:sz w:val="22"/>
          <w:szCs w:val="22"/>
        </w:rPr>
        <w:t xml:space="preserve"> legate de </w:t>
      </w:r>
      <w:proofErr w:type="spellStart"/>
      <w:r w:rsidRPr="00ED2896">
        <w:rPr>
          <w:rFonts w:eastAsia="Calibri"/>
          <w:color w:val="000000" w:themeColor="text1"/>
          <w:sz w:val="22"/>
          <w:szCs w:val="22"/>
        </w:rPr>
        <w:t>contextul</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școlar</w:t>
      </w:r>
      <w:proofErr w:type="spellEnd"/>
      <w:r w:rsidRPr="00ED2896">
        <w:rPr>
          <w:rFonts w:eastAsia="Calibri"/>
          <w:color w:val="000000" w:themeColor="text1"/>
          <w:sz w:val="22"/>
          <w:szCs w:val="22"/>
        </w:rPr>
        <w:t xml:space="preserve">, familial </w:t>
      </w:r>
      <w:proofErr w:type="spellStart"/>
      <w:r w:rsidRPr="00ED2896">
        <w:rPr>
          <w:rFonts w:eastAsia="Calibri"/>
          <w:color w:val="000000" w:themeColor="text1"/>
          <w:sz w:val="22"/>
          <w:szCs w:val="22"/>
        </w:rPr>
        <w:t>și</w:t>
      </w:r>
      <w:proofErr w:type="spellEnd"/>
      <w:r w:rsidRPr="00ED2896">
        <w:rPr>
          <w:rFonts w:eastAsia="Calibri"/>
          <w:color w:val="000000" w:themeColor="text1"/>
          <w:sz w:val="22"/>
          <w:szCs w:val="22"/>
        </w:rPr>
        <w:t xml:space="preserve"> social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care </w:t>
      </w:r>
      <w:proofErr w:type="spellStart"/>
      <w:r w:rsidRPr="00ED2896">
        <w:rPr>
          <w:rFonts w:eastAsia="Calibri"/>
          <w:color w:val="000000" w:themeColor="text1"/>
          <w:sz w:val="22"/>
          <w:szCs w:val="22"/>
        </w:rPr>
        <w:t>îsi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desfășoară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activitatea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elevii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școlii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noastre</w:t>
      </w:r>
      <w:proofErr w:type="spellEnd"/>
      <w:r w:rsidRPr="00ED2896">
        <w:rPr>
          <w:rFonts w:eastAsia="Calibri"/>
          <w:color w:val="000000" w:themeColor="text1"/>
          <w:sz w:val="22"/>
          <w:szCs w:val="22"/>
        </w:rPr>
        <w:t>.</w:t>
      </w:r>
    </w:p>
    <w:p w14:paraId="42A73580" w14:textId="77777777" w:rsidR="00F60996" w:rsidRPr="00ED2896" w:rsidRDefault="00F60996" w:rsidP="00F60996">
      <w:pPr>
        <w:autoSpaceDE w:val="0"/>
        <w:autoSpaceDN w:val="0"/>
        <w:adjustRightInd w:val="0"/>
        <w:spacing w:line="360" w:lineRule="auto"/>
        <w:jc w:val="both"/>
        <w:rPr>
          <w:rFonts w:eastAsia="Calibri"/>
          <w:color w:val="000000" w:themeColor="text1"/>
          <w:sz w:val="22"/>
          <w:szCs w:val="22"/>
        </w:rPr>
      </w:pPr>
      <w:r w:rsidRPr="00ED2896">
        <w:rPr>
          <w:rFonts w:eastAsia="Calibri"/>
          <w:color w:val="000000" w:themeColor="text1"/>
          <w:sz w:val="22"/>
          <w:szCs w:val="22"/>
        </w:rPr>
        <w:tab/>
        <w:t xml:space="preserve">S-au </w:t>
      </w:r>
      <w:proofErr w:type="spellStart"/>
      <w:r w:rsidRPr="00ED2896">
        <w:rPr>
          <w:rFonts w:eastAsia="Calibri"/>
          <w:color w:val="000000" w:themeColor="text1"/>
          <w:sz w:val="22"/>
          <w:szCs w:val="22"/>
        </w:rPr>
        <w:t>realizat</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proceduri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punerea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practică</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politicilor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educaţionale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respectându</w:t>
      </w:r>
      <w:proofErr w:type="spellEnd"/>
      <w:r w:rsidRPr="00ED2896">
        <w:rPr>
          <w:rFonts w:eastAsia="Calibri"/>
          <w:color w:val="000000" w:themeColor="text1"/>
          <w:sz w:val="22"/>
          <w:szCs w:val="22"/>
        </w:rPr>
        <w:t xml:space="preserve">-se </w:t>
      </w:r>
      <w:proofErr w:type="spellStart"/>
      <w:r w:rsidRPr="00ED2896">
        <w:rPr>
          <w:rFonts w:eastAsia="Calibri"/>
          <w:color w:val="000000" w:themeColor="text1"/>
          <w:sz w:val="22"/>
          <w:szCs w:val="22"/>
        </w:rPr>
        <w:t>cerinţele</w:t>
      </w:r>
      <w:proofErr w:type="spellEnd"/>
      <w:r w:rsidRPr="00ED2896">
        <w:rPr>
          <w:rFonts w:eastAsia="Calibri"/>
          <w:color w:val="000000" w:themeColor="text1"/>
          <w:sz w:val="22"/>
          <w:szCs w:val="22"/>
        </w:rPr>
        <w:t xml:space="preserve"> interne </w:t>
      </w:r>
      <w:proofErr w:type="spellStart"/>
      <w:r w:rsidRPr="00ED2896">
        <w:rPr>
          <w:rFonts w:eastAsia="Calibri"/>
          <w:color w:val="000000" w:themeColor="text1"/>
          <w:sz w:val="22"/>
          <w:szCs w:val="22"/>
        </w:rPr>
        <w:t>si</w:t>
      </w:r>
      <w:proofErr w:type="spellEnd"/>
      <w:r w:rsidRPr="00ED2896">
        <w:rPr>
          <w:rFonts w:eastAsia="Calibri"/>
          <w:color w:val="000000" w:themeColor="text1"/>
          <w:sz w:val="22"/>
          <w:szCs w:val="22"/>
        </w:rPr>
        <w:t xml:space="preserve"> externe </w:t>
      </w:r>
      <w:proofErr w:type="spellStart"/>
      <w:r w:rsidRPr="00ED2896">
        <w:rPr>
          <w:rFonts w:eastAsia="Calibri"/>
          <w:color w:val="000000" w:themeColor="text1"/>
          <w:sz w:val="22"/>
          <w:szCs w:val="22"/>
        </w:rPr>
        <w:t>si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asigurând</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cadrul</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calităţii</w:t>
      </w:r>
      <w:proofErr w:type="spellEnd"/>
      <w:r w:rsidRPr="00ED2896">
        <w:rPr>
          <w:rFonts w:eastAsia="Calibri"/>
          <w:color w:val="000000" w:themeColor="text1"/>
          <w:sz w:val="22"/>
          <w:szCs w:val="22"/>
        </w:rPr>
        <w:t>.</w:t>
      </w:r>
    </w:p>
    <w:p w14:paraId="23BC4080" w14:textId="77777777" w:rsidR="00F60996" w:rsidRPr="00ED2896" w:rsidRDefault="00F60996" w:rsidP="00F60996">
      <w:pPr>
        <w:spacing w:line="360" w:lineRule="auto"/>
        <w:ind w:firstLine="708"/>
        <w:jc w:val="both"/>
        <w:rPr>
          <w:color w:val="000000" w:themeColor="text1"/>
          <w:sz w:val="22"/>
          <w:szCs w:val="22"/>
        </w:rPr>
      </w:pPr>
      <w:r w:rsidRPr="00ED2896">
        <w:rPr>
          <w:color w:val="000000" w:themeColor="text1"/>
          <w:sz w:val="22"/>
          <w:szCs w:val="22"/>
        </w:rPr>
        <w:t xml:space="preserve">Pe </w:t>
      </w:r>
      <w:proofErr w:type="spellStart"/>
      <w:r w:rsidRPr="00ED2896">
        <w:rPr>
          <w:color w:val="000000" w:themeColor="text1"/>
          <w:sz w:val="22"/>
          <w:szCs w:val="22"/>
        </w:rPr>
        <w:t>parcursul</w:t>
      </w:r>
      <w:proofErr w:type="spellEnd"/>
      <w:r w:rsidRPr="00ED2896">
        <w:rPr>
          <w:color w:val="000000" w:themeColor="text1"/>
          <w:sz w:val="22"/>
          <w:szCs w:val="22"/>
        </w:rPr>
        <w:t xml:space="preserve"> </w:t>
      </w:r>
      <w:proofErr w:type="spellStart"/>
      <w:r w:rsidRPr="00ED2896">
        <w:rPr>
          <w:color w:val="000000" w:themeColor="text1"/>
          <w:sz w:val="22"/>
          <w:szCs w:val="22"/>
        </w:rPr>
        <w:t>anului</w:t>
      </w:r>
      <w:proofErr w:type="spellEnd"/>
      <w:r w:rsidRPr="00ED2896">
        <w:rPr>
          <w:color w:val="000000" w:themeColor="text1"/>
          <w:sz w:val="22"/>
          <w:szCs w:val="22"/>
        </w:rPr>
        <w:t xml:space="preserve"> </w:t>
      </w:r>
      <w:proofErr w:type="spellStart"/>
      <w:r w:rsidRPr="00ED2896">
        <w:rPr>
          <w:color w:val="000000" w:themeColor="text1"/>
          <w:sz w:val="22"/>
          <w:szCs w:val="22"/>
        </w:rPr>
        <w:t>școlar</w:t>
      </w:r>
      <w:proofErr w:type="spellEnd"/>
      <w:r w:rsidRPr="00ED2896">
        <w:rPr>
          <w:color w:val="000000" w:themeColor="text1"/>
          <w:sz w:val="22"/>
          <w:szCs w:val="22"/>
        </w:rPr>
        <w:t xml:space="preserve">, </w:t>
      </w:r>
      <w:proofErr w:type="spellStart"/>
      <w:r w:rsidRPr="00ED2896">
        <w:rPr>
          <w:color w:val="000000" w:themeColor="text1"/>
          <w:sz w:val="22"/>
          <w:szCs w:val="22"/>
        </w:rPr>
        <w:t>membrii</w:t>
      </w:r>
      <w:proofErr w:type="spellEnd"/>
      <w:r w:rsidRPr="00ED2896">
        <w:rPr>
          <w:color w:val="000000" w:themeColor="text1"/>
          <w:sz w:val="22"/>
          <w:szCs w:val="22"/>
        </w:rPr>
        <w:t xml:space="preserve"> </w:t>
      </w:r>
      <w:proofErr w:type="spellStart"/>
      <w:r w:rsidRPr="00ED2896">
        <w:rPr>
          <w:color w:val="000000" w:themeColor="text1"/>
          <w:sz w:val="22"/>
          <w:szCs w:val="22"/>
        </w:rPr>
        <w:t>comisiei</w:t>
      </w:r>
      <w:proofErr w:type="spellEnd"/>
      <w:r w:rsidRPr="00ED2896">
        <w:rPr>
          <w:color w:val="000000" w:themeColor="text1"/>
          <w:sz w:val="22"/>
          <w:szCs w:val="22"/>
        </w:rPr>
        <w:t xml:space="preserve"> s-au </w:t>
      </w:r>
      <w:proofErr w:type="spellStart"/>
      <w:r w:rsidRPr="00ED2896">
        <w:rPr>
          <w:color w:val="000000" w:themeColor="text1"/>
          <w:sz w:val="22"/>
          <w:szCs w:val="22"/>
        </w:rPr>
        <w:t>preocupat</w:t>
      </w:r>
      <w:proofErr w:type="spellEnd"/>
      <w:r w:rsidRPr="00ED2896">
        <w:rPr>
          <w:color w:val="000000" w:themeColor="text1"/>
          <w:sz w:val="22"/>
          <w:szCs w:val="22"/>
        </w:rPr>
        <w:t xml:space="preserve"> de </w:t>
      </w:r>
      <w:proofErr w:type="spellStart"/>
      <w:r w:rsidRPr="00ED2896">
        <w:rPr>
          <w:color w:val="000000" w:themeColor="text1"/>
          <w:sz w:val="22"/>
          <w:szCs w:val="22"/>
        </w:rPr>
        <w:t>completarea</w:t>
      </w:r>
      <w:proofErr w:type="spellEnd"/>
      <w:r w:rsidRPr="00ED2896">
        <w:rPr>
          <w:color w:val="000000" w:themeColor="text1"/>
          <w:sz w:val="22"/>
          <w:szCs w:val="22"/>
        </w:rPr>
        <w:t xml:space="preserve"> </w:t>
      </w:r>
      <w:proofErr w:type="spellStart"/>
      <w:r w:rsidRPr="00ED2896">
        <w:rPr>
          <w:color w:val="000000" w:themeColor="text1"/>
          <w:sz w:val="22"/>
          <w:szCs w:val="22"/>
        </w:rPr>
        <w:t>dosarului</w:t>
      </w:r>
      <w:proofErr w:type="spellEnd"/>
      <w:r w:rsidRPr="00ED2896">
        <w:rPr>
          <w:color w:val="000000" w:themeColor="text1"/>
          <w:sz w:val="22"/>
          <w:szCs w:val="22"/>
        </w:rPr>
        <w:t xml:space="preserve"> </w:t>
      </w:r>
      <w:proofErr w:type="spellStart"/>
      <w:r w:rsidRPr="00ED2896">
        <w:rPr>
          <w:color w:val="000000" w:themeColor="text1"/>
          <w:sz w:val="22"/>
          <w:szCs w:val="22"/>
        </w:rPr>
        <w:t>comisiei</w:t>
      </w:r>
      <w:proofErr w:type="spellEnd"/>
      <w:r w:rsidRPr="00ED2896">
        <w:rPr>
          <w:color w:val="000000" w:themeColor="text1"/>
          <w:sz w:val="22"/>
          <w:szCs w:val="22"/>
        </w:rPr>
        <w:t xml:space="preserve"> </w:t>
      </w:r>
      <w:proofErr w:type="spellStart"/>
      <w:r w:rsidRPr="00ED2896">
        <w:rPr>
          <w:color w:val="000000" w:themeColor="text1"/>
          <w:sz w:val="22"/>
          <w:szCs w:val="22"/>
        </w:rPr>
        <w:t>urmărind</w:t>
      </w:r>
      <w:proofErr w:type="spellEnd"/>
      <w:r w:rsidRPr="00ED2896">
        <w:rPr>
          <w:color w:val="000000" w:themeColor="text1"/>
          <w:sz w:val="22"/>
          <w:szCs w:val="22"/>
        </w:rPr>
        <w:t xml:space="preserve"> </w:t>
      </w:r>
      <w:proofErr w:type="spellStart"/>
      <w:r w:rsidRPr="00ED2896">
        <w:rPr>
          <w:color w:val="000000" w:themeColor="text1"/>
          <w:sz w:val="22"/>
          <w:szCs w:val="22"/>
        </w:rPr>
        <w:t>documentaţia</w:t>
      </w:r>
      <w:proofErr w:type="spellEnd"/>
      <w:r w:rsidRPr="00ED2896">
        <w:rPr>
          <w:color w:val="000000" w:themeColor="text1"/>
          <w:sz w:val="22"/>
          <w:szCs w:val="22"/>
        </w:rPr>
        <w:t xml:space="preserve"> </w:t>
      </w:r>
      <w:proofErr w:type="spellStart"/>
      <w:r w:rsidRPr="00ED2896">
        <w:rPr>
          <w:color w:val="000000" w:themeColor="text1"/>
          <w:sz w:val="22"/>
          <w:szCs w:val="22"/>
        </w:rPr>
        <w:t>elaborată</w:t>
      </w:r>
      <w:proofErr w:type="spellEnd"/>
      <w:r w:rsidRPr="00ED2896">
        <w:rPr>
          <w:color w:val="000000" w:themeColor="text1"/>
          <w:sz w:val="22"/>
          <w:szCs w:val="22"/>
        </w:rPr>
        <w:t xml:space="preserve"> de </w:t>
      </w:r>
      <w:proofErr w:type="spellStart"/>
      <w:r w:rsidRPr="00ED2896">
        <w:rPr>
          <w:color w:val="000000" w:themeColor="text1"/>
          <w:sz w:val="22"/>
          <w:szCs w:val="22"/>
        </w:rPr>
        <w:t>Inspectoratul</w:t>
      </w:r>
      <w:proofErr w:type="spellEnd"/>
      <w:r w:rsidRPr="00ED2896">
        <w:rPr>
          <w:color w:val="000000" w:themeColor="text1"/>
          <w:sz w:val="22"/>
          <w:szCs w:val="22"/>
        </w:rPr>
        <w:t xml:space="preserve"> </w:t>
      </w:r>
      <w:proofErr w:type="spellStart"/>
      <w:r w:rsidRPr="00ED2896">
        <w:rPr>
          <w:color w:val="000000" w:themeColor="text1"/>
          <w:sz w:val="22"/>
          <w:szCs w:val="22"/>
        </w:rPr>
        <w:t>Şcolar</w:t>
      </w:r>
      <w:proofErr w:type="spellEnd"/>
      <w:r w:rsidRPr="00ED2896">
        <w:rPr>
          <w:color w:val="000000" w:themeColor="text1"/>
          <w:sz w:val="22"/>
          <w:szCs w:val="22"/>
        </w:rPr>
        <w:t xml:space="preserve"> </w:t>
      </w:r>
      <w:proofErr w:type="spellStart"/>
      <w:r w:rsidRPr="00ED2896">
        <w:rPr>
          <w:color w:val="000000" w:themeColor="text1"/>
          <w:sz w:val="22"/>
          <w:szCs w:val="22"/>
        </w:rPr>
        <w:t>Judeţean</w:t>
      </w:r>
      <w:proofErr w:type="spellEnd"/>
      <w:r w:rsidRPr="00ED2896">
        <w:rPr>
          <w:color w:val="000000" w:themeColor="text1"/>
          <w:sz w:val="22"/>
          <w:szCs w:val="22"/>
        </w:rPr>
        <w:t xml:space="preserve"> Sibiu </w:t>
      </w:r>
      <w:proofErr w:type="spellStart"/>
      <w:r w:rsidRPr="00ED2896">
        <w:rPr>
          <w:color w:val="000000" w:themeColor="text1"/>
          <w:sz w:val="22"/>
          <w:szCs w:val="22"/>
        </w:rPr>
        <w:t>şi</w:t>
      </w:r>
      <w:proofErr w:type="spellEnd"/>
      <w:r w:rsidRPr="00ED2896">
        <w:rPr>
          <w:color w:val="000000" w:themeColor="text1"/>
          <w:sz w:val="22"/>
          <w:szCs w:val="22"/>
        </w:rPr>
        <w:t xml:space="preserve"> de A.R.A.C.I.P. </w:t>
      </w:r>
      <w:proofErr w:type="spellStart"/>
      <w:r w:rsidRPr="00ED2896">
        <w:rPr>
          <w:color w:val="000000" w:themeColor="text1"/>
          <w:sz w:val="22"/>
          <w:szCs w:val="22"/>
        </w:rPr>
        <w:t>şi</w:t>
      </w:r>
      <w:proofErr w:type="spellEnd"/>
      <w:r w:rsidRPr="00ED2896">
        <w:rPr>
          <w:color w:val="000000" w:themeColor="text1"/>
          <w:sz w:val="22"/>
          <w:szCs w:val="22"/>
        </w:rPr>
        <w:t xml:space="preserve"> de </w:t>
      </w:r>
      <w:proofErr w:type="spellStart"/>
      <w:r w:rsidRPr="00ED2896">
        <w:rPr>
          <w:color w:val="000000" w:themeColor="text1"/>
          <w:sz w:val="22"/>
          <w:szCs w:val="22"/>
        </w:rPr>
        <w:t>cunoaştere</w:t>
      </w:r>
      <w:proofErr w:type="spellEnd"/>
      <w:r w:rsidRPr="00ED2896">
        <w:rPr>
          <w:color w:val="000000" w:themeColor="text1"/>
          <w:sz w:val="22"/>
          <w:szCs w:val="22"/>
        </w:rPr>
        <w:t xml:space="preserve"> a </w:t>
      </w:r>
      <w:proofErr w:type="spellStart"/>
      <w:r w:rsidRPr="00ED2896">
        <w:rPr>
          <w:color w:val="000000" w:themeColor="text1"/>
          <w:sz w:val="22"/>
          <w:szCs w:val="22"/>
        </w:rPr>
        <w:t>acesteia</w:t>
      </w:r>
      <w:proofErr w:type="spellEnd"/>
      <w:r w:rsidRPr="00ED2896">
        <w:rPr>
          <w:color w:val="000000" w:themeColor="text1"/>
          <w:sz w:val="22"/>
          <w:szCs w:val="22"/>
        </w:rPr>
        <w:t xml:space="preserve">, de </w:t>
      </w:r>
      <w:proofErr w:type="spellStart"/>
      <w:r w:rsidRPr="00ED2896">
        <w:rPr>
          <w:color w:val="000000" w:themeColor="text1"/>
          <w:sz w:val="22"/>
          <w:szCs w:val="22"/>
        </w:rPr>
        <w:t>elaborarea</w:t>
      </w:r>
      <w:proofErr w:type="spellEnd"/>
      <w:r w:rsidRPr="00ED2896">
        <w:rPr>
          <w:color w:val="000000" w:themeColor="text1"/>
          <w:sz w:val="22"/>
          <w:szCs w:val="22"/>
        </w:rPr>
        <w:t xml:space="preserve"> </w:t>
      </w:r>
      <w:proofErr w:type="spellStart"/>
      <w:r w:rsidRPr="00ED2896">
        <w:rPr>
          <w:color w:val="000000" w:themeColor="text1"/>
          <w:sz w:val="22"/>
          <w:szCs w:val="22"/>
        </w:rPr>
        <w:t>unor</w:t>
      </w:r>
      <w:proofErr w:type="spellEnd"/>
      <w:r w:rsidRPr="00ED2896">
        <w:rPr>
          <w:color w:val="000000" w:themeColor="text1"/>
          <w:sz w:val="22"/>
          <w:szCs w:val="22"/>
        </w:rPr>
        <w:t xml:space="preserve"> </w:t>
      </w:r>
      <w:proofErr w:type="spellStart"/>
      <w:r w:rsidRPr="00ED2896">
        <w:rPr>
          <w:color w:val="000000" w:themeColor="text1"/>
          <w:sz w:val="22"/>
          <w:szCs w:val="22"/>
        </w:rPr>
        <w:t>proceduri</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diverse </w:t>
      </w:r>
      <w:proofErr w:type="spellStart"/>
      <w:r w:rsidRPr="00ED2896">
        <w:rPr>
          <w:color w:val="000000" w:themeColor="text1"/>
          <w:sz w:val="22"/>
          <w:szCs w:val="22"/>
        </w:rPr>
        <w:t>activităţi</w:t>
      </w:r>
      <w:proofErr w:type="spellEnd"/>
      <w:r w:rsidRPr="00ED2896">
        <w:rPr>
          <w:color w:val="000000" w:themeColor="text1"/>
          <w:sz w:val="22"/>
          <w:szCs w:val="22"/>
        </w:rPr>
        <w:t xml:space="preserve">, de </w:t>
      </w:r>
      <w:proofErr w:type="spellStart"/>
      <w:r w:rsidRPr="00ED2896">
        <w:rPr>
          <w:color w:val="000000" w:themeColor="text1"/>
          <w:sz w:val="22"/>
          <w:szCs w:val="22"/>
        </w:rPr>
        <w:t>întocmirea</w:t>
      </w:r>
      <w:proofErr w:type="spellEnd"/>
      <w:r w:rsidRPr="00ED2896">
        <w:rPr>
          <w:color w:val="000000" w:themeColor="text1"/>
          <w:sz w:val="22"/>
          <w:szCs w:val="22"/>
        </w:rPr>
        <w:t xml:space="preserve"> </w:t>
      </w:r>
      <w:proofErr w:type="spellStart"/>
      <w:r w:rsidRPr="00ED2896">
        <w:rPr>
          <w:color w:val="000000" w:themeColor="text1"/>
          <w:sz w:val="22"/>
          <w:szCs w:val="22"/>
        </w:rPr>
        <w:t>raportului</w:t>
      </w:r>
      <w:proofErr w:type="spellEnd"/>
      <w:r w:rsidRPr="00ED2896">
        <w:rPr>
          <w:color w:val="000000" w:themeColor="text1"/>
          <w:sz w:val="22"/>
          <w:szCs w:val="22"/>
        </w:rPr>
        <w:t xml:space="preserve"> </w:t>
      </w:r>
      <w:proofErr w:type="spellStart"/>
      <w:r w:rsidRPr="00ED2896">
        <w:rPr>
          <w:color w:val="000000" w:themeColor="text1"/>
          <w:sz w:val="22"/>
          <w:szCs w:val="22"/>
        </w:rPr>
        <w:t>anual</w:t>
      </w:r>
      <w:proofErr w:type="spellEnd"/>
      <w:r w:rsidRPr="00ED2896">
        <w:rPr>
          <w:color w:val="000000" w:themeColor="text1"/>
          <w:sz w:val="22"/>
          <w:szCs w:val="22"/>
        </w:rPr>
        <w:t xml:space="preserve"> de </w:t>
      </w:r>
      <w:proofErr w:type="spellStart"/>
      <w:r w:rsidRPr="00ED2896">
        <w:rPr>
          <w:color w:val="000000" w:themeColor="text1"/>
          <w:sz w:val="22"/>
          <w:szCs w:val="22"/>
        </w:rPr>
        <w:t>evaluare</w:t>
      </w:r>
      <w:proofErr w:type="spellEnd"/>
      <w:r w:rsidRPr="00ED2896">
        <w:rPr>
          <w:color w:val="000000" w:themeColor="text1"/>
          <w:sz w:val="22"/>
          <w:szCs w:val="22"/>
        </w:rPr>
        <w:t xml:space="preserve"> </w:t>
      </w:r>
      <w:proofErr w:type="spellStart"/>
      <w:r w:rsidRPr="00ED2896">
        <w:rPr>
          <w:color w:val="000000" w:themeColor="text1"/>
          <w:sz w:val="22"/>
          <w:szCs w:val="22"/>
        </w:rPr>
        <w:t>internă</w:t>
      </w:r>
      <w:proofErr w:type="spellEnd"/>
      <w:r w:rsidRPr="00ED2896">
        <w:rPr>
          <w:color w:val="000000" w:themeColor="text1"/>
          <w:sz w:val="22"/>
          <w:szCs w:val="22"/>
        </w:rPr>
        <w:t xml:space="preserve"> a </w:t>
      </w:r>
      <w:proofErr w:type="spellStart"/>
      <w:r w:rsidRPr="00ED2896">
        <w:rPr>
          <w:color w:val="000000" w:themeColor="text1"/>
          <w:sz w:val="22"/>
          <w:szCs w:val="22"/>
        </w:rPr>
        <w:t>calităţii</w:t>
      </w:r>
      <w:proofErr w:type="spellEnd"/>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w:t>
      </w:r>
      <w:proofErr w:type="spellStart"/>
      <w:r w:rsidRPr="00ED2896">
        <w:rPr>
          <w:color w:val="000000" w:themeColor="text1"/>
          <w:sz w:val="22"/>
          <w:szCs w:val="22"/>
        </w:rPr>
        <w:t>reactualizate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completate</w:t>
      </w:r>
      <w:proofErr w:type="spellEnd"/>
      <w:r w:rsidRPr="00ED2896">
        <w:rPr>
          <w:color w:val="000000" w:themeColor="text1"/>
          <w:sz w:val="22"/>
          <w:szCs w:val="22"/>
        </w:rPr>
        <w:t xml:space="preserve"> </w:t>
      </w:r>
      <w:proofErr w:type="spellStart"/>
      <w:r w:rsidRPr="00ED2896">
        <w:rPr>
          <w:color w:val="000000" w:themeColor="text1"/>
          <w:sz w:val="22"/>
          <w:szCs w:val="22"/>
        </w:rPr>
        <w:t>Procedurile</w:t>
      </w:r>
      <w:proofErr w:type="spellEnd"/>
      <w:r w:rsidRPr="00ED2896">
        <w:rPr>
          <w:color w:val="000000" w:themeColor="text1"/>
          <w:sz w:val="22"/>
          <w:szCs w:val="22"/>
        </w:rPr>
        <w:t xml:space="preserve"> </w:t>
      </w:r>
      <w:proofErr w:type="spellStart"/>
      <w:r w:rsidRPr="00ED2896">
        <w:rPr>
          <w:color w:val="000000" w:themeColor="text1"/>
          <w:sz w:val="22"/>
          <w:szCs w:val="22"/>
        </w:rPr>
        <w:t>Operaționale</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momentul</w:t>
      </w:r>
      <w:proofErr w:type="spellEnd"/>
      <w:r w:rsidRPr="00ED2896">
        <w:rPr>
          <w:color w:val="000000" w:themeColor="text1"/>
          <w:sz w:val="22"/>
          <w:szCs w:val="22"/>
        </w:rPr>
        <w:t xml:space="preserve"> </w:t>
      </w:r>
      <w:proofErr w:type="spellStart"/>
      <w:r w:rsidRPr="00ED2896">
        <w:rPr>
          <w:color w:val="000000" w:themeColor="text1"/>
          <w:sz w:val="22"/>
          <w:szCs w:val="22"/>
        </w:rPr>
        <w:t>când</w:t>
      </w:r>
      <w:proofErr w:type="spellEnd"/>
      <w:r w:rsidRPr="00ED2896">
        <w:rPr>
          <w:color w:val="000000" w:themeColor="text1"/>
          <w:sz w:val="22"/>
          <w:szCs w:val="22"/>
        </w:rPr>
        <w:t xml:space="preserve"> </w:t>
      </w:r>
      <w:proofErr w:type="spellStart"/>
      <w:r w:rsidRPr="00ED2896">
        <w:rPr>
          <w:color w:val="000000" w:themeColor="text1"/>
          <w:sz w:val="22"/>
          <w:szCs w:val="22"/>
        </w:rPr>
        <w:t>acestea</w:t>
      </w:r>
      <w:proofErr w:type="spellEnd"/>
      <w:r w:rsidRPr="00ED2896">
        <w:rPr>
          <w:color w:val="000000" w:themeColor="text1"/>
          <w:sz w:val="22"/>
          <w:szCs w:val="22"/>
        </w:rPr>
        <w:t xml:space="preserve"> au </w:t>
      </w:r>
      <w:proofErr w:type="spellStart"/>
      <w:r w:rsidRPr="00ED2896">
        <w:rPr>
          <w:color w:val="000000" w:themeColor="text1"/>
          <w:sz w:val="22"/>
          <w:szCs w:val="22"/>
        </w:rPr>
        <w:t>fost</w:t>
      </w:r>
      <w:proofErr w:type="spellEnd"/>
      <w:r w:rsidRPr="00ED2896">
        <w:rPr>
          <w:color w:val="000000" w:themeColor="text1"/>
          <w:sz w:val="22"/>
          <w:szCs w:val="22"/>
        </w:rPr>
        <w:t xml:space="preserve"> solicitate, s-a </w:t>
      </w:r>
      <w:proofErr w:type="spellStart"/>
      <w:r w:rsidRPr="00ED2896">
        <w:rPr>
          <w:color w:val="000000" w:themeColor="text1"/>
          <w:sz w:val="22"/>
          <w:szCs w:val="22"/>
        </w:rPr>
        <w:t>desfășurat</w:t>
      </w:r>
      <w:proofErr w:type="spellEnd"/>
      <w:r w:rsidRPr="00ED2896">
        <w:rPr>
          <w:color w:val="000000" w:themeColor="text1"/>
          <w:sz w:val="22"/>
          <w:szCs w:val="22"/>
        </w:rPr>
        <w:t xml:space="preserve"> </w:t>
      </w:r>
      <w:proofErr w:type="spellStart"/>
      <w:r w:rsidRPr="00ED2896">
        <w:rPr>
          <w:color w:val="000000" w:themeColor="text1"/>
          <w:sz w:val="22"/>
          <w:szCs w:val="22"/>
        </w:rPr>
        <w:t>activitatea</w:t>
      </w:r>
      <w:proofErr w:type="spellEnd"/>
      <w:r w:rsidRPr="00ED2896">
        <w:rPr>
          <w:color w:val="000000" w:themeColor="text1"/>
          <w:sz w:val="22"/>
          <w:szCs w:val="22"/>
        </w:rPr>
        <w:t xml:space="preserve"> de </w:t>
      </w:r>
      <w:proofErr w:type="spellStart"/>
      <w:r w:rsidRPr="00ED2896">
        <w:rPr>
          <w:color w:val="000000" w:themeColor="text1"/>
          <w:sz w:val="22"/>
          <w:szCs w:val="22"/>
        </w:rPr>
        <w:t>monitorizare</w:t>
      </w:r>
      <w:proofErr w:type="spellEnd"/>
      <w:r w:rsidRPr="00ED2896">
        <w:rPr>
          <w:color w:val="000000" w:themeColor="text1"/>
          <w:sz w:val="22"/>
          <w:szCs w:val="22"/>
        </w:rPr>
        <w:t xml:space="preserve"> a </w:t>
      </w:r>
      <w:proofErr w:type="spellStart"/>
      <w:r w:rsidRPr="00ED2896">
        <w:rPr>
          <w:color w:val="000000" w:themeColor="text1"/>
          <w:sz w:val="22"/>
          <w:szCs w:val="22"/>
        </w:rPr>
        <w:t>frecvenței</w:t>
      </w:r>
      <w:proofErr w:type="spellEnd"/>
      <w:r w:rsidRPr="00ED2896">
        <w:rPr>
          <w:color w:val="000000" w:themeColor="text1"/>
          <w:sz w:val="22"/>
          <w:szCs w:val="22"/>
        </w:rPr>
        <w:t xml:space="preserve"> </w:t>
      </w:r>
      <w:proofErr w:type="spellStart"/>
      <w:r w:rsidRPr="00ED2896">
        <w:rPr>
          <w:color w:val="000000" w:themeColor="text1"/>
          <w:sz w:val="22"/>
          <w:szCs w:val="22"/>
        </w:rPr>
        <w:t>școlare</w:t>
      </w:r>
      <w:proofErr w:type="spellEnd"/>
      <w:r w:rsidRPr="00ED2896">
        <w:rPr>
          <w:color w:val="000000" w:themeColor="text1"/>
          <w:sz w:val="22"/>
          <w:szCs w:val="22"/>
        </w:rPr>
        <w:t xml:space="preserve">, </w:t>
      </w:r>
      <w:proofErr w:type="spellStart"/>
      <w:r w:rsidRPr="00ED2896">
        <w:rPr>
          <w:color w:val="000000" w:themeColor="text1"/>
          <w:sz w:val="22"/>
          <w:szCs w:val="22"/>
        </w:rPr>
        <w:t>corectitudinea</w:t>
      </w:r>
      <w:proofErr w:type="spellEnd"/>
      <w:r w:rsidRPr="00ED2896">
        <w:rPr>
          <w:color w:val="000000" w:themeColor="text1"/>
          <w:sz w:val="22"/>
          <w:szCs w:val="22"/>
        </w:rPr>
        <w:t xml:space="preserve"> </w:t>
      </w:r>
      <w:proofErr w:type="spellStart"/>
      <w:r w:rsidRPr="00ED2896">
        <w:rPr>
          <w:color w:val="000000" w:themeColor="text1"/>
          <w:sz w:val="22"/>
          <w:szCs w:val="22"/>
        </w:rPr>
        <w:t>copletării</w:t>
      </w:r>
      <w:proofErr w:type="spellEnd"/>
      <w:r w:rsidRPr="00ED2896">
        <w:rPr>
          <w:color w:val="000000" w:themeColor="text1"/>
          <w:sz w:val="22"/>
          <w:szCs w:val="22"/>
        </w:rPr>
        <w:t xml:space="preserve"> </w:t>
      </w:r>
      <w:proofErr w:type="spellStart"/>
      <w:r w:rsidRPr="00ED2896">
        <w:rPr>
          <w:color w:val="000000" w:themeColor="text1"/>
          <w:sz w:val="22"/>
          <w:szCs w:val="22"/>
        </w:rPr>
        <w:t>documentelor</w:t>
      </w:r>
      <w:proofErr w:type="spellEnd"/>
      <w:r w:rsidRPr="00ED2896">
        <w:rPr>
          <w:color w:val="000000" w:themeColor="text1"/>
          <w:sz w:val="22"/>
          <w:szCs w:val="22"/>
        </w:rPr>
        <w:t xml:space="preserve"> </w:t>
      </w:r>
      <w:proofErr w:type="spellStart"/>
      <w:r w:rsidRPr="00ED2896">
        <w:rPr>
          <w:color w:val="000000" w:themeColor="text1"/>
          <w:sz w:val="22"/>
          <w:szCs w:val="22"/>
        </w:rPr>
        <w:t>oficiale</w:t>
      </w:r>
      <w:proofErr w:type="spellEnd"/>
      <w:r w:rsidRPr="00ED2896">
        <w:rPr>
          <w:color w:val="000000" w:themeColor="text1"/>
          <w:sz w:val="22"/>
          <w:szCs w:val="22"/>
        </w:rPr>
        <w:t xml:space="preserve">, precum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notarea</w:t>
      </w:r>
      <w:proofErr w:type="spellEnd"/>
      <w:r w:rsidRPr="00ED2896">
        <w:rPr>
          <w:color w:val="000000" w:themeColor="text1"/>
          <w:sz w:val="22"/>
          <w:szCs w:val="22"/>
        </w:rPr>
        <w:t xml:space="preserve"> </w:t>
      </w:r>
      <w:proofErr w:type="spellStart"/>
      <w:r w:rsidRPr="00ED2896">
        <w:rPr>
          <w:color w:val="000000" w:themeColor="text1"/>
          <w:sz w:val="22"/>
          <w:szCs w:val="22"/>
        </w:rPr>
        <w:t>ritmică</w:t>
      </w:r>
      <w:proofErr w:type="spellEnd"/>
      <w:r w:rsidRPr="00ED2896">
        <w:rPr>
          <w:color w:val="000000" w:themeColor="text1"/>
          <w:sz w:val="22"/>
          <w:szCs w:val="22"/>
        </w:rPr>
        <w:t xml:space="preserve"> a </w:t>
      </w:r>
      <w:proofErr w:type="spellStart"/>
      <w:r w:rsidRPr="00ED2896">
        <w:rPr>
          <w:color w:val="000000" w:themeColor="text1"/>
          <w:sz w:val="22"/>
          <w:szCs w:val="22"/>
        </w:rPr>
        <w:t>elevilor</w:t>
      </w:r>
      <w:proofErr w:type="spellEnd"/>
      <w:r w:rsidRPr="00ED2896">
        <w:rPr>
          <w:color w:val="000000" w:themeColor="text1"/>
          <w:sz w:val="22"/>
          <w:szCs w:val="22"/>
        </w:rPr>
        <w:t>.</w:t>
      </w:r>
    </w:p>
    <w:p w14:paraId="08032F8B" w14:textId="77777777" w:rsidR="00F60996" w:rsidRPr="00ED2896" w:rsidRDefault="00F60996" w:rsidP="00F60996">
      <w:pPr>
        <w:spacing w:line="360" w:lineRule="auto"/>
        <w:ind w:firstLine="708"/>
        <w:jc w:val="both"/>
        <w:rPr>
          <w:color w:val="000000" w:themeColor="text1"/>
          <w:sz w:val="22"/>
          <w:szCs w:val="22"/>
        </w:rPr>
      </w:pPr>
      <w:r w:rsidRPr="00ED2896">
        <w:rPr>
          <w:color w:val="000000" w:themeColor="text1"/>
          <w:sz w:val="22"/>
          <w:szCs w:val="22"/>
        </w:rPr>
        <w:t xml:space="preserve">Anul </w:t>
      </w:r>
      <w:proofErr w:type="spellStart"/>
      <w:r w:rsidRPr="00ED2896">
        <w:rPr>
          <w:color w:val="000000" w:themeColor="text1"/>
          <w:sz w:val="22"/>
          <w:szCs w:val="22"/>
        </w:rPr>
        <w:t>acesta</w:t>
      </w:r>
      <w:proofErr w:type="spellEnd"/>
      <w:r w:rsidRPr="00ED2896">
        <w:rPr>
          <w:color w:val="000000" w:themeColor="text1"/>
          <w:sz w:val="22"/>
          <w:szCs w:val="22"/>
        </w:rPr>
        <w:t xml:space="preserve"> </w:t>
      </w:r>
      <w:proofErr w:type="spellStart"/>
      <w:r w:rsidRPr="00ED2896">
        <w:rPr>
          <w:color w:val="000000" w:themeColor="text1"/>
          <w:sz w:val="22"/>
          <w:szCs w:val="22"/>
        </w:rPr>
        <w:t>școlar</w:t>
      </w:r>
      <w:proofErr w:type="spellEnd"/>
      <w:r w:rsidRPr="00ED2896">
        <w:rPr>
          <w:color w:val="000000" w:themeColor="text1"/>
          <w:sz w:val="22"/>
          <w:szCs w:val="22"/>
        </w:rPr>
        <w:t xml:space="preserve">, </w:t>
      </w:r>
      <w:proofErr w:type="spellStart"/>
      <w:r w:rsidRPr="00ED2896">
        <w:rPr>
          <w:color w:val="000000" w:themeColor="text1"/>
          <w:sz w:val="22"/>
          <w:szCs w:val="22"/>
        </w:rPr>
        <w:t>Școala</w:t>
      </w:r>
      <w:proofErr w:type="spellEnd"/>
      <w:r w:rsidRPr="00ED2896">
        <w:rPr>
          <w:color w:val="000000" w:themeColor="text1"/>
          <w:sz w:val="22"/>
          <w:szCs w:val="22"/>
        </w:rPr>
        <w:t xml:space="preserve"> </w:t>
      </w:r>
      <w:proofErr w:type="spellStart"/>
      <w:r w:rsidRPr="00ED2896">
        <w:rPr>
          <w:color w:val="000000" w:themeColor="text1"/>
          <w:sz w:val="22"/>
          <w:szCs w:val="22"/>
        </w:rPr>
        <w:t>Gimnazială</w:t>
      </w:r>
      <w:proofErr w:type="spellEnd"/>
      <w:r w:rsidRPr="00ED2896">
        <w:rPr>
          <w:color w:val="000000" w:themeColor="text1"/>
          <w:sz w:val="22"/>
          <w:szCs w:val="22"/>
        </w:rPr>
        <w:t xml:space="preserve"> </w:t>
      </w:r>
      <w:proofErr w:type="spellStart"/>
      <w:r w:rsidRPr="00ED2896">
        <w:rPr>
          <w:color w:val="000000" w:themeColor="text1"/>
          <w:sz w:val="22"/>
          <w:szCs w:val="22"/>
        </w:rPr>
        <w:t>Bazna</w:t>
      </w:r>
      <w:proofErr w:type="spellEnd"/>
      <w:r w:rsidRPr="00ED2896">
        <w:rPr>
          <w:color w:val="000000" w:themeColor="text1"/>
          <w:sz w:val="22"/>
          <w:szCs w:val="22"/>
        </w:rPr>
        <w:t xml:space="preserve"> s-a </w:t>
      </w:r>
      <w:proofErr w:type="spellStart"/>
      <w:r w:rsidRPr="00ED2896">
        <w:rPr>
          <w:color w:val="000000" w:themeColor="text1"/>
          <w:sz w:val="22"/>
          <w:szCs w:val="22"/>
        </w:rPr>
        <w:t>bucurat</w:t>
      </w:r>
      <w:proofErr w:type="spellEnd"/>
      <w:r w:rsidRPr="00ED2896">
        <w:rPr>
          <w:color w:val="000000" w:themeColor="text1"/>
          <w:sz w:val="22"/>
          <w:szCs w:val="22"/>
        </w:rPr>
        <w:t xml:space="preserve"> de </w:t>
      </w:r>
      <w:proofErr w:type="spellStart"/>
      <w:r w:rsidRPr="00ED2896">
        <w:rPr>
          <w:color w:val="000000" w:themeColor="text1"/>
          <w:sz w:val="22"/>
          <w:szCs w:val="22"/>
        </w:rPr>
        <w:t>implementarea</w:t>
      </w:r>
      <w:proofErr w:type="spellEnd"/>
      <w:r w:rsidRPr="00ED2896">
        <w:rPr>
          <w:color w:val="000000" w:themeColor="text1"/>
          <w:sz w:val="22"/>
          <w:szCs w:val="22"/>
        </w:rPr>
        <w:t xml:space="preserve"> </w:t>
      </w:r>
      <w:proofErr w:type="spellStart"/>
      <w:r w:rsidRPr="00ED2896">
        <w:rPr>
          <w:color w:val="000000" w:themeColor="text1"/>
          <w:sz w:val="22"/>
          <w:szCs w:val="22"/>
        </w:rPr>
        <w:t>programului</w:t>
      </w:r>
      <w:proofErr w:type="spellEnd"/>
      <w:r w:rsidRPr="00ED2896">
        <w:rPr>
          <w:color w:val="000000" w:themeColor="text1"/>
          <w:sz w:val="22"/>
          <w:szCs w:val="22"/>
        </w:rPr>
        <w:t xml:space="preserve"> PNRR, </w:t>
      </w:r>
      <w:proofErr w:type="spellStart"/>
      <w:r w:rsidRPr="00ED2896">
        <w:rPr>
          <w:color w:val="000000" w:themeColor="text1"/>
          <w:sz w:val="22"/>
          <w:szCs w:val="22"/>
        </w:rPr>
        <w:t>prin</w:t>
      </w:r>
      <w:proofErr w:type="spellEnd"/>
      <w:r w:rsidRPr="00ED2896">
        <w:rPr>
          <w:color w:val="000000" w:themeColor="text1"/>
          <w:sz w:val="22"/>
          <w:szCs w:val="22"/>
        </w:rPr>
        <w:t xml:space="preserve"> care s-au </w:t>
      </w:r>
      <w:proofErr w:type="spellStart"/>
      <w:r w:rsidRPr="00ED2896">
        <w:rPr>
          <w:color w:val="000000" w:themeColor="text1"/>
          <w:sz w:val="22"/>
          <w:szCs w:val="22"/>
        </w:rPr>
        <w:t>făcut</w:t>
      </w:r>
      <w:proofErr w:type="spellEnd"/>
      <w:r w:rsidRPr="00ED2896">
        <w:rPr>
          <w:color w:val="000000" w:themeColor="text1"/>
          <w:sz w:val="22"/>
          <w:szCs w:val="22"/>
        </w:rPr>
        <w:t xml:space="preserve"> </w:t>
      </w:r>
      <w:proofErr w:type="spellStart"/>
      <w:r w:rsidRPr="00ED2896">
        <w:rPr>
          <w:color w:val="000000" w:themeColor="text1"/>
          <w:sz w:val="22"/>
          <w:szCs w:val="22"/>
        </w:rPr>
        <w:t>dotări</w:t>
      </w:r>
      <w:proofErr w:type="spellEnd"/>
      <w:r w:rsidRPr="00ED2896">
        <w:rPr>
          <w:color w:val="000000" w:themeColor="text1"/>
          <w:sz w:val="22"/>
          <w:szCs w:val="22"/>
        </w:rPr>
        <w:t xml:space="preserve"> cu table smart, </w:t>
      </w:r>
      <w:proofErr w:type="spellStart"/>
      <w:r w:rsidRPr="00ED2896">
        <w:rPr>
          <w:color w:val="000000" w:themeColor="text1"/>
          <w:sz w:val="22"/>
          <w:szCs w:val="22"/>
        </w:rPr>
        <w:t>laptopuri</w:t>
      </w:r>
      <w:proofErr w:type="spellEnd"/>
      <w:r w:rsidRPr="00ED2896">
        <w:rPr>
          <w:color w:val="000000" w:themeColor="text1"/>
          <w:sz w:val="22"/>
          <w:szCs w:val="22"/>
        </w:rPr>
        <w:t xml:space="preserve">, </w:t>
      </w:r>
      <w:proofErr w:type="spellStart"/>
      <w:r w:rsidRPr="00ED2896">
        <w:rPr>
          <w:color w:val="000000" w:themeColor="text1"/>
          <w:sz w:val="22"/>
          <w:szCs w:val="22"/>
        </w:rPr>
        <w:t>imprimante</w:t>
      </w:r>
      <w:proofErr w:type="spellEnd"/>
      <w:r w:rsidRPr="00ED2896">
        <w:rPr>
          <w:color w:val="000000" w:themeColor="text1"/>
          <w:sz w:val="22"/>
          <w:szCs w:val="22"/>
        </w:rPr>
        <w:t xml:space="preserve">. De </w:t>
      </w:r>
      <w:proofErr w:type="spellStart"/>
      <w:r w:rsidRPr="00ED2896">
        <w:rPr>
          <w:color w:val="000000" w:themeColor="text1"/>
          <w:sz w:val="22"/>
          <w:szCs w:val="22"/>
        </w:rPr>
        <w:t>asemenea</w:t>
      </w:r>
      <w:proofErr w:type="spellEnd"/>
      <w:r w:rsidRPr="00ED2896">
        <w:rPr>
          <w:color w:val="000000" w:themeColor="text1"/>
          <w:sz w:val="22"/>
          <w:szCs w:val="22"/>
        </w:rPr>
        <w:t xml:space="preserve">, </w:t>
      </w:r>
      <w:proofErr w:type="spellStart"/>
      <w:r w:rsidRPr="00ED2896">
        <w:rPr>
          <w:color w:val="000000" w:themeColor="text1"/>
          <w:sz w:val="22"/>
          <w:szCs w:val="22"/>
        </w:rPr>
        <w:t>în</w:t>
      </w:r>
      <w:proofErr w:type="spellEnd"/>
      <w:r w:rsidRPr="00ED2896">
        <w:rPr>
          <w:color w:val="000000" w:themeColor="text1"/>
          <w:sz w:val="22"/>
          <w:szCs w:val="22"/>
        </w:rPr>
        <w:t xml:space="preserve"> </w:t>
      </w:r>
      <w:proofErr w:type="spellStart"/>
      <w:r w:rsidRPr="00ED2896">
        <w:rPr>
          <w:color w:val="000000" w:themeColor="text1"/>
          <w:sz w:val="22"/>
          <w:szCs w:val="22"/>
        </w:rPr>
        <w:t>cadrul</w:t>
      </w:r>
      <w:proofErr w:type="spellEnd"/>
      <w:r w:rsidRPr="00ED2896">
        <w:rPr>
          <w:color w:val="000000" w:themeColor="text1"/>
          <w:sz w:val="22"/>
          <w:szCs w:val="22"/>
        </w:rPr>
        <w:t xml:space="preserve"> </w:t>
      </w:r>
      <w:proofErr w:type="spellStart"/>
      <w:r w:rsidRPr="00ED2896">
        <w:rPr>
          <w:color w:val="000000" w:themeColor="text1"/>
          <w:sz w:val="22"/>
          <w:szCs w:val="22"/>
        </w:rPr>
        <w:t>comisiei</w:t>
      </w:r>
      <w:proofErr w:type="spellEnd"/>
      <w:r w:rsidRPr="00ED2896">
        <w:rPr>
          <w:color w:val="000000" w:themeColor="text1"/>
          <w:sz w:val="22"/>
          <w:szCs w:val="22"/>
        </w:rPr>
        <w:t xml:space="preserve"> s-au </w:t>
      </w:r>
      <w:proofErr w:type="spellStart"/>
      <w:r w:rsidRPr="00ED2896">
        <w:rPr>
          <w:color w:val="000000" w:themeColor="text1"/>
          <w:sz w:val="22"/>
          <w:szCs w:val="22"/>
        </w:rPr>
        <w:t>implementat</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analizat</w:t>
      </w:r>
      <w:proofErr w:type="spellEnd"/>
      <w:r w:rsidRPr="00ED2896">
        <w:rPr>
          <w:color w:val="000000" w:themeColor="text1"/>
          <w:sz w:val="22"/>
          <w:szCs w:val="22"/>
        </w:rPr>
        <w:t xml:space="preserve"> </w:t>
      </w:r>
      <w:proofErr w:type="spellStart"/>
      <w:r w:rsidRPr="00ED2896">
        <w:rPr>
          <w:color w:val="000000" w:themeColor="text1"/>
          <w:sz w:val="22"/>
          <w:szCs w:val="22"/>
        </w:rPr>
        <w:t>chestionare</w:t>
      </w:r>
      <w:proofErr w:type="spellEnd"/>
      <w:r w:rsidRPr="00ED2896">
        <w:rPr>
          <w:color w:val="000000" w:themeColor="text1"/>
          <w:sz w:val="22"/>
          <w:szCs w:val="22"/>
        </w:rPr>
        <w:t xml:space="preserve"> </w:t>
      </w:r>
      <w:proofErr w:type="spellStart"/>
      <w:r w:rsidRPr="00ED2896">
        <w:rPr>
          <w:color w:val="000000" w:themeColor="text1"/>
          <w:sz w:val="22"/>
          <w:szCs w:val="22"/>
        </w:rPr>
        <w:t>pentru</w:t>
      </w:r>
      <w:proofErr w:type="spellEnd"/>
      <w:r w:rsidRPr="00ED2896">
        <w:rPr>
          <w:color w:val="000000" w:themeColor="text1"/>
          <w:sz w:val="22"/>
          <w:szCs w:val="22"/>
        </w:rPr>
        <w:t xml:space="preserve"> a </w:t>
      </w:r>
      <w:proofErr w:type="spellStart"/>
      <w:r w:rsidRPr="00ED2896">
        <w:rPr>
          <w:color w:val="000000" w:themeColor="text1"/>
          <w:sz w:val="22"/>
          <w:szCs w:val="22"/>
        </w:rPr>
        <w:t>cunoaște</w:t>
      </w:r>
      <w:proofErr w:type="spellEnd"/>
      <w:r w:rsidRPr="00ED2896">
        <w:rPr>
          <w:color w:val="000000" w:themeColor="text1"/>
          <w:sz w:val="22"/>
          <w:szCs w:val="22"/>
        </w:rPr>
        <w:t xml:space="preserve"> </w:t>
      </w:r>
      <w:proofErr w:type="spellStart"/>
      <w:r w:rsidRPr="00ED2896">
        <w:rPr>
          <w:color w:val="000000" w:themeColor="text1"/>
          <w:sz w:val="22"/>
          <w:szCs w:val="22"/>
        </w:rPr>
        <w:t>gradul</w:t>
      </w:r>
      <w:proofErr w:type="spellEnd"/>
      <w:r w:rsidRPr="00ED2896">
        <w:rPr>
          <w:color w:val="000000" w:themeColor="text1"/>
          <w:sz w:val="22"/>
          <w:szCs w:val="22"/>
        </w:rPr>
        <w:t xml:space="preserve"> de </w:t>
      </w:r>
      <w:proofErr w:type="spellStart"/>
      <w:r w:rsidRPr="00ED2896">
        <w:rPr>
          <w:color w:val="000000" w:themeColor="text1"/>
          <w:sz w:val="22"/>
          <w:szCs w:val="22"/>
        </w:rPr>
        <w:t>satisfacție</w:t>
      </w:r>
      <w:proofErr w:type="spellEnd"/>
      <w:r w:rsidRPr="00ED2896">
        <w:rPr>
          <w:color w:val="000000" w:themeColor="text1"/>
          <w:sz w:val="22"/>
          <w:szCs w:val="22"/>
        </w:rPr>
        <w:t xml:space="preserve"> </w:t>
      </w:r>
      <w:proofErr w:type="spellStart"/>
      <w:r w:rsidRPr="00ED2896">
        <w:rPr>
          <w:color w:val="000000" w:themeColor="text1"/>
          <w:sz w:val="22"/>
          <w:szCs w:val="22"/>
        </w:rPr>
        <w:t>educațională</w:t>
      </w:r>
      <w:proofErr w:type="spellEnd"/>
      <w:r w:rsidRPr="00ED2896">
        <w:rPr>
          <w:color w:val="000000" w:themeColor="text1"/>
          <w:sz w:val="22"/>
          <w:szCs w:val="22"/>
        </w:rPr>
        <w:t xml:space="preserve"> la </w:t>
      </w:r>
      <w:proofErr w:type="spellStart"/>
      <w:r w:rsidRPr="00ED2896">
        <w:rPr>
          <w:color w:val="000000" w:themeColor="text1"/>
          <w:sz w:val="22"/>
          <w:szCs w:val="22"/>
        </w:rPr>
        <w:t>școlari</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părinți</w:t>
      </w:r>
      <w:proofErr w:type="spellEnd"/>
      <w:r w:rsidRPr="00ED2896">
        <w:rPr>
          <w:color w:val="000000" w:themeColor="text1"/>
          <w:sz w:val="22"/>
          <w:szCs w:val="22"/>
        </w:rPr>
        <w:t>.</w:t>
      </w:r>
    </w:p>
    <w:p w14:paraId="7D438E15" w14:textId="77777777" w:rsidR="00F60996" w:rsidRPr="00ED2896" w:rsidRDefault="00F60996" w:rsidP="00F60996">
      <w:pPr>
        <w:spacing w:line="360" w:lineRule="auto"/>
        <w:ind w:firstLine="708"/>
        <w:jc w:val="both"/>
        <w:rPr>
          <w:color w:val="000000" w:themeColor="text1"/>
          <w:sz w:val="22"/>
          <w:szCs w:val="22"/>
        </w:rPr>
      </w:pPr>
      <w:proofErr w:type="spellStart"/>
      <w:r w:rsidRPr="00ED2896">
        <w:rPr>
          <w:color w:val="000000" w:themeColor="text1"/>
          <w:sz w:val="22"/>
          <w:szCs w:val="22"/>
        </w:rPr>
        <w:t>În</w:t>
      </w:r>
      <w:proofErr w:type="spellEnd"/>
      <w:r w:rsidRPr="00ED2896">
        <w:rPr>
          <w:color w:val="000000" w:themeColor="text1"/>
          <w:sz w:val="22"/>
          <w:szCs w:val="22"/>
        </w:rPr>
        <w:t xml:space="preserve"> luna </w:t>
      </w:r>
      <w:proofErr w:type="spellStart"/>
      <w:r w:rsidRPr="00ED2896">
        <w:rPr>
          <w:color w:val="000000" w:themeColor="text1"/>
          <w:sz w:val="22"/>
          <w:szCs w:val="22"/>
        </w:rPr>
        <w:t>iunie</w:t>
      </w:r>
      <w:proofErr w:type="spellEnd"/>
      <w:r w:rsidRPr="00ED2896">
        <w:rPr>
          <w:color w:val="000000" w:themeColor="text1"/>
          <w:sz w:val="22"/>
          <w:szCs w:val="22"/>
        </w:rPr>
        <w:t xml:space="preserve"> </w:t>
      </w:r>
      <w:proofErr w:type="gramStart"/>
      <w:r w:rsidRPr="00ED2896">
        <w:rPr>
          <w:color w:val="000000" w:themeColor="text1"/>
          <w:sz w:val="22"/>
          <w:szCs w:val="22"/>
        </w:rPr>
        <w:t>a</w:t>
      </w:r>
      <w:proofErr w:type="gramEnd"/>
      <w:r w:rsidRPr="00ED2896">
        <w:rPr>
          <w:color w:val="000000" w:themeColor="text1"/>
          <w:sz w:val="22"/>
          <w:szCs w:val="22"/>
        </w:rPr>
        <w:t xml:space="preserve"> </w:t>
      </w:r>
      <w:proofErr w:type="spellStart"/>
      <w:r w:rsidRPr="00ED2896">
        <w:rPr>
          <w:color w:val="000000" w:themeColor="text1"/>
          <w:sz w:val="22"/>
          <w:szCs w:val="22"/>
        </w:rPr>
        <w:t>avut</w:t>
      </w:r>
      <w:proofErr w:type="spellEnd"/>
      <w:r w:rsidRPr="00ED2896">
        <w:rPr>
          <w:color w:val="000000" w:themeColor="text1"/>
          <w:sz w:val="22"/>
          <w:szCs w:val="22"/>
        </w:rPr>
        <w:t xml:space="preserve"> loc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evaluarea</w:t>
      </w:r>
      <w:proofErr w:type="spellEnd"/>
      <w:r w:rsidRPr="00ED2896">
        <w:rPr>
          <w:color w:val="000000" w:themeColor="text1"/>
          <w:sz w:val="22"/>
          <w:szCs w:val="22"/>
        </w:rPr>
        <w:t xml:space="preserve"> </w:t>
      </w:r>
      <w:proofErr w:type="spellStart"/>
      <w:r w:rsidRPr="00ED2896">
        <w:rPr>
          <w:color w:val="000000" w:themeColor="text1"/>
          <w:sz w:val="22"/>
          <w:szCs w:val="22"/>
        </w:rPr>
        <w:t>periodică</w:t>
      </w:r>
      <w:proofErr w:type="spellEnd"/>
      <w:r w:rsidRPr="00ED2896">
        <w:rPr>
          <w:color w:val="000000" w:themeColor="text1"/>
          <w:sz w:val="22"/>
          <w:szCs w:val="22"/>
        </w:rPr>
        <w:t xml:space="preserve"> din </w:t>
      </w:r>
      <w:proofErr w:type="spellStart"/>
      <w:r w:rsidRPr="00ED2896">
        <w:rPr>
          <w:color w:val="000000" w:themeColor="text1"/>
          <w:sz w:val="22"/>
          <w:szCs w:val="22"/>
        </w:rPr>
        <w:t>partea</w:t>
      </w:r>
      <w:proofErr w:type="spellEnd"/>
      <w:r w:rsidRPr="00ED2896">
        <w:rPr>
          <w:color w:val="000000" w:themeColor="text1"/>
          <w:sz w:val="22"/>
          <w:szCs w:val="22"/>
        </w:rPr>
        <w:t xml:space="preserve"> ARACIP, </w:t>
      </w:r>
      <w:proofErr w:type="spellStart"/>
      <w:r w:rsidRPr="00ED2896">
        <w:rPr>
          <w:color w:val="000000" w:themeColor="text1"/>
          <w:sz w:val="22"/>
          <w:szCs w:val="22"/>
        </w:rPr>
        <w:t>documentele</w:t>
      </w:r>
      <w:proofErr w:type="spellEnd"/>
      <w:r w:rsidRPr="00ED2896">
        <w:rPr>
          <w:color w:val="000000" w:themeColor="text1"/>
          <w:sz w:val="22"/>
          <w:szCs w:val="22"/>
        </w:rPr>
        <w:t xml:space="preserve"> </w:t>
      </w:r>
      <w:proofErr w:type="spellStart"/>
      <w:r w:rsidRPr="00ED2896">
        <w:rPr>
          <w:color w:val="000000" w:themeColor="text1"/>
          <w:sz w:val="22"/>
          <w:szCs w:val="22"/>
        </w:rPr>
        <w:t>prezentate</w:t>
      </w:r>
      <w:proofErr w:type="spellEnd"/>
      <w:r w:rsidRPr="00ED2896">
        <w:rPr>
          <w:color w:val="000000" w:themeColor="text1"/>
          <w:sz w:val="22"/>
          <w:szCs w:val="22"/>
        </w:rPr>
        <w:t xml:space="preserve"> </w:t>
      </w:r>
      <w:proofErr w:type="spellStart"/>
      <w:r w:rsidRPr="00ED2896">
        <w:rPr>
          <w:color w:val="000000" w:themeColor="text1"/>
          <w:sz w:val="22"/>
          <w:szCs w:val="22"/>
        </w:rPr>
        <w:t>comisiei</w:t>
      </w:r>
      <w:proofErr w:type="spellEnd"/>
      <w:r w:rsidRPr="00ED2896">
        <w:rPr>
          <w:color w:val="000000" w:themeColor="text1"/>
          <w:sz w:val="22"/>
          <w:szCs w:val="22"/>
        </w:rPr>
        <w:t xml:space="preserve"> de </w:t>
      </w:r>
      <w:proofErr w:type="spellStart"/>
      <w:r w:rsidRPr="00ED2896">
        <w:rPr>
          <w:color w:val="000000" w:themeColor="text1"/>
          <w:sz w:val="22"/>
          <w:szCs w:val="22"/>
        </w:rPr>
        <w:t>evaluare</w:t>
      </w:r>
      <w:proofErr w:type="spellEnd"/>
      <w:r w:rsidRPr="00ED2896">
        <w:rPr>
          <w:color w:val="000000" w:themeColor="text1"/>
          <w:sz w:val="22"/>
          <w:szCs w:val="22"/>
        </w:rPr>
        <w:t xml:space="preserve"> </w:t>
      </w:r>
      <w:proofErr w:type="spellStart"/>
      <w:r w:rsidRPr="00ED2896">
        <w:rPr>
          <w:color w:val="000000" w:themeColor="text1"/>
          <w:sz w:val="22"/>
          <w:szCs w:val="22"/>
        </w:rPr>
        <w:t>fiind</w:t>
      </w:r>
      <w:proofErr w:type="spellEnd"/>
      <w:r w:rsidRPr="00ED2896">
        <w:rPr>
          <w:color w:val="000000" w:themeColor="text1"/>
          <w:sz w:val="22"/>
          <w:szCs w:val="22"/>
        </w:rPr>
        <w:t xml:space="preserve"> bine </w:t>
      </w:r>
      <w:proofErr w:type="spellStart"/>
      <w:r w:rsidRPr="00ED2896">
        <w:rPr>
          <w:color w:val="000000" w:themeColor="text1"/>
          <w:sz w:val="22"/>
          <w:szCs w:val="22"/>
        </w:rPr>
        <w:t>întemeiate</w:t>
      </w:r>
      <w:proofErr w:type="spellEnd"/>
      <w:r w:rsidRPr="00ED2896">
        <w:rPr>
          <w:color w:val="000000" w:themeColor="text1"/>
          <w:sz w:val="22"/>
          <w:szCs w:val="22"/>
        </w:rPr>
        <w:t xml:space="preserve">, </w:t>
      </w:r>
      <w:proofErr w:type="spellStart"/>
      <w:r w:rsidRPr="00ED2896">
        <w:rPr>
          <w:color w:val="000000" w:themeColor="text1"/>
          <w:sz w:val="22"/>
          <w:szCs w:val="22"/>
        </w:rPr>
        <w:t>documentate</w:t>
      </w:r>
      <w:proofErr w:type="spellEnd"/>
      <w:r w:rsidRPr="00ED2896">
        <w:rPr>
          <w:color w:val="000000" w:themeColor="text1"/>
          <w:sz w:val="22"/>
          <w:szCs w:val="22"/>
        </w:rPr>
        <w:t xml:space="preserve"> </w:t>
      </w:r>
      <w:proofErr w:type="spellStart"/>
      <w:r w:rsidRPr="00ED2896">
        <w:rPr>
          <w:color w:val="000000" w:themeColor="text1"/>
          <w:sz w:val="22"/>
          <w:szCs w:val="22"/>
        </w:rPr>
        <w:t>și</w:t>
      </w:r>
      <w:proofErr w:type="spellEnd"/>
      <w:r w:rsidRPr="00ED2896">
        <w:rPr>
          <w:color w:val="000000" w:themeColor="text1"/>
          <w:sz w:val="22"/>
          <w:szCs w:val="22"/>
        </w:rPr>
        <w:t xml:space="preserve"> </w:t>
      </w:r>
      <w:proofErr w:type="spellStart"/>
      <w:r w:rsidRPr="00ED2896">
        <w:rPr>
          <w:color w:val="000000" w:themeColor="text1"/>
          <w:sz w:val="22"/>
          <w:szCs w:val="22"/>
        </w:rPr>
        <w:t>oferind</w:t>
      </w:r>
      <w:proofErr w:type="spellEnd"/>
      <w:r w:rsidRPr="00ED2896">
        <w:rPr>
          <w:color w:val="000000" w:themeColor="text1"/>
          <w:sz w:val="22"/>
          <w:szCs w:val="22"/>
        </w:rPr>
        <w:t xml:space="preserve"> </w:t>
      </w:r>
      <w:proofErr w:type="spellStart"/>
      <w:r w:rsidRPr="00ED2896">
        <w:rPr>
          <w:color w:val="000000" w:themeColor="text1"/>
          <w:sz w:val="22"/>
          <w:szCs w:val="22"/>
        </w:rPr>
        <w:t>informațiile</w:t>
      </w:r>
      <w:proofErr w:type="spellEnd"/>
      <w:r w:rsidRPr="00ED2896">
        <w:rPr>
          <w:color w:val="000000" w:themeColor="text1"/>
          <w:sz w:val="22"/>
          <w:szCs w:val="22"/>
        </w:rPr>
        <w:t xml:space="preserve"> </w:t>
      </w:r>
      <w:proofErr w:type="spellStart"/>
      <w:r w:rsidRPr="00ED2896">
        <w:rPr>
          <w:color w:val="000000" w:themeColor="text1"/>
          <w:sz w:val="22"/>
          <w:szCs w:val="22"/>
        </w:rPr>
        <w:t>dorite</w:t>
      </w:r>
      <w:proofErr w:type="spellEnd"/>
      <w:r w:rsidRPr="00ED2896">
        <w:rPr>
          <w:color w:val="000000" w:themeColor="text1"/>
          <w:sz w:val="22"/>
          <w:szCs w:val="22"/>
        </w:rPr>
        <w:t xml:space="preserve"> de </w:t>
      </w:r>
      <w:proofErr w:type="spellStart"/>
      <w:r w:rsidRPr="00ED2896">
        <w:rPr>
          <w:color w:val="000000" w:themeColor="text1"/>
          <w:sz w:val="22"/>
          <w:szCs w:val="22"/>
        </w:rPr>
        <w:t>către</w:t>
      </w:r>
      <w:proofErr w:type="spellEnd"/>
      <w:r w:rsidRPr="00ED2896">
        <w:rPr>
          <w:color w:val="000000" w:themeColor="text1"/>
          <w:sz w:val="22"/>
          <w:szCs w:val="22"/>
        </w:rPr>
        <w:t xml:space="preserve"> </w:t>
      </w:r>
      <w:proofErr w:type="spellStart"/>
      <w:r w:rsidRPr="00ED2896">
        <w:rPr>
          <w:color w:val="000000" w:themeColor="text1"/>
          <w:sz w:val="22"/>
          <w:szCs w:val="22"/>
        </w:rPr>
        <w:t>comisie</w:t>
      </w:r>
      <w:proofErr w:type="spellEnd"/>
      <w:r w:rsidRPr="00ED2896">
        <w:rPr>
          <w:color w:val="000000" w:themeColor="text1"/>
          <w:sz w:val="22"/>
          <w:szCs w:val="22"/>
        </w:rPr>
        <w:t xml:space="preserve">. </w:t>
      </w:r>
    </w:p>
    <w:p w14:paraId="23AEAA60" w14:textId="77777777" w:rsidR="00F60996" w:rsidRPr="00ED2896" w:rsidRDefault="00F60996" w:rsidP="00F60996">
      <w:pPr>
        <w:autoSpaceDE w:val="0"/>
        <w:autoSpaceDN w:val="0"/>
        <w:adjustRightInd w:val="0"/>
        <w:spacing w:line="360" w:lineRule="auto"/>
        <w:jc w:val="both"/>
        <w:rPr>
          <w:rFonts w:eastAsia="Calibri"/>
          <w:color w:val="000000" w:themeColor="text1"/>
          <w:sz w:val="22"/>
          <w:szCs w:val="22"/>
        </w:rPr>
      </w:pPr>
    </w:p>
    <w:p w14:paraId="7ECAEA54" w14:textId="77777777" w:rsidR="00F60996" w:rsidRPr="00ED2896" w:rsidRDefault="00F60996" w:rsidP="00F60996">
      <w:pPr>
        <w:numPr>
          <w:ilvl w:val="0"/>
          <w:numId w:val="47"/>
        </w:numPr>
        <w:autoSpaceDE w:val="0"/>
        <w:autoSpaceDN w:val="0"/>
        <w:adjustRightInd w:val="0"/>
        <w:spacing w:line="360" w:lineRule="auto"/>
        <w:jc w:val="both"/>
        <w:rPr>
          <w:rFonts w:eastAsia="Calibri"/>
          <w:b/>
          <w:bCs/>
          <w:color w:val="000000" w:themeColor="text1"/>
          <w:sz w:val="22"/>
          <w:szCs w:val="22"/>
        </w:rPr>
      </w:pPr>
      <w:r w:rsidRPr="00ED2896">
        <w:rPr>
          <w:rFonts w:eastAsia="Calibri"/>
          <w:b/>
          <w:bCs/>
          <w:color w:val="000000" w:themeColor="text1"/>
          <w:sz w:val="22"/>
          <w:szCs w:val="22"/>
        </w:rPr>
        <w:t xml:space="preserve">Analiza SWOT </w:t>
      </w:r>
      <w:proofErr w:type="gramStart"/>
      <w:r w:rsidRPr="00ED2896">
        <w:rPr>
          <w:rFonts w:eastAsia="Calibri"/>
          <w:b/>
          <w:bCs/>
          <w:color w:val="000000" w:themeColor="text1"/>
          <w:sz w:val="22"/>
          <w:szCs w:val="22"/>
        </w:rPr>
        <w:t>a</w:t>
      </w:r>
      <w:proofErr w:type="gramEnd"/>
      <w:r w:rsidRPr="00ED2896">
        <w:rPr>
          <w:rFonts w:eastAsia="Calibri"/>
          <w:b/>
          <w:bCs/>
          <w:color w:val="000000" w:themeColor="text1"/>
          <w:sz w:val="22"/>
          <w:szCs w:val="22"/>
        </w:rPr>
        <w:t xml:space="preserve"> </w:t>
      </w:r>
      <w:proofErr w:type="spellStart"/>
      <w:r w:rsidRPr="00ED2896">
        <w:rPr>
          <w:rFonts w:eastAsia="Calibri"/>
          <w:b/>
          <w:bCs/>
          <w:color w:val="000000" w:themeColor="text1"/>
          <w:sz w:val="22"/>
          <w:szCs w:val="22"/>
        </w:rPr>
        <w:t>activităţii</w:t>
      </w:r>
      <w:proofErr w:type="spellEnd"/>
      <w:r w:rsidRPr="00ED2896">
        <w:rPr>
          <w:rFonts w:eastAsia="Calibri"/>
          <w:b/>
          <w:bCs/>
          <w:color w:val="000000" w:themeColor="text1"/>
          <w:sz w:val="22"/>
          <w:szCs w:val="22"/>
        </w:rPr>
        <w:t xml:space="preserve"> </w:t>
      </w:r>
      <w:proofErr w:type="spellStart"/>
      <w:r w:rsidRPr="00ED2896">
        <w:rPr>
          <w:rFonts w:eastAsia="Calibri"/>
          <w:b/>
          <w:bCs/>
          <w:color w:val="000000" w:themeColor="text1"/>
          <w:sz w:val="22"/>
          <w:szCs w:val="22"/>
        </w:rPr>
        <w:t>comisiei</w:t>
      </w:r>
      <w:proofErr w:type="spellEnd"/>
    </w:p>
    <w:p w14:paraId="498CA754" w14:textId="77777777" w:rsidR="00F60996" w:rsidRPr="00ED2896" w:rsidRDefault="00F60996" w:rsidP="00F60996">
      <w:pPr>
        <w:numPr>
          <w:ilvl w:val="0"/>
          <w:numId w:val="51"/>
        </w:numPr>
        <w:autoSpaceDE w:val="0"/>
        <w:autoSpaceDN w:val="0"/>
        <w:adjustRightInd w:val="0"/>
        <w:spacing w:line="360" w:lineRule="auto"/>
        <w:jc w:val="both"/>
        <w:rPr>
          <w:rFonts w:eastAsia="Calibri"/>
          <w:b/>
          <w:bCs/>
          <w:color w:val="000000" w:themeColor="text1"/>
          <w:sz w:val="22"/>
          <w:szCs w:val="22"/>
          <w:u w:val="single"/>
        </w:rPr>
      </w:pPr>
      <w:r w:rsidRPr="00ED2896">
        <w:rPr>
          <w:rFonts w:eastAsia="Calibri"/>
          <w:b/>
          <w:bCs/>
          <w:color w:val="000000" w:themeColor="text1"/>
          <w:sz w:val="22"/>
          <w:szCs w:val="22"/>
          <w:u w:val="single"/>
        </w:rPr>
        <w:t>PUNCTE TARI</w:t>
      </w:r>
    </w:p>
    <w:p w14:paraId="33FC2373" w14:textId="77777777" w:rsidR="00F60996" w:rsidRPr="00ED2896" w:rsidRDefault="00F60996" w:rsidP="00F60996">
      <w:pPr>
        <w:numPr>
          <w:ilvl w:val="0"/>
          <w:numId w:val="48"/>
        </w:numPr>
        <w:autoSpaceDE w:val="0"/>
        <w:autoSpaceDN w:val="0"/>
        <w:adjustRightInd w:val="0"/>
        <w:spacing w:line="360" w:lineRule="auto"/>
        <w:jc w:val="both"/>
        <w:rPr>
          <w:rFonts w:eastAsia="Calibri"/>
          <w:color w:val="000000" w:themeColor="text1"/>
          <w:sz w:val="22"/>
          <w:szCs w:val="22"/>
        </w:rPr>
      </w:pPr>
      <w:proofErr w:type="spellStart"/>
      <w:r w:rsidRPr="00ED2896">
        <w:rPr>
          <w:rFonts w:eastAsia="Calibri"/>
          <w:color w:val="000000" w:themeColor="text1"/>
          <w:sz w:val="22"/>
          <w:szCs w:val="22"/>
        </w:rPr>
        <w:t>completarea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portofoliului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comisiei</w:t>
      </w:r>
      <w:proofErr w:type="spellEnd"/>
      <w:r w:rsidRPr="00ED2896">
        <w:rPr>
          <w:rFonts w:eastAsia="Calibri"/>
          <w:color w:val="000000" w:themeColor="text1"/>
          <w:sz w:val="22"/>
          <w:szCs w:val="22"/>
        </w:rPr>
        <w:t xml:space="preserve"> cu </w:t>
      </w:r>
      <w:proofErr w:type="spellStart"/>
      <w:r w:rsidRPr="00ED2896">
        <w:rPr>
          <w:rFonts w:eastAsia="Calibri"/>
          <w:color w:val="000000" w:themeColor="text1"/>
          <w:sz w:val="22"/>
          <w:szCs w:val="22"/>
        </w:rPr>
        <w:t>documentaţia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necesară</w:t>
      </w:r>
      <w:proofErr w:type="spellEnd"/>
    </w:p>
    <w:p w14:paraId="6AE8B5C3" w14:textId="77777777" w:rsidR="00F60996" w:rsidRPr="00ED2896" w:rsidRDefault="00F60996" w:rsidP="00F60996">
      <w:pPr>
        <w:numPr>
          <w:ilvl w:val="0"/>
          <w:numId w:val="48"/>
        </w:numPr>
        <w:tabs>
          <w:tab w:val="left" w:pos="0"/>
        </w:tabs>
        <w:autoSpaceDE w:val="0"/>
        <w:autoSpaceDN w:val="0"/>
        <w:adjustRightInd w:val="0"/>
        <w:spacing w:line="360" w:lineRule="auto"/>
        <w:ind w:left="0" w:firstLine="540"/>
        <w:jc w:val="both"/>
        <w:rPr>
          <w:rFonts w:eastAsia="Calibri"/>
          <w:color w:val="000000" w:themeColor="text1"/>
          <w:sz w:val="22"/>
          <w:szCs w:val="22"/>
        </w:rPr>
      </w:pPr>
      <w:proofErr w:type="spellStart"/>
      <w:r w:rsidRPr="00ED2896">
        <w:rPr>
          <w:rFonts w:eastAsia="Calibri"/>
          <w:color w:val="000000" w:themeColor="text1"/>
          <w:sz w:val="22"/>
          <w:szCs w:val="22"/>
        </w:rPr>
        <w:t>elaborarea</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chestionare</w:t>
      </w:r>
      <w:proofErr w:type="spellEnd"/>
    </w:p>
    <w:p w14:paraId="7C91E283" w14:textId="77777777" w:rsidR="00F60996" w:rsidRPr="00ED2896" w:rsidRDefault="00F60996" w:rsidP="00F60996">
      <w:pPr>
        <w:numPr>
          <w:ilvl w:val="0"/>
          <w:numId w:val="48"/>
        </w:numPr>
        <w:autoSpaceDE w:val="0"/>
        <w:autoSpaceDN w:val="0"/>
        <w:adjustRightInd w:val="0"/>
        <w:spacing w:line="360" w:lineRule="auto"/>
        <w:ind w:left="0" w:firstLine="540"/>
        <w:jc w:val="both"/>
        <w:rPr>
          <w:rFonts w:eastAsia="Calibri"/>
          <w:color w:val="000000" w:themeColor="text1"/>
          <w:sz w:val="22"/>
          <w:szCs w:val="22"/>
        </w:rPr>
      </w:pPr>
      <w:proofErr w:type="spellStart"/>
      <w:r w:rsidRPr="00ED2896">
        <w:rPr>
          <w:rFonts w:eastAsia="Calibri"/>
          <w:color w:val="000000" w:themeColor="text1"/>
          <w:sz w:val="22"/>
          <w:szCs w:val="22"/>
        </w:rPr>
        <w:t>întocmirea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raportului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anual</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evaluare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internă</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calităţii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anul</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scolar</w:t>
      </w:r>
      <w:proofErr w:type="spellEnd"/>
      <w:r w:rsidRPr="00ED2896">
        <w:rPr>
          <w:rFonts w:eastAsia="Calibri"/>
          <w:color w:val="000000" w:themeColor="text1"/>
          <w:sz w:val="22"/>
          <w:szCs w:val="22"/>
        </w:rPr>
        <w:t xml:space="preserve"> 2023-2024 la </w:t>
      </w:r>
      <w:proofErr w:type="spellStart"/>
      <w:r w:rsidRPr="00ED2896">
        <w:rPr>
          <w:rFonts w:eastAsia="Calibri"/>
          <w:color w:val="000000" w:themeColor="text1"/>
          <w:sz w:val="22"/>
          <w:szCs w:val="22"/>
        </w:rPr>
        <w:t>termenul</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stabilit</w:t>
      </w:r>
      <w:proofErr w:type="spellEnd"/>
    </w:p>
    <w:p w14:paraId="03ABB25B" w14:textId="77777777" w:rsidR="00F60996" w:rsidRPr="00ED2896" w:rsidRDefault="00F60996" w:rsidP="00F60996">
      <w:pPr>
        <w:numPr>
          <w:ilvl w:val="0"/>
          <w:numId w:val="48"/>
        </w:numPr>
        <w:autoSpaceDE w:val="0"/>
        <w:autoSpaceDN w:val="0"/>
        <w:adjustRightInd w:val="0"/>
        <w:spacing w:line="360" w:lineRule="auto"/>
        <w:jc w:val="both"/>
        <w:rPr>
          <w:rFonts w:eastAsia="Calibri"/>
          <w:color w:val="000000" w:themeColor="text1"/>
          <w:sz w:val="22"/>
          <w:szCs w:val="22"/>
        </w:rPr>
      </w:pPr>
      <w:proofErr w:type="spellStart"/>
      <w:r w:rsidRPr="00ED2896">
        <w:rPr>
          <w:rFonts w:eastAsia="Calibri"/>
          <w:color w:val="000000" w:themeColor="text1"/>
          <w:sz w:val="22"/>
          <w:szCs w:val="22"/>
        </w:rPr>
        <w:t>procedurile</w:t>
      </w:r>
      <w:proofErr w:type="spellEnd"/>
      <w:r w:rsidRPr="00ED2896">
        <w:rPr>
          <w:rFonts w:eastAsia="Calibri"/>
          <w:color w:val="000000" w:themeColor="text1"/>
          <w:sz w:val="22"/>
          <w:szCs w:val="22"/>
        </w:rPr>
        <w:t xml:space="preserve"> elaborate sunt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număr</w:t>
      </w:r>
      <w:proofErr w:type="spellEnd"/>
      <w:r w:rsidRPr="00ED2896">
        <w:rPr>
          <w:rFonts w:eastAsia="Calibri"/>
          <w:color w:val="000000" w:themeColor="text1"/>
          <w:sz w:val="22"/>
          <w:szCs w:val="22"/>
        </w:rPr>
        <w:t xml:space="preserve"> mare</w:t>
      </w:r>
    </w:p>
    <w:p w14:paraId="6CE5FCC9" w14:textId="77777777" w:rsidR="00F60996" w:rsidRPr="00ED2896" w:rsidRDefault="00F60996" w:rsidP="00F60996">
      <w:pPr>
        <w:numPr>
          <w:ilvl w:val="0"/>
          <w:numId w:val="51"/>
        </w:numPr>
        <w:autoSpaceDE w:val="0"/>
        <w:autoSpaceDN w:val="0"/>
        <w:adjustRightInd w:val="0"/>
        <w:spacing w:line="360" w:lineRule="auto"/>
        <w:jc w:val="both"/>
        <w:rPr>
          <w:rFonts w:eastAsia="Calibri"/>
          <w:b/>
          <w:bCs/>
          <w:color w:val="000000" w:themeColor="text1"/>
          <w:sz w:val="22"/>
          <w:szCs w:val="22"/>
          <w:u w:val="single"/>
        </w:rPr>
      </w:pPr>
      <w:r w:rsidRPr="00ED2896">
        <w:rPr>
          <w:rFonts w:eastAsia="Calibri"/>
          <w:b/>
          <w:bCs/>
          <w:color w:val="000000" w:themeColor="text1"/>
          <w:sz w:val="22"/>
          <w:szCs w:val="22"/>
          <w:u w:val="single"/>
        </w:rPr>
        <w:t>PUNCTE SLABE</w:t>
      </w:r>
    </w:p>
    <w:p w14:paraId="4E1F9FE8" w14:textId="77777777" w:rsidR="00F60996" w:rsidRPr="00ED2896" w:rsidRDefault="00F60996" w:rsidP="00F60996">
      <w:pPr>
        <w:numPr>
          <w:ilvl w:val="0"/>
          <w:numId w:val="49"/>
        </w:numPr>
        <w:autoSpaceDE w:val="0"/>
        <w:autoSpaceDN w:val="0"/>
        <w:adjustRightInd w:val="0"/>
        <w:spacing w:line="360" w:lineRule="auto"/>
        <w:jc w:val="both"/>
        <w:rPr>
          <w:rFonts w:eastAsia="Calibri"/>
          <w:color w:val="000000" w:themeColor="text1"/>
          <w:sz w:val="22"/>
          <w:szCs w:val="22"/>
        </w:rPr>
      </w:pPr>
      <w:proofErr w:type="spellStart"/>
      <w:r w:rsidRPr="00ED2896">
        <w:rPr>
          <w:rFonts w:eastAsia="Calibri"/>
          <w:color w:val="000000" w:themeColor="text1"/>
          <w:sz w:val="22"/>
          <w:szCs w:val="22"/>
        </w:rPr>
        <w:t>există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deficiențe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monitorizarea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activităților</w:t>
      </w:r>
      <w:proofErr w:type="spellEnd"/>
    </w:p>
    <w:p w14:paraId="2E466EE9" w14:textId="77777777" w:rsidR="00F60996" w:rsidRPr="00ED2896" w:rsidRDefault="00F60996" w:rsidP="00F60996">
      <w:pPr>
        <w:numPr>
          <w:ilvl w:val="0"/>
          <w:numId w:val="51"/>
        </w:numPr>
        <w:autoSpaceDE w:val="0"/>
        <w:autoSpaceDN w:val="0"/>
        <w:adjustRightInd w:val="0"/>
        <w:spacing w:line="360" w:lineRule="auto"/>
        <w:jc w:val="both"/>
        <w:rPr>
          <w:rFonts w:eastAsia="Calibri"/>
          <w:b/>
          <w:bCs/>
          <w:color w:val="000000" w:themeColor="text1"/>
          <w:sz w:val="22"/>
          <w:szCs w:val="22"/>
          <w:u w:val="single"/>
        </w:rPr>
      </w:pPr>
      <w:r w:rsidRPr="00ED2896">
        <w:rPr>
          <w:rFonts w:eastAsia="Calibri"/>
          <w:b/>
          <w:bCs/>
          <w:color w:val="000000" w:themeColor="text1"/>
          <w:sz w:val="22"/>
          <w:szCs w:val="22"/>
          <w:u w:val="single"/>
        </w:rPr>
        <w:t>AMENINŢĂRI</w:t>
      </w:r>
    </w:p>
    <w:p w14:paraId="5F199C23" w14:textId="77777777" w:rsidR="00F60996" w:rsidRPr="00ED2896" w:rsidRDefault="00F60996" w:rsidP="00F60996">
      <w:pPr>
        <w:numPr>
          <w:ilvl w:val="0"/>
          <w:numId w:val="50"/>
        </w:numPr>
        <w:autoSpaceDE w:val="0"/>
        <w:autoSpaceDN w:val="0"/>
        <w:adjustRightInd w:val="0"/>
        <w:spacing w:line="360" w:lineRule="auto"/>
        <w:ind w:left="90" w:firstLine="270"/>
        <w:jc w:val="both"/>
        <w:rPr>
          <w:rFonts w:eastAsia="Calibri"/>
          <w:color w:val="000000" w:themeColor="text1"/>
          <w:sz w:val="22"/>
          <w:szCs w:val="22"/>
        </w:rPr>
      </w:pPr>
      <w:proofErr w:type="spellStart"/>
      <w:r w:rsidRPr="00ED2896">
        <w:rPr>
          <w:rFonts w:eastAsia="Calibri"/>
          <w:color w:val="000000" w:themeColor="text1"/>
          <w:sz w:val="22"/>
          <w:szCs w:val="22"/>
        </w:rPr>
        <w:t>munca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această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comisie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necesită</w:t>
      </w:r>
      <w:proofErr w:type="spellEnd"/>
      <w:r w:rsidRPr="00ED2896">
        <w:rPr>
          <w:rFonts w:eastAsia="Calibri"/>
          <w:color w:val="000000" w:themeColor="text1"/>
          <w:sz w:val="22"/>
          <w:szCs w:val="22"/>
        </w:rPr>
        <w:t xml:space="preserve"> un </w:t>
      </w:r>
      <w:proofErr w:type="spellStart"/>
      <w:r w:rsidRPr="00ED2896">
        <w:rPr>
          <w:rFonts w:eastAsia="Calibri"/>
          <w:color w:val="000000" w:themeColor="text1"/>
          <w:sz w:val="22"/>
          <w:szCs w:val="22"/>
        </w:rPr>
        <w:t>volum</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foarte</w:t>
      </w:r>
      <w:proofErr w:type="spellEnd"/>
      <w:r w:rsidRPr="00ED2896">
        <w:rPr>
          <w:rFonts w:eastAsia="Calibri"/>
          <w:color w:val="000000" w:themeColor="text1"/>
          <w:sz w:val="22"/>
          <w:szCs w:val="22"/>
        </w:rPr>
        <w:t xml:space="preserve"> mare de </w:t>
      </w:r>
      <w:proofErr w:type="spellStart"/>
      <w:r w:rsidRPr="00ED2896">
        <w:rPr>
          <w:rFonts w:eastAsia="Calibri"/>
          <w:color w:val="000000" w:themeColor="text1"/>
          <w:sz w:val="22"/>
          <w:szCs w:val="22"/>
        </w:rPr>
        <w:t>timp</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și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datorită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supraîncărcării</w:t>
      </w:r>
      <w:proofErr w:type="spellEnd"/>
      <w:r w:rsidRPr="00ED2896">
        <w:rPr>
          <w:rFonts w:eastAsia="Calibri"/>
          <w:color w:val="000000" w:themeColor="text1"/>
          <w:sz w:val="22"/>
          <w:szCs w:val="22"/>
        </w:rPr>
        <w:t xml:space="preserve"> cu </w:t>
      </w:r>
      <w:proofErr w:type="spellStart"/>
      <w:r w:rsidRPr="00ED2896">
        <w:rPr>
          <w:rFonts w:eastAsia="Calibri"/>
          <w:color w:val="000000" w:themeColor="text1"/>
          <w:sz w:val="22"/>
          <w:szCs w:val="22"/>
        </w:rPr>
        <w:t>alte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activităţi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școlare</w:t>
      </w:r>
      <w:proofErr w:type="spellEnd"/>
      <w:r w:rsidRPr="00ED2896">
        <w:rPr>
          <w:rFonts w:eastAsia="Calibri"/>
          <w:color w:val="000000" w:themeColor="text1"/>
          <w:sz w:val="22"/>
          <w:szCs w:val="22"/>
        </w:rPr>
        <w:t xml:space="preserve"> </w:t>
      </w:r>
      <w:proofErr w:type="spellStart"/>
      <w:proofErr w:type="gramStart"/>
      <w:r w:rsidRPr="00ED2896">
        <w:rPr>
          <w:rFonts w:eastAsia="Calibri"/>
          <w:color w:val="000000" w:themeColor="text1"/>
          <w:sz w:val="22"/>
          <w:szCs w:val="22"/>
        </w:rPr>
        <w:t>și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există</w:t>
      </w:r>
      <w:proofErr w:type="spellEnd"/>
      <w:proofErr w:type="gram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posibilitatea</w:t>
      </w:r>
      <w:proofErr w:type="spellEnd"/>
      <w:r w:rsidRPr="00ED2896">
        <w:rPr>
          <w:rFonts w:eastAsia="Calibri"/>
          <w:color w:val="000000" w:themeColor="text1"/>
          <w:sz w:val="22"/>
          <w:szCs w:val="22"/>
        </w:rPr>
        <w:t xml:space="preserve"> ca </w:t>
      </w:r>
      <w:proofErr w:type="spellStart"/>
      <w:r w:rsidRPr="00ED2896">
        <w:rPr>
          <w:rFonts w:eastAsia="Calibri"/>
          <w:color w:val="000000" w:themeColor="text1"/>
          <w:sz w:val="22"/>
          <w:szCs w:val="22"/>
        </w:rPr>
        <w:t>să</w:t>
      </w:r>
      <w:proofErr w:type="spellEnd"/>
      <w:r w:rsidRPr="00ED2896">
        <w:rPr>
          <w:rFonts w:eastAsia="Calibri"/>
          <w:color w:val="000000" w:themeColor="text1"/>
          <w:sz w:val="22"/>
          <w:szCs w:val="22"/>
        </w:rPr>
        <w:t xml:space="preserve"> nu fie </w:t>
      </w:r>
      <w:proofErr w:type="spellStart"/>
      <w:r w:rsidRPr="00ED2896">
        <w:rPr>
          <w:rFonts w:eastAsia="Calibri"/>
          <w:color w:val="000000" w:themeColor="text1"/>
          <w:sz w:val="22"/>
          <w:szCs w:val="22"/>
        </w:rPr>
        <w:t>îndeplinite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toate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sarcinile</w:t>
      </w:r>
      <w:proofErr w:type="spellEnd"/>
    </w:p>
    <w:p w14:paraId="7487CD18" w14:textId="77777777" w:rsidR="00F60996" w:rsidRPr="00ED2896" w:rsidRDefault="00F60996" w:rsidP="00F60996">
      <w:pPr>
        <w:numPr>
          <w:ilvl w:val="0"/>
          <w:numId w:val="50"/>
        </w:numPr>
        <w:autoSpaceDE w:val="0"/>
        <w:autoSpaceDN w:val="0"/>
        <w:adjustRightInd w:val="0"/>
        <w:spacing w:line="360" w:lineRule="auto"/>
        <w:ind w:left="90" w:firstLine="270"/>
        <w:jc w:val="both"/>
        <w:rPr>
          <w:rFonts w:eastAsia="Calibri"/>
          <w:color w:val="000000" w:themeColor="text1"/>
          <w:sz w:val="22"/>
          <w:szCs w:val="22"/>
        </w:rPr>
      </w:pPr>
      <w:proofErr w:type="spellStart"/>
      <w:r w:rsidRPr="00ED2896">
        <w:rPr>
          <w:rFonts w:eastAsia="Calibri"/>
          <w:color w:val="000000" w:themeColor="text1"/>
          <w:sz w:val="22"/>
          <w:szCs w:val="22"/>
        </w:rPr>
        <w:t>lipsa</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colaborare</w:t>
      </w:r>
      <w:proofErr w:type="spellEnd"/>
      <w:r w:rsidRPr="00ED2896">
        <w:rPr>
          <w:rFonts w:eastAsia="Calibri"/>
          <w:color w:val="000000" w:themeColor="text1"/>
          <w:sz w:val="22"/>
          <w:szCs w:val="22"/>
        </w:rPr>
        <w:t xml:space="preserve"> cu </w:t>
      </w:r>
      <w:proofErr w:type="spellStart"/>
      <w:r w:rsidRPr="00ED2896">
        <w:rPr>
          <w:rFonts w:eastAsia="Calibri"/>
          <w:color w:val="000000" w:themeColor="text1"/>
          <w:sz w:val="22"/>
          <w:szCs w:val="22"/>
        </w:rPr>
        <w:t>alte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comisii</w:t>
      </w:r>
      <w:proofErr w:type="spellEnd"/>
      <w:r w:rsidRPr="00ED2896">
        <w:rPr>
          <w:rFonts w:eastAsia="Calibri"/>
          <w:color w:val="000000" w:themeColor="text1"/>
          <w:sz w:val="22"/>
          <w:szCs w:val="22"/>
        </w:rPr>
        <w:t xml:space="preserve"> din </w:t>
      </w:r>
      <w:proofErr w:type="spellStart"/>
      <w:r w:rsidRPr="00ED2896">
        <w:rPr>
          <w:rFonts w:eastAsia="Calibri"/>
          <w:color w:val="000000" w:themeColor="text1"/>
          <w:sz w:val="22"/>
          <w:szCs w:val="22"/>
        </w:rPr>
        <w:t>școală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colectarea</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informații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neimplicare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tuturor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membrilor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comisiei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elaborarea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sarcinilor</w:t>
      </w:r>
      <w:proofErr w:type="spellEnd"/>
      <w:r w:rsidRPr="00ED2896">
        <w:rPr>
          <w:rFonts w:eastAsia="Calibri"/>
          <w:color w:val="000000" w:themeColor="text1"/>
          <w:sz w:val="22"/>
          <w:szCs w:val="22"/>
        </w:rPr>
        <w:t>.</w:t>
      </w:r>
    </w:p>
    <w:p w14:paraId="18D3FE84" w14:textId="77777777" w:rsidR="00F60996" w:rsidRPr="00ED2896" w:rsidRDefault="00F60996" w:rsidP="00F60996">
      <w:pPr>
        <w:numPr>
          <w:ilvl w:val="0"/>
          <w:numId w:val="51"/>
        </w:numPr>
        <w:autoSpaceDE w:val="0"/>
        <w:autoSpaceDN w:val="0"/>
        <w:adjustRightInd w:val="0"/>
        <w:spacing w:line="360" w:lineRule="auto"/>
        <w:jc w:val="both"/>
        <w:rPr>
          <w:rFonts w:eastAsia="Calibri"/>
          <w:b/>
          <w:bCs/>
          <w:color w:val="000000" w:themeColor="text1"/>
          <w:sz w:val="22"/>
          <w:szCs w:val="22"/>
          <w:u w:val="single"/>
        </w:rPr>
      </w:pPr>
      <w:r w:rsidRPr="00ED2896">
        <w:rPr>
          <w:rFonts w:eastAsia="Calibri"/>
          <w:b/>
          <w:bCs/>
          <w:color w:val="000000" w:themeColor="text1"/>
          <w:sz w:val="22"/>
          <w:szCs w:val="22"/>
          <w:u w:val="single"/>
        </w:rPr>
        <w:t>OPORTUNITĂŢI</w:t>
      </w:r>
    </w:p>
    <w:p w14:paraId="17D7DDE8" w14:textId="77777777" w:rsidR="00F60996" w:rsidRPr="00ED2896" w:rsidRDefault="00F60996" w:rsidP="00F60996">
      <w:pPr>
        <w:numPr>
          <w:ilvl w:val="0"/>
          <w:numId w:val="50"/>
        </w:numPr>
        <w:autoSpaceDE w:val="0"/>
        <w:autoSpaceDN w:val="0"/>
        <w:adjustRightInd w:val="0"/>
        <w:spacing w:line="360" w:lineRule="auto"/>
        <w:ind w:left="0" w:firstLine="360"/>
        <w:jc w:val="both"/>
        <w:rPr>
          <w:rFonts w:eastAsia="Calibri"/>
          <w:color w:val="000000" w:themeColor="text1"/>
          <w:sz w:val="22"/>
          <w:szCs w:val="22"/>
        </w:rPr>
      </w:pPr>
      <w:proofErr w:type="spellStart"/>
      <w:r w:rsidRPr="00ED2896">
        <w:rPr>
          <w:rFonts w:eastAsia="Calibri"/>
          <w:color w:val="000000" w:themeColor="text1"/>
          <w:sz w:val="22"/>
          <w:szCs w:val="22"/>
        </w:rPr>
        <w:t>disponibilitatea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cadrelor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didactice</w:t>
      </w:r>
      <w:proofErr w:type="spellEnd"/>
      <w:r w:rsidRPr="00ED2896">
        <w:rPr>
          <w:rFonts w:eastAsia="Calibri"/>
          <w:color w:val="000000" w:themeColor="text1"/>
          <w:sz w:val="22"/>
          <w:szCs w:val="22"/>
        </w:rPr>
        <w:t xml:space="preserve"> de a se </w:t>
      </w:r>
      <w:proofErr w:type="spellStart"/>
      <w:r w:rsidRPr="00ED2896">
        <w:rPr>
          <w:rFonts w:eastAsia="Calibri"/>
          <w:color w:val="000000" w:themeColor="text1"/>
          <w:sz w:val="22"/>
          <w:szCs w:val="22"/>
        </w:rPr>
        <w:t>implica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activități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creșterea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calității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educației</w:t>
      </w:r>
      <w:proofErr w:type="spellEnd"/>
      <w:r w:rsidRPr="00ED2896">
        <w:rPr>
          <w:rFonts w:eastAsia="Calibri"/>
          <w:color w:val="000000" w:themeColor="text1"/>
          <w:sz w:val="22"/>
          <w:szCs w:val="22"/>
        </w:rPr>
        <w:t>.</w:t>
      </w:r>
    </w:p>
    <w:p w14:paraId="4F68B97D" w14:textId="77777777" w:rsidR="00F60996" w:rsidRPr="00ED2896" w:rsidRDefault="00F60996" w:rsidP="00F60996">
      <w:pPr>
        <w:autoSpaceDE w:val="0"/>
        <w:autoSpaceDN w:val="0"/>
        <w:adjustRightInd w:val="0"/>
        <w:spacing w:line="360" w:lineRule="auto"/>
        <w:jc w:val="both"/>
        <w:rPr>
          <w:rFonts w:eastAsia="Calibri"/>
          <w:color w:val="000000" w:themeColor="text1"/>
          <w:sz w:val="22"/>
          <w:szCs w:val="22"/>
          <w:u w:val="single"/>
        </w:rPr>
      </w:pPr>
      <w:proofErr w:type="spellStart"/>
      <w:r w:rsidRPr="00ED2896">
        <w:rPr>
          <w:rFonts w:eastAsia="Calibri"/>
          <w:b/>
          <w:bCs/>
          <w:color w:val="000000" w:themeColor="text1"/>
          <w:sz w:val="22"/>
          <w:szCs w:val="22"/>
          <w:u w:val="single"/>
        </w:rPr>
        <w:t>Soluţii</w:t>
      </w:r>
      <w:proofErr w:type="spellEnd"/>
      <w:r w:rsidRPr="00ED2896">
        <w:rPr>
          <w:rFonts w:eastAsia="Calibri"/>
          <w:b/>
          <w:bCs/>
          <w:color w:val="000000" w:themeColor="text1"/>
          <w:sz w:val="22"/>
          <w:szCs w:val="22"/>
          <w:u w:val="single"/>
        </w:rPr>
        <w:t xml:space="preserve"> </w:t>
      </w:r>
      <w:proofErr w:type="spellStart"/>
      <w:r w:rsidRPr="00ED2896">
        <w:rPr>
          <w:rFonts w:eastAsia="Calibri"/>
          <w:b/>
          <w:bCs/>
          <w:color w:val="000000" w:themeColor="text1"/>
          <w:sz w:val="22"/>
          <w:szCs w:val="22"/>
          <w:u w:val="single"/>
        </w:rPr>
        <w:t>posibile</w:t>
      </w:r>
      <w:proofErr w:type="spellEnd"/>
      <w:r w:rsidRPr="00ED2896">
        <w:rPr>
          <w:rFonts w:eastAsia="Calibri"/>
          <w:b/>
          <w:bCs/>
          <w:color w:val="000000" w:themeColor="text1"/>
          <w:sz w:val="22"/>
          <w:szCs w:val="22"/>
          <w:u w:val="single"/>
        </w:rPr>
        <w:t>:</w:t>
      </w:r>
    </w:p>
    <w:p w14:paraId="7FA0D0B0" w14:textId="77777777" w:rsidR="00F60996" w:rsidRPr="00ED2896" w:rsidRDefault="00F60996" w:rsidP="00F60996">
      <w:pPr>
        <w:numPr>
          <w:ilvl w:val="0"/>
          <w:numId w:val="52"/>
        </w:numPr>
        <w:autoSpaceDE w:val="0"/>
        <w:autoSpaceDN w:val="0"/>
        <w:adjustRightInd w:val="0"/>
        <w:spacing w:line="360" w:lineRule="auto"/>
        <w:ind w:left="0" w:firstLine="360"/>
        <w:jc w:val="both"/>
        <w:rPr>
          <w:rFonts w:eastAsia="Calibri"/>
          <w:color w:val="000000" w:themeColor="text1"/>
          <w:sz w:val="22"/>
          <w:szCs w:val="22"/>
        </w:rPr>
      </w:pPr>
      <w:proofErr w:type="spellStart"/>
      <w:r w:rsidRPr="00ED2896">
        <w:rPr>
          <w:rFonts w:eastAsia="Calibri"/>
          <w:color w:val="000000" w:themeColor="text1"/>
          <w:sz w:val="22"/>
          <w:szCs w:val="22"/>
        </w:rPr>
        <w:t>elaborarea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unor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propuneri</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îmbunătăţire</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monitorizării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activităţilor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desfăsurate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a se </w:t>
      </w:r>
      <w:proofErr w:type="spellStart"/>
      <w:r w:rsidRPr="00ED2896">
        <w:rPr>
          <w:rFonts w:eastAsia="Calibri"/>
          <w:color w:val="000000" w:themeColor="text1"/>
          <w:sz w:val="22"/>
          <w:szCs w:val="22"/>
        </w:rPr>
        <w:t>putea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realiza</w:t>
      </w:r>
      <w:proofErr w:type="spellEnd"/>
      <w:r w:rsidRPr="00ED2896">
        <w:rPr>
          <w:rFonts w:eastAsia="Calibri"/>
          <w:color w:val="000000" w:themeColor="text1"/>
          <w:sz w:val="22"/>
          <w:szCs w:val="22"/>
        </w:rPr>
        <w:t xml:space="preserve"> o </w:t>
      </w:r>
      <w:proofErr w:type="spellStart"/>
      <w:r w:rsidRPr="00ED2896">
        <w:rPr>
          <w:rFonts w:eastAsia="Calibri"/>
          <w:color w:val="000000" w:themeColor="text1"/>
          <w:sz w:val="22"/>
          <w:szCs w:val="22"/>
        </w:rPr>
        <w:t>evaluare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internă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cât</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mai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corectă</w:t>
      </w:r>
      <w:proofErr w:type="spellEnd"/>
      <w:r w:rsidRPr="00ED2896">
        <w:rPr>
          <w:rFonts w:eastAsia="Calibri"/>
          <w:color w:val="000000" w:themeColor="text1"/>
          <w:sz w:val="22"/>
          <w:szCs w:val="22"/>
        </w:rPr>
        <w:t xml:space="preserve">; </w:t>
      </w:r>
    </w:p>
    <w:p w14:paraId="5772FFCC" w14:textId="77777777" w:rsidR="00F60996" w:rsidRPr="00ED2896" w:rsidRDefault="00F60996" w:rsidP="00F60996">
      <w:pPr>
        <w:numPr>
          <w:ilvl w:val="0"/>
          <w:numId w:val="52"/>
        </w:numPr>
        <w:autoSpaceDE w:val="0"/>
        <w:autoSpaceDN w:val="0"/>
        <w:adjustRightInd w:val="0"/>
        <w:spacing w:line="360" w:lineRule="auto"/>
        <w:ind w:left="0" w:firstLine="360"/>
        <w:jc w:val="both"/>
        <w:rPr>
          <w:rFonts w:eastAsia="Calibri"/>
          <w:color w:val="000000" w:themeColor="text1"/>
          <w:sz w:val="22"/>
          <w:szCs w:val="22"/>
        </w:rPr>
      </w:pPr>
      <w:r w:rsidRPr="00ED2896">
        <w:rPr>
          <w:rFonts w:eastAsia="Calibri"/>
          <w:color w:val="000000" w:themeColor="text1"/>
          <w:sz w:val="22"/>
          <w:szCs w:val="22"/>
        </w:rPr>
        <w:t xml:space="preserve">o </w:t>
      </w:r>
      <w:proofErr w:type="spellStart"/>
      <w:r w:rsidRPr="00ED2896">
        <w:rPr>
          <w:rFonts w:eastAsia="Calibri"/>
          <w:color w:val="000000" w:themeColor="text1"/>
          <w:sz w:val="22"/>
          <w:szCs w:val="22"/>
        </w:rPr>
        <w:t>mai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bună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colaborare</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membrilor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comisiei</w:t>
      </w:r>
      <w:proofErr w:type="spellEnd"/>
      <w:r w:rsidRPr="00ED2896">
        <w:rPr>
          <w:rFonts w:eastAsia="Calibri"/>
          <w:color w:val="000000" w:themeColor="text1"/>
          <w:sz w:val="22"/>
          <w:szCs w:val="22"/>
        </w:rPr>
        <w:t xml:space="preserve"> cu </w:t>
      </w:r>
      <w:proofErr w:type="spellStart"/>
      <w:r w:rsidRPr="00ED2896">
        <w:rPr>
          <w:rFonts w:eastAsia="Calibri"/>
          <w:color w:val="000000" w:themeColor="text1"/>
          <w:sz w:val="22"/>
          <w:szCs w:val="22"/>
        </w:rPr>
        <w:t>toate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cadrele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didactice</w:t>
      </w:r>
      <w:proofErr w:type="spellEnd"/>
      <w:r w:rsidRPr="00ED2896">
        <w:rPr>
          <w:rFonts w:eastAsia="Calibri"/>
          <w:color w:val="000000" w:themeColor="text1"/>
          <w:sz w:val="22"/>
          <w:szCs w:val="22"/>
        </w:rPr>
        <w:t xml:space="preserve">, cu </w:t>
      </w:r>
      <w:proofErr w:type="spellStart"/>
      <w:r w:rsidRPr="00ED2896">
        <w:rPr>
          <w:rFonts w:eastAsia="Calibri"/>
          <w:color w:val="000000" w:themeColor="text1"/>
          <w:sz w:val="22"/>
          <w:szCs w:val="22"/>
        </w:rPr>
        <w:t>consiliul</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părinţilor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ușura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și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eficientiza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munca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acestei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comisii</w:t>
      </w:r>
      <w:proofErr w:type="spellEnd"/>
      <w:r w:rsidRPr="00ED2896">
        <w:rPr>
          <w:rFonts w:eastAsia="Calibri"/>
          <w:color w:val="000000" w:themeColor="text1"/>
          <w:sz w:val="22"/>
          <w:szCs w:val="22"/>
        </w:rPr>
        <w:t>;</w:t>
      </w:r>
    </w:p>
    <w:p w14:paraId="351A4CA0" w14:textId="24ED8E4A" w:rsidR="00F60996" w:rsidRPr="00ED2896" w:rsidRDefault="00F60996" w:rsidP="00F60996">
      <w:pPr>
        <w:numPr>
          <w:ilvl w:val="0"/>
          <w:numId w:val="52"/>
        </w:numPr>
        <w:autoSpaceDE w:val="0"/>
        <w:autoSpaceDN w:val="0"/>
        <w:adjustRightInd w:val="0"/>
        <w:spacing w:line="360" w:lineRule="auto"/>
        <w:ind w:left="0" w:firstLine="360"/>
        <w:jc w:val="both"/>
        <w:rPr>
          <w:rFonts w:eastAsia="Calibri"/>
          <w:color w:val="000000" w:themeColor="text1"/>
          <w:sz w:val="22"/>
          <w:szCs w:val="22"/>
        </w:rPr>
      </w:pPr>
      <w:proofErr w:type="spellStart"/>
      <w:r w:rsidRPr="00ED2896">
        <w:rPr>
          <w:rFonts w:eastAsia="Calibri"/>
          <w:color w:val="000000" w:themeColor="text1"/>
          <w:sz w:val="22"/>
          <w:szCs w:val="22"/>
        </w:rPr>
        <w:lastRenderedPageBreak/>
        <w:t>elaborarea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unui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număr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mai</w:t>
      </w:r>
      <w:proofErr w:type="spellEnd"/>
      <w:r w:rsidRPr="00ED2896">
        <w:rPr>
          <w:rFonts w:eastAsia="Calibri"/>
          <w:color w:val="000000" w:themeColor="text1"/>
          <w:sz w:val="22"/>
          <w:szCs w:val="22"/>
        </w:rPr>
        <w:t xml:space="preserve"> mare de </w:t>
      </w:r>
      <w:proofErr w:type="spellStart"/>
      <w:r w:rsidRPr="00ED2896">
        <w:rPr>
          <w:rFonts w:eastAsia="Calibri"/>
          <w:color w:val="000000" w:themeColor="text1"/>
          <w:sz w:val="22"/>
          <w:szCs w:val="22"/>
        </w:rPr>
        <w:t>proceduri</w:t>
      </w:r>
      <w:proofErr w:type="spellEnd"/>
      <w:r w:rsidRPr="00ED2896">
        <w:rPr>
          <w:rFonts w:eastAsia="Calibri"/>
          <w:color w:val="000000" w:themeColor="text1"/>
          <w:sz w:val="22"/>
          <w:szCs w:val="22"/>
        </w:rPr>
        <w:t xml:space="preserve"> care </w:t>
      </w:r>
      <w:proofErr w:type="spellStart"/>
      <w:r w:rsidRPr="00ED2896">
        <w:rPr>
          <w:rFonts w:eastAsia="Calibri"/>
          <w:color w:val="000000" w:themeColor="text1"/>
          <w:sz w:val="22"/>
          <w:szCs w:val="22"/>
        </w:rPr>
        <w:t>să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devină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și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funcţionale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prin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aducerea</w:t>
      </w:r>
      <w:proofErr w:type="spellEnd"/>
      <w:r w:rsidRPr="00ED2896">
        <w:rPr>
          <w:rFonts w:eastAsia="Calibri"/>
          <w:color w:val="000000" w:themeColor="text1"/>
          <w:sz w:val="22"/>
          <w:szCs w:val="22"/>
        </w:rPr>
        <w:t xml:space="preserve"> la </w:t>
      </w:r>
      <w:proofErr w:type="spellStart"/>
      <w:r w:rsidRPr="00ED2896">
        <w:rPr>
          <w:rFonts w:eastAsia="Calibri"/>
          <w:color w:val="000000" w:themeColor="text1"/>
          <w:sz w:val="22"/>
          <w:szCs w:val="22"/>
        </w:rPr>
        <w:t>cunostinţă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tuturor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celor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implicaţi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pentru</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îmbunătăţi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activitatea</w:t>
      </w:r>
      <w:proofErr w:type="spellEnd"/>
      <w:r w:rsidRPr="00ED2896">
        <w:rPr>
          <w:rFonts w:eastAsia="Calibri"/>
          <w:color w:val="000000" w:themeColor="text1"/>
          <w:sz w:val="22"/>
          <w:szCs w:val="22"/>
        </w:rPr>
        <w:t>;</w:t>
      </w:r>
    </w:p>
    <w:p w14:paraId="4CFA65EC" w14:textId="77777777" w:rsidR="00F60996" w:rsidRPr="00ED2896" w:rsidRDefault="00F60996" w:rsidP="00F60996">
      <w:pPr>
        <w:numPr>
          <w:ilvl w:val="0"/>
          <w:numId w:val="52"/>
        </w:numPr>
        <w:autoSpaceDE w:val="0"/>
        <w:autoSpaceDN w:val="0"/>
        <w:adjustRightInd w:val="0"/>
        <w:spacing w:line="360" w:lineRule="auto"/>
        <w:ind w:left="0" w:firstLine="360"/>
        <w:jc w:val="both"/>
        <w:rPr>
          <w:rFonts w:eastAsia="Calibri"/>
          <w:color w:val="000000" w:themeColor="text1"/>
          <w:sz w:val="22"/>
          <w:szCs w:val="22"/>
        </w:rPr>
      </w:pPr>
      <w:proofErr w:type="spellStart"/>
      <w:r w:rsidRPr="00ED2896">
        <w:rPr>
          <w:rFonts w:eastAsia="Calibri"/>
          <w:color w:val="000000" w:themeColor="text1"/>
          <w:sz w:val="22"/>
          <w:szCs w:val="22"/>
        </w:rPr>
        <w:t>aplicarea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și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valorificarea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continuare</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chestionarelor</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identificare</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gradului</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satisfacţie</w:t>
      </w:r>
      <w:proofErr w:type="spellEnd"/>
      <w:r w:rsidRPr="00ED2896">
        <w:rPr>
          <w:rFonts w:eastAsia="Calibri"/>
          <w:color w:val="000000" w:themeColor="text1"/>
          <w:sz w:val="22"/>
          <w:szCs w:val="22"/>
        </w:rPr>
        <w:t xml:space="preserve"> a </w:t>
      </w:r>
      <w:proofErr w:type="spellStart"/>
      <w:r w:rsidRPr="00ED2896">
        <w:rPr>
          <w:rFonts w:eastAsia="Calibri"/>
          <w:color w:val="000000" w:themeColor="text1"/>
          <w:sz w:val="22"/>
          <w:szCs w:val="22"/>
        </w:rPr>
        <w:t>beneficiarilor</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în</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legătură</w:t>
      </w:r>
      <w:proofErr w:type="spellEnd"/>
      <w:r w:rsidRPr="00ED2896">
        <w:rPr>
          <w:rFonts w:eastAsia="Calibri"/>
          <w:color w:val="000000" w:themeColor="text1"/>
          <w:sz w:val="22"/>
          <w:szCs w:val="22"/>
        </w:rPr>
        <w:t xml:space="preserve"> cu </w:t>
      </w:r>
      <w:proofErr w:type="spellStart"/>
      <w:r w:rsidRPr="00ED2896">
        <w:rPr>
          <w:rFonts w:eastAsia="Calibri"/>
          <w:color w:val="000000" w:themeColor="text1"/>
          <w:sz w:val="22"/>
          <w:szCs w:val="22"/>
        </w:rPr>
        <w:t>serviciile</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oferite</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scoală</w:t>
      </w:r>
      <w:proofErr w:type="spellEnd"/>
      <w:r w:rsidRPr="00ED2896">
        <w:rPr>
          <w:rFonts w:eastAsia="Calibri"/>
          <w:color w:val="000000" w:themeColor="text1"/>
          <w:sz w:val="22"/>
          <w:szCs w:val="22"/>
        </w:rPr>
        <w:t>;</w:t>
      </w:r>
    </w:p>
    <w:p w14:paraId="3D24F9BC" w14:textId="77777777" w:rsidR="00F60996" w:rsidRPr="00ED2896" w:rsidRDefault="00F60996" w:rsidP="00F60996">
      <w:pPr>
        <w:numPr>
          <w:ilvl w:val="0"/>
          <w:numId w:val="52"/>
        </w:numPr>
        <w:autoSpaceDE w:val="0"/>
        <w:autoSpaceDN w:val="0"/>
        <w:adjustRightInd w:val="0"/>
        <w:spacing w:line="360" w:lineRule="auto"/>
        <w:ind w:left="0" w:firstLine="360"/>
        <w:jc w:val="both"/>
        <w:rPr>
          <w:rFonts w:eastAsia="Calibri"/>
          <w:color w:val="000000" w:themeColor="text1"/>
          <w:sz w:val="22"/>
          <w:szCs w:val="22"/>
        </w:rPr>
      </w:pPr>
      <w:proofErr w:type="spellStart"/>
      <w:r w:rsidRPr="00ED2896">
        <w:rPr>
          <w:rFonts w:eastAsia="Calibri"/>
          <w:color w:val="000000" w:themeColor="text1"/>
          <w:sz w:val="22"/>
          <w:szCs w:val="22"/>
        </w:rPr>
        <w:t>centralizarea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exemplelor</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bună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practică</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oferite</w:t>
      </w:r>
      <w:proofErr w:type="spellEnd"/>
      <w:r w:rsidRPr="00ED2896">
        <w:rPr>
          <w:rFonts w:eastAsia="Calibri"/>
          <w:color w:val="000000" w:themeColor="text1"/>
          <w:sz w:val="22"/>
          <w:szCs w:val="22"/>
        </w:rPr>
        <w:t xml:space="preserve"> de </w:t>
      </w:r>
      <w:proofErr w:type="spellStart"/>
      <w:r w:rsidRPr="00ED2896">
        <w:rPr>
          <w:rFonts w:eastAsia="Calibri"/>
          <w:color w:val="000000" w:themeColor="text1"/>
          <w:sz w:val="22"/>
          <w:szCs w:val="22"/>
        </w:rPr>
        <w:t>reprezentanţii</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catedrelor</w:t>
      </w:r>
      <w:proofErr w:type="spellEnd"/>
      <w:r w:rsidRPr="00ED2896">
        <w:rPr>
          <w:rFonts w:eastAsia="Calibri"/>
          <w:color w:val="000000" w:themeColor="text1"/>
          <w:sz w:val="22"/>
          <w:szCs w:val="22"/>
        </w:rPr>
        <w:t xml:space="preserve"> și </w:t>
      </w:r>
      <w:proofErr w:type="spellStart"/>
      <w:r w:rsidRPr="00ED2896">
        <w:rPr>
          <w:rFonts w:eastAsia="Calibri"/>
          <w:color w:val="000000" w:themeColor="text1"/>
          <w:sz w:val="22"/>
          <w:szCs w:val="22"/>
        </w:rPr>
        <w:t>popularizarea</w:t>
      </w:r>
      <w:proofErr w:type="spellEnd"/>
      <w:r w:rsidRPr="00ED2896">
        <w:rPr>
          <w:rFonts w:eastAsia="Calibri"/>
          <w:color w:val="000000" w:themeColor="text1"/>
          <w:sz w:val="22"/>
          <w:szCs w:val="22"/>
        </w:rPr>
        <w:t xml:space="preserve"> </w:t>
      </w:r>
      <w:proofErr w:type="spellStart"/>
      <w:r w:rsidRPr="00ED2896">
        <w:rPr>
          <w:rFonts w:eastAsia="Calibri"/>
          <w:color w:val="000000" w:themeColor="text1"/>
          <w:sz w:val="22"/>
          <w:szCs w:val="22"/>
        </w:rPr>
        <w:t>acestora</w:t>
      </w:r>
      <w:proofErr w:type="spellEnd"/>
      <w:r w:rsidRPr="00ED2896">
        <w:rPr>
          <w:rFonts w:eastAsia="Calibri"/>
          <w:color w:val="000000" w:themeColor="text1"/>
          <w:sz w:val="22"/>
          <w:szCs w:val="22"/>
        </w:rPr>
        <w:t>.</w:t>
      </w:r>
    </w:p>
    <w:p w14:paraId="59A24DF3" w14:textId="4E8D6375" w:rsidR="00C74AB7" w:rsidRPr="00F60996" w:rsidRDefault="00C74AB7" w:rsidP="00F60996">
      <w:pPr>
        <w:keepNext/>
        <w:tabs>
          <w:tab w:val="left" w:pos="1620"/>
        </w:tabs>
        <w:spacing w:line="360" w:lineRule="auto"/>
        <w:jc w:val="both"/>
        <w:rPr>
          <w:sz w:val="22"/>
          <w:szCs w:val="22"/>
        </w:rPr>
      </w:pPr>
    </w:p>
    <w:p w14:paraId="426EB690" w14:textId="2A554A8B" w:rsidR="00C74AB7" w:rsidRPr="00B5325C" w:rsidRDefault="00C74AB7" w:rsidP="00B5325C">
      <w:pPr>
        <w:spacing w:line="360" w:lineRule="auto"/>
        <w:jc w:val="both"/>
        <w:rPr>
          <w:sz w:val="22"/>
          <w:szCs w:val="22"/>
        </w:rPr>
      </w:pPr>
    </w:p>
    <w:p w14:paraId="201274A1" w14:textId="5EF5192C" w:rsidR="00B5325C" w:rsidRPr="00B5325C" w:rsidRDefault="00B5325C" w:rsidP="00B5325C">
      <w:pPr>
        <w:pStyle w:val="Listparagraf"/>
        <w:keepNext/>
        <w:numPr>
          <w:ilvl w:val="0"/>
          <w:numId w:val="8"/>
        </w:numPr>
        <w:autoSpaceDE w:val="0"/>
        <w:autoSpaceDN w:val="0"/>
        <w:adjustRightInd w:val="0"/>
        <w:spacing w:line="360" w:lineRule="auto"/>
        <w:rPr>
          <w:b/>
          <w:bCs/>
          <w:sz w:val="22"/>
          <w:szCs w:val="22"/>
          <w:u w:val="single"/>
        </w:rPr>
      </w:pPr>
      <w:proofErr w:type="gramStart"/>
      <w:r w:rsidRPr="00B5325C">
        <w:rPr>
          <w:b/>
          <w:bCs/>
          <w:sz w:val="22"/>
          <w:szCs w:val="22"/>
          <w:u w:val="single"/>
        </w:rPr>
        <w:t>RAPORTUL  DE</w:t>
      </w:r>
      <w:proofErr w:type="gramEnd"/>
      <w:r w:rsidRPr="00B5325C">
        <w:rPr>
          <w:b/>
          <w:bCs/>
          <w:sz w:val="22"/>
          <w:szCs w:val="22"/>
          <w:u w:val="single"/>
        </w:rPr>
        <w:t xml:space="preserve">  </w:t>
      </w:r>
      <w:proofErr w:type="gramStart"/>
      <w:r w:rsidRPr="00B5325C">
        <w:rPr>
          <w:b/>
          <w:bCs/>
          <w:sz w:val="22"/>
          <w:szCs w:val="22"/>
          <w:u w:val="single"/>
        </w:rPr>
        <w:t>ACTIVITATE  AL</w:t>
      </w:r>
      <w:proofErr w:type="gramEnd"/>
      <w:r w:rsidRPr="00B5325C">
        <w:rPr>
          <w:b/>
          <w:bCs/>
          <w:sz w:val="22"/>
          <w:szCs w:val="22"/>
          <w:u w:val="single"/>
        </w:rPr>
        <w:t xml:space="preserve"> RESPONSABILULUI DE MEDIU</w:t>
      </w:r>
    </w:p>
    <w:p w14:paraId="24AC44C1" w14:textId="478186B6" w:rsidR="00B5325C" w:rsidRPr="00B5325C" w:rsidRDefault="00B5325C" w:rsidP="00B5325C">
      <w:pPr>
        <w:pStyle w:val="Listparagraf"/>
        <w:spacing w:line="360" w:lineRule="auto"/>
        <w:ind w:left="836"/>
        <w:jc w:val="both"/>
        <w:rPr>
          <w:sz w:val="22"/>
          <w:szCs w:val="22"/>
        </w:rPr>
      </w:pPr>
    </w:p>
    <w:p w14:paraId="317AACD5" w14:textId="77777777" w:rsidR="00B5325C" w:rsidRPr="00B5325C" w:rsidRDefault="00B5325C" w:rsidP="00B5325C">
      <w:pPr>
        <w:spacing w:line="360" w:lineRule="auto"/>
        <w:rPr>
          <w:sz w:val="22"/>
          <w:szCs w:val="22"/>
        </w:rPr>
      </w:pPr>
    </w:p>
    <w:p w14:paraId="4A4546D6" w14:textId="77777777" w:rsidR="00B5325C" w:rsidRPr="00B5325C" w:rsidRDefault="00B5325C" w:rsidP="00B5325C">
      <w:pPr>
        <w:spacing w:line="360" w:lineRule="auto"/>
        <w:rPr>
          <w:sz w:val="22"/>
          <w:szCs w:val="22"/>
        </w:rPr>
      </w:pPr>
    </w:p>
    <w:p w14:paraId="3B26998A" w14:textId="77777777" w:rsidR="00ED2896" w:rsidRPr="00ED2896" w:rsidRDefault="00ED2896" w:rsidP="00ED2896">
      <w:pPr>
        <w:spacing w:line="360" w:lineRule="auto"/>
        <w:rPr>
          <w:sz w:val="22"/>
          <w:szCs w:val="22"/>
        </w:rPr>
      </w:pPr>
      <w:r w:rsidRPr="00ED2896">
        <w:rPr>
          <w:sz w:val="22"/>
          <w:szCs w:val="22"/>
        </w:rPr>
        <w:t>UNITATEA DE ÎNVĂȚĂMÂNT: ȘCOALA GIMNAZIALĂ</w:t>
      </w:r>
    </w:p>
    <w:p w14:paraId="52DD22F7" w14:textId="77777777" w:rsidR="00ED2896" w:rsidRPr="00ED2896" w:rsidRDefault="00ED2896" w:rsidP="00ED2896">
      <w:pPr>
        <w:spacing w:line="360" w:lineRule="auto"/>
        <w:rPr>
          <w:sz w:val="22"/>
          <w:szCs w:val="22"/>
        </w:rPr>
      </w:pPr>
      <w:r w:rsidRPr="00ED2896">
        <w:rPr>
          <w:sz w:val="22"/>
          <w:szCs w:val="22"/>
        </w:rPr>
        <w:t>LOCALITATEA: BAZNA</w:t>
      </w:r>
    </w:p>
    <w:p w14:paraId="089343C9" w14:textId="77777777" w:rsidR="00ED2896" w:rsidRPr="00ED2896" w:rsidRDefault="00ED2896" w:rsidP="00ED2896">
      <w:pPr>
        <w:spacing w:line="360" w:lineRule="auto"/>
        <w:rPr>
          <w:sz w:val="22"/>
          <w:szCs w:val="22"/>
        </w:rPr>
      </w:pPr>
      <w:r w:rsidRPr="00ED2896">
        <w:rPr>
          <w:sz w:val="22"/>
          <w:szCs w:val="22"/>
        </w:rPr>
        <w:t>JUDEȚUL: SIBIU</w:t>
      </w:r>
    </w:p>
    <w:p w14:paraId="149C38A2" w14:textId="77777777" w:rsidR="00ED2896" w:rsidRPr="00ED2896" w:rsidRDefault="00ED2896" w:rsidP="00ED2896">
      <w:pPr>
        <w:spacing w:line="360" w:lineRule="auto"/>
        <w:rPr>
          <w:sz w:val="22"/>
          <w:szCs w:val="22"/>
        </w:rPr>
      </w:pPr>
      <w:proofErr w:type="spellStart"/>
      <w:r w:rsidRPr="00ED2896">
        <w:rPr>
          <w:sz w:val="22"/>
          <w:szCs w:val="22"/>
        </w:rPr>
        <w:t>Perioada</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care s-a </w:t>
      </w:r>
      <w:proofErr w:type="spellStart"/>
      <w:r w:rsidRPr="00ED2896">
        <w:rPr>
          <w:sz w:val="22"/>
          <w:szCs w:val="22"/>
        </w:rPr>
        <w:t>desfășurat</w:t>
      </w:r>
      <w:proofErr w:type="spellEnd"/>
      <w:r w:rsidRPr="00ED2896">
        <w:rPr>
          <w:sz w:val="22"/>
          <w:szCs w:val="22"/>
        </w:rPr>
        <w:t xml:space="preserve"> </w:t>
      </w:r>
      <w:proofErr w:type="spellStart"/>
      <w:proofErr w:type="gramStart"/>
      <w:r w:rsidRPr="00ED2896">
        <w:rPr>
          <w:sz w:val="22"/>
          <w:szCs w:val="22"/>
        </w:rPr>
        <w:t>programul</w:t>
      </w:r>
      <w:proofErr w:type="spellEnd"/>
      <w:r w:rsidRPr="00ED2896">
        <w:rPr>
          <w:sz w:val="22"/>
          <w:szCs w:val="22"/>
        </w:rPr>
        <w:t xml:space="preserve"> ,,SĂPTĂMÂNA</w:t>
      </w:r>
      <w:proofErr w:type="gramEnd"/>
      <w:r w:rsidRPr="00ED2896">
        <w:rPr>
          <w:sz w:val="22"/>
          <w:szCs w:val="22"/>
        </w:rPr>
        <w:t xml:space="preserve"> VERDE”: 24.02.2025 – 28.02.2025</w:t>
      </w:r>
    </w:p>
    <w:p w14:paraId="483564AF" w14:textId="77777777" w:rsidR="00ED2896" w:rsidRPr="00ED2896" w:rsidRDefault="00ED2896" w:rsidP="00ED2896">
      <w:pPr>
        <w:spacing w:line="360" w:lineRule="auto"/>
        <w:rPr>
          <w:sz w:val="22"/>
          <w:szCs w:val="22"/>
        </w:rPr>
      </w:pPr>
      <w:proofErr w:type="spellStart"/>
      <w:r w:rsidRPr="00ED2896">
        <w:rPr>
          <w:sz w:val="22"/>
          <w:szCs w:val="22"/>
        </w:rPr>
        <w:t>Numele</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prenumele</w:t>
      </w:r>
      <w:proofErr w:type="spellEnd"/>
      <w:r w:rsidRPr="00ED2896">
        <w:rPr>
          <w:sz w:val="22"/>
          <w:szCs w:val="22"/>
        </w:rPr>
        <w:t xml:space="preserve"> </w:t>
      </w:r>
      <w:proofErr w:type="spellStart"/>
      <w:r w:rsidRPr="00ED2896">
        <w:rPr>
          <w:sz w:val="22"/>
          <w:szCs w:val="22"/>
        </w:rPr>
        <w:t>responsabil</w:t>
      </w:r>
      <w:proofErr w:type="spellEnd"/>
      <w:r w:rsidRPr="00ED2896">
        <w:rPr>
          <w:sz w:val="22"/>
          <w:szCs w:val="22"/>
        </w:rPr>
        <w:t xml:space="preserve"> de </w:t>
      </w:r>
      <w:proofErr w:type="spellStart"/>
      <w:r w:rsidRPr="00ED2896">
        <w:rPr>
          <w:sz w:val="22"/>
          <w:szCs w:val="22"/>
        </w:rPr>
        <w:t>mediu</w:t>
      </w:r>
      <w:proofErr w:type="spellEnd"/>
      <w:r w:rsidRPr="00ED2896">
        <w:rPr>
          <w:sz w:val="22"/>
          <w:szCs w:val="22"/>
        </w:rPr>
        <w:t>: MITRI IONELA ALINA</w:t>
      </w:r>
    </w:p>
    <w:p w14:paraId="43647281" w14:textId="77777777" w:rsidR="00ED2896" w:rsidRPr="00ED2896" w:rsidRDefault="00ED2896" w:rsidP="00ED2896">
      <w:pPr>
        <w:spacing w:line="360" w:lineRule="auto"/>
        <w:rPr>
          <w:sz w:val="22"/>
          <w:szCs w:val="22"/>
        </w:rPr>
      </w:pPr>
      <w:r w:rsidRPr="00ED2896">
        <w:rPr>
          <w:sz w:val="22"/>
          <w:szCs w:val="22"/>
        </w:rPr>
        <w:t xml:space="preserve">Date de contact – </w:t>
      </w:r>
      <w:proofErr w:type="spellStart"/>
      <w:r w:rsidRPr="00ED2896">
        <w:rPr>
          <w:sz w:val="22"/>
          <w:szCs w:val="22"/>
        </w:rPr>
        <w:t>responsabil</w:t>
      </w:r>
      <w:proofErr w:type="spellEnd"/>
      <w:r w:rsidRPr="00ED2896">
        <w:rPr>
          <w:sz w:val="22"/>
          <w:szCs w:val="22"/>
        </w:rPr>
        <w:t xml:space="preserve"> de </w:t>
      </w:r>
      <w:proofErr w:type="spellStart"/>
      <w:r w:rsidRPr="00ED2896">
        <w:rPr>
          <w:sz w:val="22"/>
          <w:szCs w:val="22"/>
        </w:rPr>
        <w:t>mediu</w:t>
      </w:r>
      <w:proofErr w:type="spellEnd"/>
      <w:r w:rsidRPr="00ED2896">
        <w:rPr>
          <w:sz w:val="22"/>
          <w:szCs w:val="22"/>
        </w:rPr>
        <w:t>:</w:t>
      </w:r>
    </w:p>
    <w:p w14:paraId="7F898C09" w14:textId="77777777" w:rsidR="00ED2896" w:rsidRPr="00ED2896" w:rsidRDefault="00ED2896" w:rsidP="00ED2896">
      <w:pPr>
        <w:spacing w:line="360" w:lineRule="auto"/>
        <w:rPr>
          <w:sz w:val="22"/>
          <w:szCs w:val="22"/>
          <w:lang w:val="de-DE"/>
        </w:rPr>
      </w:pPr>
      <w:r w:rsidRPr="00ED2896">
        <w:rPr>
          <w:sz w:val="22"/>
          <w:szCs w:val="22"/>
          <w:lang w:val="de-DE"/>
        </w:rPr>
        <w:t>Telefon: 0740522662</w:t>
      </w:r>
    </w:p>
    <w:p w14:paraId="5ACE38EB" w14:textId="77777777" w:rsidR="00ED2896" w:rsidRPr="00ED2896" w:rsidRDefault="00ED2896" w:rsidP="00ED2896">
      <w:pPr>
        <w:spacing w:line="360" w:lineRule="auto"/>
        <w:rPr>
          <w:sz w:val="22"/>
          <w:szCs w:val="22"/>
          <w:lang w:val="de-DE"/>
        </w:rPr>
      </w:pPr>
      <w:r w:rsidRPr="00ED2896">
        <w:rPr>
          <w:sz w:val="22"/>
          <w:szCs w:val="22"/>
          <w:lang w:val="de-DE"/>
        </w:rPr>
        <w:t>E-mail: responsabil.mediu.scoalabazna@gmail.com</w:t>
      </w:r>
    </w:p>
    <w:p w14:paraId="346A6EC1" w14:textId="77777777" w:rsidR="00ED2896" w:rsidRPr="00ED2896" w:rsidRDefault="00ED2896" w:rsidP="00ED2896">
      <w:pPr>
        <w:spacing w:line="360" w:lineRule="auto"/>
        <w:rPr>
          <w:sz w:val="22"/>
          <w:szCs w:val="22"/>
        </w:rPr>
      </w:pPr>
      <w:r w:rsidRPr="00ED2896">
        <w:rPr>
          <w:sz w:val="22"/>
          <w:szCs w:val="22"/>
        </w:rPr>
        <w:t xml:space="preserve">Nr. total de </w:t>
      </w:r>
      <w:proofErr w:type="spellStart"/>
      <w:r w:rsidRPr="00ED2896">
        <w:rPr>
          <w:sz w:val="22"/>
          <w:szCs w:val="22"/>
        </w:rPr>
        <w:t>antepreșcolari</w:t>
      </w:r>
      <w:proofErr w:type="spellEnd"/>
      <w:r w:rsidRPr="00ED2896">
        <w:rPr>
          <w:sz w:val="22"/>
          <w:szCs w:val="22"/>
        </w:rPr>
        <w:t>/</w:t>
      </w:r>
      <w:proofErr w:type="spellStart"/>
      <w:r w:rsidRPr="00ED2896">
        <w:rPr>
          <w:sz w:val="22"/>
          <w:szCs w:val="22"/>
        </w:rPr>
        <w:t>preșcolari</w:t>
      </w:r>
      <w:proofErr w:type="spellEnd"/>
      <w:r w:rsidRPr="00ED2896">
        <w:rPr>
          <w:sz w:val="22"/>
          <w:szCs w:val="22"/>
        </w:rPr>
        <w:t>/</w:t>
      </w:r>
      <w:proofErr w:type="spellStart"/>
      <w:r w:rsidRPr="00ED2896">
        <w:rPr>
          <w:sz w:val="22"/>
          <w:szCs w:val="22"/>
        </w:rPr>
        <w:t>elevi</w:t>
      </w:r>
      <w:proofErr w:type="spellEnd"/>
      <w:r w:rsidRPr="00ED2896">
        <w:rPr>
          <w:sz w:val="22"/>
          <w:szCs w:val="22"/>
        </w:rPr>
        <w:t xml:space="preserve"> din </w:t>
      </w:r>
      <w:proofErr w:type="spellStart"/>
      <w:r w:rsidRPr="00ED2896">
        <w:rPr>
          <w:sz w:val="22"/>
          <w:szCs w:val="22"/>
        </w:rPr>
        <w:t>unitatea</w:t>
      </w:r>
      <w:proofErr w:type="spellEnd"/>
      <w:r w:rsidRPr="00ED2896">
        <w:rPr>
          <w:sz w:val="22"/>
          <w:szCs w:val="22"/>
        </w:rPr>
        <w:t xml:space="preserve"> de </w:t>
      </w:r>
      <w:proofErr w:type="spellStart"/>
      <w:r w:rsidRPr="00ED2896">
        <w:rPr>
          <w:sz w:val="22"/>
          <w:szCs w:val="22"/>
        </w:rPr>
        <w:t>învățământ</w:t>
      </w:r>
      <w:proofErr w:type="spellEnd"/>
      <w:r w:rsidRPr="00ED2896">
        <w:rPr>
          <w:sz w:val="22"/>
          <w:szCs w:val="22"/>
        </w:rPr>
        <w:t>: 400</w:t>
      </w:r>
    </w:p>
    <w:p w14:paraId="7227C4B7" w14:textId="77777777" w:rsidR="00ED2896" w:rsidRPr="00ED2896" w:rsidRDefault="00ED2896" w:rsidP="00ED2896">
      <w:pPr>
        <w:spacing w:line="360" w:lineRule="auto"/>
        <w:rPr>
          <w:sz w:val="22"/>
          <w:szCs w:val="22"/>
        </w:rPr>
      </w:pPr>
      <w:r w:rsidRPr="00ED2896">
        <w:rPr>
          <w:sz w:val="22"/>
          <w:szCs w:val="22"/>
        </w:rPr>
        <w:t xml:space="preserve">Nr. total de cadre </w:t>
      </w:r>
      <w:proofErr w:type="spellStart"/>
      <w:r w:rsidRPr="00ED2896">
        <w:rPr>
          <w:sz w:val="22"/>
          <w:szCs w:val="22"/>
        </w:rPr>
        <w:t>didactice</w:t>
      </w:r>
      <w:proofErr w:type="spellEnd"/>
      <w:r w:rsidRPr="00ED2896">
        <w:rPr>
          <w:sz w:val="22"/>
          <w:szCs w:val="22"/>
        </w:rPr>
        <w:t xml:space="preserve"> din </w:t>
      </w:r>
      <w:proofErr w:type="spellStart"/>
      <w:r w:rsidRPr="00ED2896">
        <w:rPr>
          <w:sz w:val="22"/>
          <w:szCs w:val="22"/>
        </w:rPr>
        <w:t>unitatea</w:t>
      </w:r>
      <w:proofErr w:type="spellEnd"/>
      <w:r w:rsidRPr="00ED2896">
        <w:rPr>
          <w:sz w:val="22"/>
          <w:szCs w:val="22"/>
        </w:rPr>
        <w:t xml:space="preserve"> de </w:t>
      </w:r>
      <w:proofErr w:type="spellStart"/>
      <w:r w:rsidRPr="00ED2896">
        <w:rPr>
          <w:sz w:val="22"/>
          <w:szCs w:val="22"/>
        </w:rPr>
        <w:t>învățământ</w:t>
      </w:r>
      <w:proofErr w:type="spellEnd"/>
      <w:r w:rsidRPr="00ED2896">
        <w:rPr>
          <w:sz w:val="22"/>
          <w:szCs w:val="22"/>
        </w:rPr>
        <w:t>: 38</w:t>
      </w:r>
    </w:p>
    <w:p w14:paraId="7AB2A22E" w14:textId="77777777" w:rsidR="00ED2896" w:rsidRPr="00ED2896" w:rsidRDefault="00ED2896" w:rsidP="00ED2896">
      <w:pPr>
        <w:spacing w:line="360" w:lineRule="auto"/>
        <w:rPr>
          <w:sz w:val="22"/>
          <w:szCs w:val="22"/>
        </w:rPr>
      </w:pPr>
    </w:p>
    <w:p w14:paraId="3204A8BC" w14:textId="77777777" w:rsidR="00ED2896" w:rsidRPr="00ED2896" w:rsidRDefault="00ED2896" w:rsidP="00ED2896">
      <w:pPr>
        <w:spacing w:line="360" w:lineRule="auto"/>
        <w:rPr>
          <w:b/>
          <w:sz w:val="22"/>
          <w:szCs w:val="22"/>
        </w:rPr>
      </w:pPr>
      <w:proofErr w:type="spellStart"/>
      <w:r w:rsidRPr="00ED2896">
        <w:rPr>
          <w:b/>
          <w:sz w:val="22"/>
          <w:szCs w:val="22"/>
        </w:rPr>
        <w:t>Reușite</w:t>
      </w:r>
      <w:proofErr w:type="spellEnd"/>
      <w:r w:rsidRPr="00ED2896">
        <w:rPr>
          <w:b/>
          <w:sz w:val="22"/>
          <w:szCs w:val="22"/>
        </w:rPr>
        <w:t>/</w:t>
      </w:r>
      <w:proofErr w:type="spellStart"/>
      <w:r w:rsidRPr="00ED2896">
        <w:rPr>
          <w:b/>
          <w:sz w:val="22"/>
          <w:szCs w:val="22"/>
        </w:rPr>
        <w:t>puncte</w:t>
      </w:r>
      <w:proofErr w:type="spellEnd"/>
      <w:r w:rsidRPr="00ED2896">
        <w:rPr>
          <w:b/>
          <w:sz w:val="22"/>
          <w:szCs w:val="22"/>
        </w:rPr>
        <w:t xml:space="preserve"> tari ale </w:t>
      </w:r>
      <w:proofErr w:type="spellStart"/>
      <w:r w:rsidRPr="00ED2896">
        <w:rPr>
          <w:b/>
          <w:sz w:val="22"/>
          <w:szCs w:val="22"/>
        </w:rPr>
        <w:t>activităților</w:t>
      </w:r>
      <w:proofErr w:type="spellEnd"/>
      <w:r w:rsidRPr="00ED2896">
        <w:rPr>
          <w:b/>
          <w:sz w:val="22"/>
          <w:szCs w:val="22"/>
        </w:rPr>
        <w:t>:</w:t>
      </w:r>
    </w:p>
    <w:p w14:paraId="77CA0F08" w14:textId="77777777" w:rsidR="00ED2896" w:rsidRPr="00ED2896" w:rsidRDefault="00ED2896" w:rsidP="00ED2896">
      <w:pPr>
        <w:pStyle w:val="Frspaiere"/>
        <w:numPr>
          <w:ilvl w:val="0"/>
          <w:numId w:val="81"/>
        </w:numPr>
        <w:spacing w:line="360" w:lineRule="auto"/>
        <w:rPr>
          <w:rFonts w:ascii="Times New Roman" w:hAnsi="Times New Roman"/>
          <w:b/>
          <w:lang w:val="ro-RO"/>
        </w:rPr>
      </w:pPr>
      <w:r w:rsidRPr="00ED2896">
        <w:rPr>
          <w:rFonts w:ascii="Times New Roman" w:hAnsi="Times New Roman"/>
          <w:lang w:val="ro-RO"/>
        </w:rPr>
        <w:t>Colaborarea eficientă dintre cadre didactice – preșcolari/elevi;</w:t>
      </w:r>
    </w:p>
    <w:p w14:paraId="1DAFA4D6" w14:textId="77777777" w:rsidR="00ED2896" w:rsidRPr="00ED2896" w:rsidRDefault="00ED2896" w:rsidP="00ED2896">
      <w:pPr>
        <w:pStyle w:val="Frspaiere"/>
        <w:numPr>
          <w:ilvl w:val="0"/>
          <w:numId w:val="81"/>
        </w:numPr>
        <w:spacing w:line="360" w:lineRule="auto"/>
        <w:rPr>
          <w:rFonts w:ascii="Times New Roman" w:hAnsi="Times New Roman"/>
          <w:b/>
          <w:lang w:val="ro-RO"/>
        </w:rPr>
      </w:pPr>
      <w:r w:rsidRPr="00ED2896">
        <w:rPr>
          <w:rFonts w:ascii="Times New Roman" w:hAnsi="Times New Roman"/>
          <w:lang w:val="ro-RO"/>
        </w:rPr>
        <w:t xml:space="preserve">Abordarea creativă </w:t>
      </w:r>
      <w:proofErr w:type="spellStart"/>
      <w:r w:rsidRPr="00ED2896">
        <w:rPr>
          <w:rFonts w:ascii="Times New Roman" w:hAnsi="Times New Roman"/>
          <w:lang w:val="ro-RO"/>
        </w:rPr>
        <w:t>şi</w:t>
      </w:r>
      <w:proofErr w:type="spellEnd"/>
      <w:r w:rsidRPr="00ED2896">
        <w:rPr>
          <w:rFonts w:ascii="Times New Roman" w:hAnsi="Times New Roman"/>
          <w:lang w:val="ro-RO"/>
        </w:rPr>
        <w:t xml:space="preserve"> interactivă a </w:t>
      </w:r>
      <w:proofErr w:type="spellStart"/>
      <w:r w:rsidRPr="00ED2896">
        <w:rPr>
          <w:rFonts w:ascii="Times New Roman" w:hAnsi="Times New Roman"/>
          <w:lang w:val="ro-RO"/>
        </w:rPr>
        <w:t>activităţilor</w:t>
      </w:r>
      <w:proofErr w:type="spellEnd"/>
      <w:r w:rsidRPr="00ED2896">
        <w:rPr>
          <w:rFonts w:ascii="Times New Roman" w:hAnsi="Times New Roman"/>
          <w:lang w:val="ro-RO"/>
        </w:rPr>
        <w:t xml:space="preserve"> derulate;</w:t>
      </w:r>
    </w:p>
    <w:p w14:paraId="76537430" w14:textId="77777777" w:rsidR="00ED2896" w:rsidRPr="00ED2896" w:rsidRDefault="00ED2896" w:rsidP="00ED2896">
      <w:pPr>
        <w:pStyle w:val="Frspaiere"/>
        <w:numPr>
          <w:ilvl w:val="0"/>
          <w:numId w:val="81"/>
        </w:numPr>
        <w:spacing w:line="360" w:lineRule="auto"/>
        <w:rPr>
          <w:rFonts w:ascii="Times New Roman" w:hAnsi="Times New Roman"/>
          <w:b/>
          <w:lang w:val="ro-RO"/>
        </w:rPr>
      </w:pPr>
      <w:proofErr w:type="spellStart"/>
      <w:r w:rsidRPr="00ED2896">
        <w:rPr>
          <w:rFonts w:ascii="Times New Roman" w:hAnsi="Times New Roman"/>
          <w:lang w:val="ro-RO"/>
        </w:rPr>
        <w:t>Desfăşurarea</w:t>
      </w:r>
      <w:proofErr w:type="spellEnd"/>
      <w:r w:rsidRPr="00ED2896">
        <w:rPr>
          <w:rFonts w:ascii="Times New Roman" w:hAnsi="Times New Roman"/>
          <w:lang w:val="ro-RO"/>
        </w:rPr>
        <w:t xml:space="preserve"> unor </w:t>
      </w:r>
      <w:proofErr w:type="spellStart"/>
      <w:r w:rsidRPr="00ED2896">
        <w:rPr>
          <w:rFonts w:ascii="Times New Roman" w:hAnsi="Times New Roman"/>
          <w:lang w:val="ro-RO"/>
        </w:rPr>
        <w:t>activităţi</w:t>
      </w:r>
      <w:proofErr w:type="spellEnd"/>
      <w:r w:rsidRPr="00ED2896">
        <w:rPr>
          <w:rFonts w:ascii="Times New Roman" w:hAnsi="Times New Roman"/>
          <w:lang w:val="ro-RO"/>
        </w:rPr>
        <w:t xml:space="preserve"> plăcute </w:t>
      </w:r>
      <w:proofErr w:type="spellStart"/>
      <w:r w:rsidRPr="00ED2896">
        <w:rPr>
          <w:rFonts w:ascii="Times New Roman" w:hAnsi="Times New Roman"/>
          <w:lang w:val="ro-RO"/>
        </w:rPr>
        <w:t>şi</w:t>
      </w:r>
      <w:proofErr w:type="spellEnd"/>
      <w:r w:rsidRPr="00ED2896">
        <w:rPr>
          <w:rFonts w:ascii="Times New Roman" w:hAnsi="Times New Roman"/>
          <w:lang w:val="ro-RO"/>
        </w:rPr>
        <w:t xml:space="preserve"> relaxante dar </w:t>
      </w:r>
      <w:proofErr w:type="spellStart"/>
      <w:r w:rsidRPr="00ED2896">
        <w:rPr>
          <w:rFonts w:ascii="Times New Roman" w:hAnsi="Times New Roman"/>
          <w:lang w:val="ro-RO"/>
        </w:rPr>
        <w:t>şi</w:t>
      </w:r>
      <w:proofErr w:type="spellEnd"/>
      <w:r w:rsidRPr="00ED2896">
        <w:rPr>
          <w:rFonts w:ascii="Times New Roman" w:hAnsi="Times New Roman"/>
          <w:lang w:val="ro-RO"/>
        </w:rPr>
        <w:t xml:space="preserve"> instructive;</w:t>
      </w:r>
    </w:p>
    <w:p w14:paraId="7A9D5C74" w14:textId="77777777" w:rsidR="00ED2896" w:rsidRPr="00ED2896" w:rsidRDefault="00ED2896" w:rsidP="00ED2896">
      <w:pPr>
        <w:pStyle w:val="Frspaiere"/>
        <w:numPr>
          <w:ilvl w:val="0"/>
          <w:numId w:val="81"/>
        </w:numPr>
        <w:spacing w:line="360" w:lineRule="auto"/>
        <w:rPr>
          <w:rFonts w:ascii="Times New Roman" w:hAnsi="Times New Roman"/>
          <w:b/>
          <w:lang w:val="ro-RO"/>
        </w:rPr>
      </w:pPr>
      <w:r w:rsidRPr="00ED2896">
        <w:rPr>
          <w:rFonts w:ascii="Times New Roman" w:hAnsi="Times New Roman"/>
          <w:lang w:val="ro-RO"/>
        </w:rPr>
        <w:t xml:space="preserve">Crearea unui climat </w:t>
      </w:r>
      <w:proofErr w:type="spellStart"/>
      <w:r w:rsidRPr="00ED2896">
        <w:rPr>
          <w:rFonts w:ascii="Times New Roman" w:hAnsi="Times New Roman"/>
          <w:lang w:val="ro-RO"/>
        </w:rPr>
        <w:t>educaţional</w:t>
      </w:r>
      <w:proofErr w:type="spellEnd"/>
      <w:r w:rsidRPr="00ED2896">
        <w:rPr>
          <w:rFonts w:ascii="Times New Roman" w:hAnsi="Times New Roman"/>
          <w:lang w:val="ro-RO"/>
        </w:rPr>
        <w:t xml:space="preserve"> deschis </w:t>
      </w:r>
      <w:proofErr w:type="spellStart"/>
      <w:r w:rsidRPr="00ED2896">
        <w:rPr>
          <w:rFonts w:ascii="Times New Roman" w:hAnsi="Times New Roman"/>
          <w:lang w:val="ro-RO"/>
        </w:rPr>
        <w:t>şi</w:t>
      </w:r>
      <w:proofErr w:type="spellEnd"/>
      <w:r w:rsidRPr="00ED2896">
        <w:rPr>
          <w:rFonts w:ascii="Times New Roman" w:hAnsi="Times New Roman"/>
          <w:lang w:val="ro-RO"/>
        </w:rPr>
        <w:t xml:space="preserve"> stimulativ;</w:t>
      </w:r>
    </w:p>
    <w:p w14:paraId="01F0DAA3" w14:textId="77777777" w:rsidR="00ED2896" w:rsidRPr="00ED2896" w:rsidRDefault="00ED2896" w:rsidP="00ED2896">
      <w:pPr>
        <w:pStyle w:val="Frspaiere"/>
        <w:numPr>
          <w:ilvl w:val="0"/>
          <w:numId w:val="81"/>
        </w:numPr>
        <w:spacing w:line="360" w:lineRule="auto"/>
        <w:rPr>
          <w:rFonts w:ascii="Times New Roman" w:hAnsi="Times New Roman"/>
          <w:b/>
          <w:lang w:val="ro-RO"/>
        </w:rPr>
      </w:pPr>
      <w:r w:rsidRPr="00ED2896">
        <w:rPr>
          <w:rFonts w:ascii="Times New Roman" w:hAnsi="Times New Roman"/>
          <w:lang w:val="ro-RO"/>
        </w:rPr>
        <w:t>Feedback pozitiv din partea preșcolarilor/elevilor.</w:t>
      </w:r>
    </w:p>
    <w:p w14:paraId="10004282" w14:textId="77777777" w:rsidR="00ED2896" w:rsidRPr="00ED2896" w:rsidRDefault="00ED2896" w:rsidP="00ED2896">
      <w:pPr>
        <w:pStyle w:val="Frspaiere"/>
        <w:spacing w:line="360" w:lineRule="auto"/>
        <w:ind w:left="720"/>
        <w:rPr>
          <w:rFonts w:ascii="Times New Roman" w:hAnsi="Times New Roman"/>
          <w:b/>
          <w:lang w:val="ro-RO"/>
        </w:rPr>
      </w:pPr>
    </w:p>
    <w:p w14:paraId="75043DE8" w14:textId="77777777" w:rsidR="00ED2896" w:rsidRPr="00ED2896" w:rsidRDefault="00ED2896" w:rsidP="00ED2896">
      <w:pPr>
        <w:spacing w:line="360" w:lineRule="auto"/>
        <w:rPr>
          <w:b/>
          <w:sz w:val="22"/>
          <w:szCs w:val="22"/>
        </w:rPr>
      </w:pPr>
      <w:proofErr w:type="spellStart"/>
      <w:r w:rsidRPr="00ED2896">
        <w:rPr>
          <w:b/>
          <w:sz w:val="22"/>
          <w:szCs w:val="22"/>
        </w:rPr>
        <w:t>Dificultăți</w:t>
      </w:r>
      <w:proofErr w:type="spellEnd"/>
      <w:r w:rsidRPr="00ED2896">
        <w:rPr>
          <w:b/>
          <w:sz w:val="22"/>
          <w:szCs w:val="22"/>
        </w:rPr>
        <w:t>/</w:t>
      </w:r>
      <w:proofErr w:type="spellStart"/>
      <w:r w:rsidRPr="00ED2896">
        <w:rPr>
          <w:b/>
          <w:sz w:val="22"/>
          <w:szCs w:val="22"/>
        </w:rPr>
        <w:t>puncte</w:t>
      </w:r>
      <w:proofErr w:type="spellEnd"/>
      <w:r w:rsidRPr="00ED2896">
        <w:rPr>
          <w:b/>
          <w:sz w:val="22"/>
          <w:szCs w:val="22"/>
        </w:rPr>
        <w:t xml:space="preserve"> </w:t>
      </w:r>
      <w:proofErr w:type="spellStart"/>
      <w:r w:rsidRPr="00ED2896">
        <w:rPr>
          <w:b/>
          <w:sz w:val="22"/>
          <w:szCs w:val="22"/>
        </w:rPr>
        <w:t>slabe</w:t>
      </w:r>
      <w:proofErr w:type="spellEnd"/>
      <w:r w:rsidRPr="00ED2896">
        <w:rPr>
          <w:b/>
          <w:sz w:val="22"/>
          <w:szCs w:val="22"/>
        </w:rPr>
        <w:t xml:space="preserve"> </w:t>
      </w:r>
      <w:proofErr w:type="spellStart"/>
      <w:r w:rsidRPr="00ED2896">
        <w:rPr>
          <w:b/>
          <w:sz w:val="22"/>
          <w:szCs w:val="22"/>
        </w:rPr>
        <w:t>în</w:t>
      </w:r>
      <w:proofErr w:type="spellEnd"/>
      <w:r w:rsidRPr="00ED2896">
        <w:rPr>
          <w:b/>
          <w:sz w:val="22"/>
          <w:szCs w:val="22"/>
        </w:rPr>
        <w:t xml:space="preserve"> </w:t>
      </w:r>
      <w:proofErr w:type="spellStart"/>
      <w:r w:rsidRPr="00ED2896">
        <w:rPr>
          <w:b/>
          <w:sz w:val="22"/>
          <w:szCs w:val="22"/>
        </w:rPr>
        <w:t>organizarea</w:t>
      </w:r>
      <w:proofErr w:type="spellEnd"/>
      <w:r w:rsidRPr="00ED2896">
        <w:rPr>
          <w:b/>
          <w:sz w:val="22"/>
          <w:szCs w:val="22"/>
        </w:rPr>
        <w:t xml:space="preserve"> </w:t>
      </w:r>
      <w:proofErr w:type="spellStart"/>
      <w:r w:rsidRPr="00ED2896">
        <w:rPr>
          <w:b/>
          <w:sz w:val="22"/>
          <w:szCs w:val="22"/>
        </w:rPr>
        <w:t>și</w:t>
      </w:r>
      <w:proofErr w:type="spellEnd"/>
      <w:r w:rsidRPr="00ED2896">
        <w:rPr>
          <w:b/>
          <w:sz w:val="22"/>
          <w:szCs w:val="22"/>
        </w:rPr>
        <w:t xml:space="preserve"> </w:t>
      </w:r>
      <w:proofErr w:type="spellStart"/>
      <w:r w:rsidRPr="00ED2896">
        <w:rPr>
          <w:b/>
          <w:sz w:val="22"/>
          <w:szCs w:val="22"/>
        </w:rPr>
        <w:t>desfășurarea</w:t>
      </w:r>
      <w:proofErr w:type="spellEnd"/>
      <w:r w:rsidRPr="00ED2896">
        <w:rPr>
          <w:b/>
          <w:sz w:val="22"/>
          <w:szCs w:val="22"/>
        </w:rPr>
        <w:t xml:space="preserve"> </w:t>
      </w:r>
      <w:proofErr w:type="spellStart"/>
      <w:r w:rsidRPr="00ED2896">
        <w:rPr>
          <w:b/>
          <w:sz w:val="22"/>
          <w:szCs w:val="22"/>
        </w:rPr>
        <w:t>activităților</w:t>
      </w:r>
      <w:proofErr w:type="spellEnd"/>
      <w:r w:rsidRPr="00ED2896">
        <w:rPr>
          <w:b/>
          <w:sz w:val="22"/>
          <w:szCs w:val="22"/>
        </w:rPr>
        <w:t>:</w:t>
      </w:r>
    </w:p>
    <w:p w14:paraId="3EC7E577" w14:textId="77777777" w:rsidR="00ED2896" w:rsidRPr="00ED2896" w:rsidRDefault="00ED2896" w:rsidP="00ED2896">
      <w:pPr>
        <w:spacing w:line="360" w:lineRule="auto"/>
        <w:jc w:val="both"/>
        <w:rPr>
          <w:sz w:val="22"/>
          <w:szCs w:val="22"/>
        </w:rPr>
      </w:pPr>
      <w:r w:rsidRPr="00ED2896">
        <w:rPr>
          <w:sz w:val="22"/>
          <w:szCs w:val="22"/>
        </w:rPr>
        <w:t xml:space="preserve">S-au </w:t>
      </w:r>
      <w:proofErr w:type="spellStart"/>
      <w:proofErr w:type="gramStart"/>
      <w:r w:rsidRPr="00ED2896">
        <w:rPr>
          <w:sz w:val="22"/>
          <w:szCs w:val="22"/>
        </w:rPr>
        <w:t>identificat</w:t>
      </w:r>
      <w:proofErr w:type="spellEnd"/>
      <w:r w:rsidRPr="00ED2896">
        <w:rPr>
          <w:sz w:val="22"/>
          <w:szCs w:val="22"/>
        </w:rPr>
        <w:t xml:space="preserve">  </w:t>
      </w:r>
      <w:proofErr w:type="spellStart"/>
      <w:r w:rsidRPr="00ED2896">
        <w:rPr>
          <w:sz w:val="22"/>
          <w:szCs w:val="22"/>
        </w:rPr>
        <w:t>puncte</w:t>
      </w:r>
      <w:proofErr w:type="spellEnd"/>
      <w:proofErr w:type="gramEnd"/>
      <w:r w:rsidRPr="00ED2896">
        <w:rPr>
          <w:sz w:val="22"/>
          <w:szCs w:val="22"/>
        </w:rPr>
        <w:t xml:space="preserve"> </w:t>
      </w:r>
      <w:proofErr w:type="spellStart"/>
      <w:r w:rsidRPr="00ED2896">
        <w:rPr>
          <w:sz w:val="22"/>
          <w:szCs w:val="22"/>
        </w:rPr>
        <w:t>slabe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ceea</w:t>
      </w:r>
      <w:proofErr w:type="spellEnd"/>
      <w:r w:rsidRPr="00ED2896">
        <w:rPr>
          <w:sz w:val="22"/>
          <w:szCs w:val="22"/>
        </w:rPr>
        <w:t xml:space="preserve"> </w:t>
      </w:r>
      <w:proofErr w:type="spellStart"/>
      <w:r w:rsidRPr="00ED2896">
        <w:rPr>
          <w:sz w:val="22"/>
          <w:szCs w:val="22"/>
        </w:rPr>
        <w:t>ce</w:t>
      </w:r>
      <w:proofErr w:type="spellEnd"/>
      <w:r w:rsidRPr="00ED2896">
        <w:rPr>
          <w:sz w:val="22"/>
          <w:szCs w:val="22"/>
        </w:rPr>
        <w:t xml:space="preserve"> </w:t>
      </w:r>
      <w:proofErr w:type="spellStart"/>
      <w:proofErr w:type="gramStart"/>
      <w:r w:rsidRPr="00ED2896">
        <w:rPr>
          <w:sz w:val="22"/>
          <w:szCs w:val="22"/>
        </w:rPr>
        <w:t>privește</w:t>
      </w:r>
      <w:proofErr w:type="spellEnd"/>
      <w:r w:rsidRPr="00ED2896">
        <w:rPr>
          <w:sz w:val="22"/>
          <w:szCs w:val="22"/>
        </w:rPr>
        <w:t xml:space="preserve">  </w:t>
      </w:r>
      <w:proofErr w:type="spellStart"/>
      <w:r w:rsidRPr="00ED2896">
        <w:rPr>
          <w:sz w:val="22"/>
          <w:szCs w:val="22"/>
        </w:rPr>
        <w:t>resursele</w:t>
      </w:r>
      <w:proofErr w:type="spellEnd"/>
      <w:proofErr w:type="gramEnd"/>
      <w:r w:rsidRPr="00ED2896">
        <w:rPr>
          <w:sz w:val="22"/>
          <w:szCs w:val="22"/>
        </w:rPr>
        <w:t xml:space="preserve">: </w:t>
      </w:r>
    </w:p>
    <w:p w14:paraId="15BAED8F" w14:textId="77777777" w:rsidR="00ED2896" w:rsidRPr="00ED2896" w:rsidRDefault="00ED2896" w:rsidP="00ED2896">
      <w:pPr>
        <w:pStyle w:val="Listparagraf"/>
        <w:numPr>
          <w:ilvl w:val="0"/>
          <w:numId w:val="82"/>
        </w:numPr>
        <w:spacing w:line="360" w:lineRule="auto"/>
        <w:jc w:val="both"/>
        <w:rPr>
          <w:sz w:val="22"/>
          <w:szCs w:val="22"/>
        </w:rPr>
      </w:pPr>
      <w:proofErr w:type="spellStart"/>
      <w:r w:rsidRPr="00ED2896">
        <w:rPr>
          <w:sz w:val="22"/>
          <w:szCs w:val="22"/>
        </w:rPr>
        <w:t>umane</w:t>
      </w:r>
      <w:proofErr w:type="spellEnd"/>
      <w:r w:rsidRPr="00ED2896">
        <w:rPr>
          <w:sz w:val="22"/>
          <w:szCs w:val="22"/>
        </w:rPr>
        <w:t xml:space="preserve"> – </w:t>
      </w:r>
      <w:proofErr w:type="spellStart"/>
      <w:r w:rsidRPr="00ED2896">
        <w:rPr>
          <w:sz w:val="22"/>
          <w:szCs w:val="22"/>
        </w:rPr>
        <w:t>unii</w:t>
      </w:r>
      <w:proofErr w:type="spellEnd"/>
      <w:r w:rsidRPr="00ED2896">
        <w:rPr>
          <w:sz w:val="22"/>
          <w:szCs w:val="22"/>
        </w:rPr>
        <w:t xml:space="preserve"> </w:t>
      </w:r>
      <w:proofErr w:type="spellStart"/>
      <w:r w:rsidRPr="00ED2896">
        <w:rPr>
          <w:sz w:val="22"/>
          <w:szCs w:val="22"/>
        </w:rPr>
        <w:t>părinți</w:t>
      </w:r>
      <w:proofErr w:type="spellEnd"/>
      <w:r w:rsidRPr="00ED2896">
        <w:rPr>
          <w:sz w:val="22"/>
          <w:szCs w:val="22"/>
        </w:rPr>
        <w:t xml:space="preserve"> nu au </w:t>
      </w:r>
      <w:proofErr w:type="spellStart"/>
      <w:r w:rsidRPr="00ED2896">
        <w:rPr>
          <w:sz w:val="22"/>
          <w:szCs w:val="22"/>
        </w:rPr>
        <w:t>avut</w:t>
      </w:r>
      <w:proofErr w:type="spellEnd"/>
      <w:r w:rsidRPr="00ED2896">
        <w:rPr>
          <w:sz w:val="22"/>
          <w:szCs w:val="22"/>
        </w:rPr>
        <w:t xml:space="preserve"> </w:t>
      </w:r>
      <w:proofErr w:type="spellStart"/>
      <w:r w:rsidRPr="00ED2896">
        <w:rPr>
          <w:sz w:val="22"/>
          <w:szCs w:val="22"/>
        </w:rPr>
        <w:t>disponibilitate</w:t>
      </w:r>
      <w:proofErr w:type="spellEnd"/>
      <w:r w:rsidRPr="00ED2896">
        <w:rPr>
          <w:sz w:val="22"/>
          <w:szCs w:val="22"/>
        </w:rPr>
        <w:t xml:space="preserve"> </w:t>
      </w:r>
      <w:proofErr w:type="spellStart"/>
      <w:r w:rsidRPr="00ED2896">
        <w:rPr>
          <w:sz w:val="22"/>
          <w:szCs w:val="22"/>
        </w:rPr>
        <w:t>financiară</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obiectivelor</w:t>
      </w:r>
      <w:proofErr w:type="spellEnd"/>
      <w:r w:rsidRPr="00ED2896">
        <w:rPr>
          <w:sz w:val="22"/>
          <w:szCs w:val="22"/>
        </w:rPr>
        <w:t xml:space="preserve"> </w:t>
      </w:r>
      <w:proofErr w:type="spellStart"/>
      <w:r w:rsidRPr="00ED2896">
        <w:rPr>
          <w:sz w:val="22"/>
          <w:szCs w:val="22"/>
        </w:rPr>
        <w:t>propuse</w:t>
      </w:r>
      <w:proofErr w:type="spellEnd"/>
      <w:r w:rsidRPr="00ED2896">
        <w:rPr>
          <w:sz w:val="22"/>
          <w:szCs w:val="22"/>
        </w:rPr>
        <w:t xml:space="preserve">; </w:t>
      </w:r>
    </w:p>
    <w:p w14:paraId="3F384CEF" w14:textId="77777777" w:rsidR="00ED2896" w:rsidRPr="00ED2896" w:rsidRDefault="00ED2896" w:rsidP="00ED2896">
      <w:pPr>
        <w:pStyle w:val="Listparagraf"/>
        <w:numPr>
          <w:ilvl w:val="0"/>
          <w:numId w:val="82"/>
        </w:numPr>
        <w:spacing w:line="360" w:lineRule="auto"/>
        <w:jc w:val="both"/>
        <w:rPr>
          <w:sz w:val="22"/>
          <w:szCs w:val="22"/>
        </w:rPr>
      </w:pPr>
      <w:proofErr w:type="spellStart"/>
      <w:r w:rsidRPr="00ED2896">
        <w:rPr>
          <w:sz w:val="22"/>
          <w:szCs w:val="22"/>
        </w:rPr>
        <w:t>financiare</w:t>
      </w:r>
      <w:proofErr w:type="spellEnd"/>
      <w:r w:rsidRPr="00ED2896">
        <w:rPr>
          <w:sz w:val="22"/>
          <w:szCs w:val="22"/>
        </w:rPr>
        <w:t xml:space="preserve"> – </w:t>
      </w:r>
      <w:proofErr w:type="spellStart"/>
      <w:r w:rsidRPr="00ED2896">
        <w:rPr>
          <w:sz w:val="22"/>
          <w:szCs w:val="22"/>
        </w:rPr>
        <w:t>școala</w:t>
      </w:r>
      <w:proofErr w:type="spellEnd"/>
      <w:r w:rsidRPr="00ED2896">
        <w:rPr>
          <w:sz w:val="22"/>
          <w:szCs w:val="22"/>
        </w:rPr>
        <w:t xml:space="preserve"> nu </w:t>
      </w:r>
      <w:proofErr w:type="spellStart"/>
      <w:r w:rsidRPr="00ED2896">
        <w:rPr>
          <w:sz w:val="22"/>
          <w:szCs w:val="22"/>
        </w:rPr>
        <w:t>dispune</w:t>
      </w:r>
      <w:proofErr w:type="spellEnd"/>
      <w:r w:rsidRPr="00ED2896">
        <w:rPr>
          <w:sz w:val="22"/>
          <w:szCs w:val="22"/>
        </w:rPr>
        <w:t xml:space="preserve"> de un </w:t>
      </w:r>
      <w:proofErr w:type="spellStart"/>
      <w:r w:rsidRPr="00ED2896">
        <w:rPr>
          <w:sz w:val="22"/>
          <w:szCs w:val="22"/>
        </w:rPr>
        <w:t>buget</w:t>
      </w:r>
      <w:proofErr w:type="spellEnd"/>
      <w:r w:rsidRPr="00ED2896">
        <w:rPr>
          <w:sz w:val="22"/>
          <w:szCs w:val="22"/>
        </w:rPr>
        <w:t xml:space="preserve"> </w:t>
      </w:r>
      <w:proofErr w:type="spellStart"/>
      <w:r w:rsidRPr="00ED2896">
        <w:rPr>
          <w:sz w:val="22"/>
          <w:szCs w:val="22"/>
        </w:rPr>
        <w:t>alocat</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procurarea</w:t>
      </w:r>
      <w:proofErr w:type="spellEnd"/>
      <w:r w:rsidRPr="00ED2896">
        <w:rPr>
          <w:sz w:val="22"/>
          <w:szCs w:val="22"/>
        </w:rPr>
        <w:t xml:space="preserve"> </w:t>
      </w:r>
      <w:proofErr w:type="spellStart"/>
      <w:r w:rsidRPr="00ED2896">
        <w:rPr>
          <w:sz w:val="22"/>
          <w:szCs w:val="22"/>
        </w:rPr>
        <w:t>materialelor</w:t>
      </w:r>
      <w:proofErr w:type="spellEnd"/>
      <w:r w:rsidRPr="00ED2896">
        <w:rPr>
          <w:sz w:val="22"/>
          <w:szCs w:val="22"/>
        </w:rPr>
        <w:t xml:space="preserve"> </w:t>
      </w:r>
      <w:proofErr w:type="spellStart"/>
      <w:r w:rsidRPr="00ED2896">
        <w:rPr>
          <w:sz w:val="22"/>
          <w:szCs w:val="22"/>
        </w:rPr>
        <w:t>necesare</w:t>
      </w:r>
      <w:proofErr w:type="spellEnd"/>
      <w:r w:rsidRPr="00ED2896">
        <w:rPr>
          <w:sz w:val="22"/>
          <w:szCs w:val="22"/>
        </w:rPr>
        <w:t xml:space="preserve"> </w:t>
      </w:r>
      <w:proofErr w:type="spellStart"/>
      <w:r w:rsidRPr="00ED2896">
        <w:rPr>
          <w:sz w:val="22"/>
          <w:szCs w:val="22"/>
        </w:rPr>
        <w:t>sau</w:t>
      </w:r>
      <w:proofErr w:type="spellEnd"/>
      <w:r w:rsidRPr="00ED2896">
        <w:rPr>
          <w:sz w:val="22"/>
          <w:szCs w:val="22"/>
        </w:rPr>
        <w:t xml:space="preserve"> </w:t>
      </w:r>
      <w:proofErr w:type="spellStart"/>
      <w:r w:rsidRPr="00ED2896">
        <w:rPr>
          <w:sz w:val="22"/>
          <w:szCs w:val="22"/>
        </w:rPr>
        <w:t>eventualele</w:t>
      </w:r>
      <w:proofErr w:type="spellEnd"/>
      <w:r w:rsidRPr="00ED2896">
        <w:rPr>
          <w:sz w:val="22"/>
          <w:szCs w:val="22"/>
        </w:rPr>
        <w:t xml:space="preserve"> </w:t>
      </w:r>
      <w:proofErr w:type="spellStart"/>
      <w:r w:rsidRPr="00ED2896">
        <w:rPr>
          <w:sz w:val="22"/>
          <w:szCs w:val="22"/>
        </w:rPr>
        <w:t>deplasări</w:t>
      </w:r>
      <w:proofErr w:type="spellEnd"/>
      <w:r w:rsidRPr="00ED2896">
        <w:rPr>
          <w:sz w:val="22"/>
          <w:szCs w:val="22"/>
        </w:rPr>
        <w:t xml:space="preserve"> </w:t>
      </w:r>
      <w:proofErr w:type="spellStart"/>
      <w:r w:rsidRPr="00ED2896">
        <w:rPr>
          <w:sz w:val="22"/>
          <w:szCs w:val="22"/>
        </w:rPr>
        <w:t>prevăzute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cadrul</w:t>
      </w:r>
      <w:proofErr w:type="spellEnd"/>
      <w:r w:rsidRPr="00ED2896">
        <w:rPr>
          <w:sz w:val="22"/>
          <w:szCs w:val="22"/>
        </w:rPr>
        <w:t xml:space="preserve"> </w:t>
      </w:r>
      <w:proofErr w:type="spellStart"/>
      <w:r w:rsidRPr="00ED2896">
        <w:rPr>
          <w:sz w:val="22"/>
          <w:szCs w:val="22"/>
        </w:rPr>
        <w:t>parteneriatelor</w:t>
      </w:r>
      <w:proofErr w:type="spellEnd"/>
      <w:r w:rsidRPr="00ED2896">
        <w:rPr>
          <w:sz w:val="22"/>
          <w:szCs w:val="22"/>
        </w:rPr>
        <w:t xml:space="preserve"> </w:t>
      </w:r>
      <w:proofErr w:type="spellStart"/>
      <w:r w:rsidRPr="00ED2896">
        <w:rPr>
          <w:sz w:val="22"/>
          <w:szCs w:val="22"/>
        </w:rPr>
        <w:t>școlare</w:t>
      </w:r>
      <w:proofErr w:type="spellEnd"/>
      <w:r w:rsidRPr="00ED2896">
        <w:rPr>
          <w:sz w:val="22"/>
          <w:szCs w:val="22"/>
        </w:rPr>
        <w:t>.</w:t>
      </w:r>
    </w:p>
    <w:p w14:paraId="6DEC3953" w14:textId="77777777" w:rsidR="00ED2896" w:rsidRPr="00ED2896" w:rsidRDefault="00ED2896" w:rsidP="00ED2896">
      <w:pPr>
        <w:pStyle w:val="Listparagraf"/>
        <w:spacing w:line="360" w:lineRule="auto"/>
        <w:ind w:left="780"/>
        <w:jc w:val="both"/>
        <w:rPr>
          <w:sz w:val="22"/>
          <w:szCs w:val="22"/>
        </w:rPr>
      </w:pPr>
    </w:p>
    <w:p w14:paraId="1A601074" w14:textId="77777777" w:rsidR="00ED2896" w:rsidRPr="00ED2896" w:rsidRDefault="00ED2896" w:rsidP="00ED2896">
      <w:pPr>
        <w:spacing w:line="360" w:lineRule="auto"/>
        <w:rPr>
          <w:b/>
          <w:sz w:val="22"/>
          <w:szCs w:val="22"/>
        </w:rPr>
      </w:pPr>
      <w:proofErr w:type="spellStart"/>
      <w:r w:rsidRPr="00ED2896">
        <w:rPr>
          <w:b/>
          <w:sz w:val="22"/>
          <w:szCs w:val="22"/>
        </w:rPr>
        <w:t>Soluții</w:t>
      </w:r>
      <w:proofErr w:type="spellEnd"/>
      <w:r w:rsidRPr="00ED2896">
        <w:rPr>
          <w:b/>
          <w:sz w:val="22"/>
          <w:szCs w:val="22"/>
        </w:rPr>
        <w:t>/</w:t>
      </w:r>
      <w:proofErr w:type="spellStart"/>
      <w:r w:rsidRPr="00ED2896">
        <w:rPr>
          <w:b/>
          <w:sz w:val="22"/>
          <w:szCs w:val="22"/>
        </w:rPr>
        <w:t>oportunități</w:t>
      </w:r>
      <w:proofErr w:type="spellEnd"/>
      <w:r w:rsidRPr="00ED2896">
        <w:rPr>
          <w:b/>
          <w:sz w:val="22"/>
          <w:szCs w:val="22"/>
        </w:rPr>
        <w:t xml:space="preserve"> </w:t>
      </w:r>
      <w:proofErr w:type="spellStart"/>
      <w:r w:rsidRPr="00ED2896">
        <w:rPr>
          <w:b/>
          <w:sz w:val="22"/>
          <w:szCs w:val="22"/>
        </w:rPr>
        <w:t>identificate</w:t>
      </w:r>
      <w:proofErr w:type="spellEnd"/>
      <w:r w:rsidRPr="00ED2896">
        <w:rPr>
          <w:b/>
          <w:sz w:val="22"/>
          <w:szCs w:val="22"/>
        </w:rPr>
        <w:t>:</w:t>
      </w:r>
    </w:p>
    <w:p w14:paraId="7263E9CF" w14:textId="77777777" w:rsidR="00ED2896" w:rsidRPr="00ED2896" w:rsidRDefault="00ED2896" w:rsidP="00ED2896">
      <w:pPr>
        <w:pStyle w:val="Frspaiere"/>
        <w:numPr>
          <w:ilvl w:val="0"/>
          <w:numId w:val="80"/>
        </w:numPr>
        <w:spacing w:line="360" w:lineRule="auto"/>
        <w:rPr>
          <w:rFonts w:ascii="Times New Roman" w:hAnsi="Times New Roman"/>
          <w:lang w:val="ro-RO"/>
        </w:rPr>
      </w:pPr>
      <w:r w:rsidRPr="00ED2896">
        <w:rPr>
          <w:rFonts w:ascii="Times New Roman" w:hAnsi="Times New Roman"/>
          <w:lang w:val="ro-RO"/>
        </w:rPr>
        <w:t xml:space="preserve">Dezvoltarea personalității complexe a copiilor prin implicarea lor în diferite tipuri de </w:t>
      </w:r>
      <w:proofErr w:type="spellStart"/>
      <w:r w:rsidRPr="00ED2896">
        <w:rPr>
          <w:rFonts w:ascii="Times New Roman" w:hAnsi="Times New Roman"/>
          <w:lang w:val="ro-RO"/>
        </w:rPr>
        <w:t>activităţi</w:t>
      </w:r>
      <w:proofErr w:type="spellEnd"/>
      <w:r w:rsidRPr="00ED2896">
        <w:rPr>
          <w:rFonts w:ascii="Times New Roman" w:hAnsi="Times New Roman"/>
          <w:lang w:val="ro-RO"/>
        </w:rPr>
        <w:t>;</w:t>
      </w:r>
    </w:p>
    <w:p w14:paraId="7E0DA8D3" w14:textId="77777777" w:rsidR="00ED2896" w:rsidRPr="00ED2896" w:rsidRDefault="00ED2896" w:rsidP="00ED2896">
      <w:pPr>
        <w:pStyle w:val="Frspaiere"/>
        <w:numPr>
          <w:ilvl w:val="0"/>
          <w:numId w:val="80"/>
        </w:numPr>
        <w:spacing w:line="360" w:lineRule="auto"/>
        <w:rPr>
          <w:rFonts w:ascii="Times New Roman" w:hAnsi="Times New Roman"/>
          <w:lang w:val="ro-RO"/>
        </w:rPr>
      </w:pPr>
      <w:r w:rsidRPr="00ED2896">
        <w:rPr>
          <w:rFonts w:ascii="Times New Roman" w:hAnsi="Times New Roman"/>
          <w:lang w:val="ro-RO"/>
        </w:rPr>
        <w:lastRenderedPageBreak/>
        <w:t>Angrenarea mai intensă a elevilor în activități de educație ecologică;</w:t>
      </w:r>
    </w:p>
    <w:p w14:paraId="6D12A5F4" w14:textId="77777777" w:rsidR="00ED2896" w:rsidRPr="00ED2896" w:rsidRDefault="00ED2896" w:rsidP="00ED2896">
      <w:pPr>
        <w:pStyle w:val="Frspaiere"/>
        <w:numPr>
          <w:ilvl w:val="0"/>
          <w:numId w:val="80"/>
        </w:numPr>
        <w:spacing w:line="360" w:lineRule="auto"/>
        <w:rPr>
          <w:rFonts w:ascii="Times New Roman" w:hAnsi="Times New Roman"/>
          <w:lang w:val="ro-RO"/>
        </w:rPr>
      </w:pPr>
      <w:r w:rsidRPr="00ED2896">
        <w:rPr>
          <w:rFonts w:ascii="Times New Roman" w:hAnsi="Times New Roman"/>
          <w:lang w:val="ro-RO"/>
        </w:rPr>
        <w:t xml:space="preserve">Continuarea </w:t>
      </w:r>
      <w:proofErr w:type="spellStart"/>
      <w:r w:rsidRPr="00ED2896">
        <w:rPr>
          <w:rFonts w:ascii="Times New Roman" w:hAnsi="Times New Roman"/>
          <w:lang w:val="ro-RO"/>
        </w:rPr>
        <w:t>şi</w:t>
      </w:r>
      <w:proofErr w:type="spellEnd"/>
      <w:r w:rsidRPr="00ED2896">
        <w:rPr>
          <w:rFonts w:ascii="Times New Roman" w:hAnsi="Times New Roman"/>
          <w:lang w:val="ro-RO"/>
        </w:rPr>
        <w:t xml:space="preserve"> dezvoltarea colaborării cu partenerii din </w:t>
      </w:r>
      <w:proofErr w:type="spellStart"/>
      <w:r w:rsidRPr="00ED2896">
        <w:rPr>
          <w:rFonts w:ascii="Times New Roman" w:hAnsi="Times New Roman"/>
          <w:lang w:val="ro-RO"/>
        </w:rPr>
        <w:t>activităţile</w:t>
      </w:r>
      <w:proofErr w:type="spellEnd"/>
      <w:r w:rsidRPr="00ED2896">
        <w:rPr>
          <w:rFonts w:ascii="Times New Roman" w:hAnsi="Times New Roman"/>
          <w:lang w:val="ro-RO"/>
        </w:rPr>
        <w:t xml:space="preserve"> aferente acestei perioade;</w:t>
      </w:r>
    </w:p>
    <w:p w14:paraId="7F7572DB" w14:textId="77777777" w:rsidR="00ED2896" w:rsidRPr="00ED2896" w:rsidRDefault="00ED2896" w:rsidP="00ED2896">
      <w:pPr>
        <w:pStyle w:val="Frspaiere"/>
        <w:numPr>
          <w:ilvl w:val="0"/>
          <w:numId w:val="80"/>
        </w:numPr>
        <w:spacing w:line="360" w:lineRule="auto"/>
        <w:rPr>
          <w:rFonts w:ascii="Times New Roman" w:hAnsi="Times New Roman"/>
          <w:lang w:val="ro-RO"/>
        </w:rPr>
      </w:pPr>
      <w:r w:rsidRPr="00ED2896">
        <w:rPr>
          <w:rFonts w:ascii="Times New Roman" w:hAnsi="Times New Roman"/>
          <w:lang w:val="ro-RO"/>
        </w:rPr>
        <w:t xml:space="preserve">Promovarea  ideilor  proprii ale copiilor, </w:t>
      </w:r>
      <w:proofErr w:type="spellStart"/>
      <w:r w:rsidRPr="00ED2896">
        <w:rPr>
          <w:rFonts w:ascii="Times New Roman" w:hAnsi="Times New Roman"/>
          <w:lang w:val="ro-RO"/>
        </w:rPr>
        <w:t>părinţilor</w:t>
      </w:r>
      <w:proofErr w:type="spellEnd"/>
      <w:r w:rsidRPr="00ED2896">
        <w:rPr>
          <w:rFonts w:ascii="Times New Roman" w:hAnsi="Times New Roman"/>
          <w:lang w:val="ro-RO"/>
        </w:rPr>
        <w:t xml:space="preserve"> </w:t>
      </w:r>
      <w:proofErr w:type="spellStart"/>
      <w:r w:rsidRPr="00ED2896">
        <w:rPr>
          <w:rFonts w:ascii="Times New Roman" w:hAnsi="Times New Roman"/>
          <w:lang w:val="ro-RO"/>
        </w:rPr>
        <w:t>şi</w:t>
      </w:r>
      <w:proofErr w:type="spellEnd"/>
      <w:r w:rsidRPr="00ED2896">
        <w:rPr>
          <w:rFonts w:ascii="Times New Roman" w:hAnsi="Times New Roman"/>
          <w:lang w:val="ro-RO"/>
        </w:rPr>
        <w:t xml:space="preserve"> punerea lor în practică;</w:t>
      </w:r>
    </w:p>
    <w:p w14:paraId="57C42714" w14:textId="77777777" w:rsidR="00ED2896" w:rsidRPr="00ED2896" w:rsidRDefault="00ED2896" w:rsidP="00ED2896">
      <w:pPr>
        <w:pStyle w:val="Frspaiere"/>
        <w:numPr>
          <w:ilvl w:val="0"/>
          <w:numId w:val="78"/>
        </w:numPr>
        <w:spacing w:line="360" w:lineRule="auto"/>
        <w:rPr>
          <w:rFonts w:ascii="Times New Roman" w:hAnsi="Times New Roman"/>
          <w:lang w:val="ro-RO"/>
        </w:rPr>
      </w:pPr>
      <w:r w:rsidRPr="00ED2896">
        <w:rPr>
          <w:rFonts w:ascii="Times New Roman" w:hAnsi="Times New Roman"/>
          <w:lang w:val="ro-RO"/>
        </w:rPr>
        <w:t>Semnarea unor parteneriate cu instituțiile de interes astfel încât preșcolarii și elevii să beneficieze de reduceri consistente sau chiar gratuitate;</w:t>
      </w:r>
    </w:p>
    <w:p w14:paraId="1B1C1D48" w14:textId="77777777" w:rsidR="00ED2896" w:rsidRPr="00ED2896" w:rsidRDefault="00ED2896" w:rsidP="00ED2896">
      <w:pPr>
        <w:pStyle w:val="Frspaiere"/>
        <w:numPr>
          <w:ilvl w:val="0"/>
          <w:numId w:val="78"/>
        </w:numPr>
        <w:spacing w:line="360" w:lineRule="auto"/>
        <w:rPr>
          <w:rFonts w:ascii="Times New Roman" w:hAnsi="Times New Roman"/>
          <w:lang w:val="ro-RO"/>
        </w:rPr>
      </w:pPr>
      <w:r w:rsidRPr="00ED2896">
        <w:rPr>
          <w:rFonts w:ascii="Times New Roman" w:hAnsi="Times New Roman"/>
          <w:lang w:val="ro-RO"/>
        </w:rPr>
        <w:t xml:space="preserve">Contracte de sponsorizare care să asigure un plus al bazei materiale oferite de </w:t>
      </w:r>
      <w:proofErr w:type="spellStart"/>
      <w:r w:rsidRPr="00ED2896">
        <w:rPr>
          <w:rFonts w:ascii="Times New Roman" w:hAnsi="Times New Roman"/>
          <w:lang w:val="ro-RO"/>
        </w:rPr>
        <w:t>şcoală</w:t>
      </w:r>
      <w:proofErr w:type="spellEnd"/>
      <w:r w:rsidRPr="00ED2896">
        <w:rPr>
          <w:rFonts w:ascii="Times New Roman" w:hAnsi="Times New Roman"/>
          <w:lang w:val="ro-RO"/>
        </w:rPr>
        <w:t>;</w:t>
      </w:r>
    </w:p>
    <w:p w14:paraId="209C2607" w14:textId="77777777" w:rsidR="00ED2896" w:rsidRPr="00ED2896" w:rsidRDefault="00ED2896" w:rsidP="00ED2896">
      <w:pPr>
        <w:pStyle w:val="Listparagraf"/>
        <w:numPr>
          <w:ilvl w:val="0"/>
          <w:numId w:val="79"/>
        </w:numPr>
        <w:spacing w:after="200" w:line="360" w:lineRule="auto"/>
        <w:rPr>
          <w:sz w:val="22"/>
          <w:szCs w:val="22"/>
        </w:rPr>
      </w:pPr>
      <w:proofErr w:type="spellStart"/>
      <w:r w:rsidRPr="00ED2896">
        <w:rPr>
          <w:sz w:val="22"/>
          <w:szCs w:val="22"/>
        </w:rPr>
        <w:t>Axarea</w:t>
      </w:r>
      <w:proofErr w:type="spellEnd"/>
      <w:r w:rsidRPr="00ED2896">
        <w:rPr>
          <w:sz w:val="22"/>
          <w:szCs w:val="22"/>
        </w:rPr>
        <w:t xml:space="preserve"> pe </w:t>
      </w:r>
      <w:proofErr w:type="spellStart"/>
      <w:r w:rsidRPr="00ED2896">
        <w:rPr>
          <w:sz w:val="22"/>
          <w:szCs w:val="22"/>
        </w:rPr>
        <w:t>proiecte</w:t>
      </w:r>
      <w:proofErr w:type="spellEnd"/>
      <w:r w:rsidRPr="00ED2896">
        <w:rPr>
          <w:sz w:val="22"/>
          <w:szCs w:val="22"/>
        </w:rPr>
        <w:t xml:space="preserve"> </w:t>
      </w:r>
      <w:proofErr w:type="spellStart"/>
      <w:r w:rsidRPr="00ED2896">
        <w:rPr>
          <w:sz w:val="22"/>
          <w:szCs w:val="22"/>
        </w:rPr>
        <w:t>educaționale</w:t>
      </w:r>
      <w:proofErr w:type="spellEnd"/>
      <w:r w:rsidRPr="00ED2896">
        <w:rPr>
          <w:sz w:val="22"/>
          <w:szCs w:val="22"/>
        </w:rPr>
        <w:t xml:space="preserve"> care </w:t>
      </w:r>
      <w:proofErr w:type="spellStart"/>
      <w:r w:rsidRPr="00ED2896">
        <w:rPr>
          <w:sz w:val="22"/>
          <w:szCs w:val="22"/>
        </w:rPr>
        <w:t>să</w:t>
      </w:r>
      <w:proofErr w:type="spellEnd"/>
      <w:r w:rsidRPr="00ED2896">
        <w:rPr>
          <w:sz w:val="22"/>
          <w:szCs w:val="22"/>
        </w:rPr>
        <w:t xml:space="preserve"> </w:t>
      </w:r>
      <w:proofErr w:type="spellStart"/>
      <w:r w:rsidRPr="00ED2896">
        <w:rPr>
          <w:sz w:val="22"/>
          <w:szCs w:val="22"/>
        </w:rPr>
        <w:t>atragă</w:t>
      </w:r>
      <w:proofErr w:type="spellEnd"/>
      <w:r w:rsidRPr="00ED2896">
        <w:rPr>
          <w:sz w:val="22"/>
          <w:szCs w:val="22"/>
        </w:rPr>
        <w:t xml:space="preserve"> </w:t>
      </w:r>
      <w:proofErr w:type="spellStart"/>
      <w:r w:rsidRPr="00ED2896">
        <w:rPr>
          <w:sz w:val="22"/>
          <w:szCs w:val="22"/>
        </w:rPr>
        <w:t>fonduri</w:t>
      </w:r>
      <w:proofErr w:type="spellEnd"/>
      <w:r w:rsidRPr="00ED2896">
        <w:rPr>
          <w:sz w:val="22"/>
          <w:szCs w:val="22"/>
        </w:rPr>
        <w:t>.</w:t>
      </w:r>
    </w:p>
    <w:p w14:paraId="216BB057" w14:textId="77777777" w:rsidR="00ED2896" w:rsidRPr="00ED2896" w:rsidRDefault="00ED2896" w:rsidP="00ED2896">
      <w:pPr>
        <w:spacing w:line="360" w:lineRule="auto"/>
        <w:jc w:val="center"/>
        <w:rPr>
          <w:b/>
          <w:sz w:val="22"/>
          <w:szCs w:val="22"/>
        </w:rPr>
      </w:pPr>
    </w:p>
    <w:p w14:paraId="3B58AC42" w14:textId="77777777" w:rsidR="00ED2896" w:rsidRPr="00ED2896" w:rsidRDefault="00ED2896" w:rsidP="00ED2896">
      <w:pPr>
        <w:spacing w:line="360" w:lineRule="auto"/>
        <w:jc w:val="center"/>
        <w:rPr>
          <w:b/>
          <w:sz w:val="22"/>
          <w:szCs w:val="22"/>
        </w:rPr>
      </w:pPr>
      <w:r w:rsidRPr="00ED2896">
        <w:rPr>
          <w:b/>
          <w:sz w:val="22"/>
          <w:szCs w:val="22"/>
        </w:rPr>
        <w:t>ACTIVITĂȚI DESFĂȘURATE</w:t>
      </w:r>
    </w:p>
    <w:p w14:paraId="53D531B9" w14:textId="77777777" w:rsidR="00ED2896" w:rsidRPr="00ED2896" w:rsidRDefault="00ED2896" w:rsidP="00ED2896">
      <w:pPr>
        <w:pStyle w:val="Listparagraf"/>
        <w:spacing w:line="360" w:lineRule="auto"/>
        <w:ind w:left="450"/>
        <w:rPr>
          <w:b/>
          <w:bCs/>
          <w:color w:val="388F66"/>
          <w:sz w:val="22"/>
          <w:szCs w:val="22"/>
          <w:bdr w:val="single" w:sz="2" w:space="0" w:color="E5E7EB" w:frame="1"/>
        </w:rPr>
      </w:pPr>
      <w:proofErr w:type="spellStart"/>
      <w:r w:rsidRPr="00ED2896">
        <w:rPr>
          <w:b/>
          <w:bCs/>
          <w:color w:val="388F66"/>
          <w:sz w:val="22"/>
          <w:szCs w:val="22"/>
          <w:bdr w:val="single" w:sz="2" w:space="0" w:color="E5E7EB" w:frame="1"/>
        </w:rPr>
        <w:t>Domeniu</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Schimbări</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climatice</w:t>
      </w:r>
      <w:proofErr w:type="spellEnd"/>
    </w:p>
    <w:p w14:paraId="34E16691" w14:textId="77777777" w:rsidR="00ED2896" w:rsidRPr="00ED2896" w:rsidRDefault="00ED2896" w:rsidP="00ED2896">
      <w:pPr>
        <w:spacing w:line="360" w:lineRule="auto"/>
        <w:rPr>
          <w:sz w:val="22"/>
          <w:szCs w:val="22"/>
          <w:lang w:val="ro-RO"/>
        </w:rPr>
      </w:pPr>
      <w:r w:rsidRPr="00ED2896">
        <w:rPr>
          <w:sz w:val="22"/>
          <w:szCs w:val="22"/>
          <w:lang w:val="ro-RO"/>
        </w:rPr>
        <w:t xml:space="preserve">Nivel de învățământ: </w:t>
      </w:r>
      <w:proofErr w:type="spellStart"/>
      <w:r w:rsidRPr="00ED2896">
        <w:rPr>
          <w:sz w:val="22"/>
          <w:szCs w:val="22"/>
        </w:rPr>
        <w:t>primar</w:t>
      </w:r>
      <w:proofErr w:type="spellEnd"/>
    </w:p>
    <w:p w14:paraId="462892C8" w14:textId="77777777" w:rsidR="00ED2896" w:rsidRPr="00ED2896" w:rsidRDefault="00ED2896" w:rsidP="00ED2896">
      <w:pPr>
        <w:spacing w:line="360" w:lineRule="auto"/>
        <w:rPr>
          <w:sz w:val="22"/>
          <w:szCs w:val="22"/>
        </w:rPr>
      </w:pPr>
      <w:proofErr w:type="spellStart"/>
      <w:r w:rsidRPr="00ED2896">
        <w:rPr>
          <w:sz w:val="22"/>
          <w:szCs w:val="22"/>
        </w:rPr>
        <w:t>Denumirea</w:t>
      </w:r>
      <w:proofErr w:type="spellEnd"/>
      <w:r w:rsidRPr="00ED2896">
        <w:rPr>
          <w:sz w:val="22"/>
          <w:szCs w:val="22"/>
        </w:rPr>
        <w:t xml:space="preserve"> </w:t>
      </w:r>
      <w:proofErr w:type="spellStart"/>
      <w:r w:rsidRPr="00ED2896">
        <w:rPr>
          <w:sz w:val="22"/>
          <w:szCs w:val="22"/>
        </w:rPr>
        <w:t>activității</w:t>
      </w:r>
      <w:proofErr w:type="spellEnd"/>
      <w:r w:rsidRPr="00ED2896">
        <w:rPr>
          <w:sz w:val="22"/>
          <w:szCs w:val="22"/>
        </w:rPr>
        <w:t xml:space="preserve">: </w:t>
      </w:r>
    </w:p>
    <w:p w14:paraId="1D93CEC9" w14:textId="77777777" w:rsidR="00ED2896" w:rsidRPr="00ED2896" w:rsidRDefault="00ED2896" w:rsidP="00ED2896">
      <w:pPr>
        <w:spacing w:line="360" w:lineRule="auto"/>
        <w:ind w:firstLine="720"/>
        <w:rPr>
          <w:sz w:val="22"/>
          <w:szCs w:val="22"/>
        </w:rPr>
      </w:pPr>
      <w:proofErr w:type="gramStart"/>
      <w:r w:rsidRPr="00ED2896">
        <w:rPr>
          <w:sz w:val="22"/>
          <w:szCs w:val="22"/>
        </w:rPr>
        <w:t>1. ,,</w:t>
      </w:r>
      <w:proofErr w:type="spellStart"/>
      <w:r w:rsidRPr="00ED2896">
        <w:rPr>
          <w:sz w:val="22"/>
          <w:szCs w:val="22"/>
        </w:rPr>
        <w:t>Spune</w:t>
      </w:r>
      <w:proofErr w:type="spellEnd"/>
      <w:proofErr w:type="gramEnd"/>
      <w:r w:rsidRPr="00ED2896">
        <w:rPr>
          <w:sz w:val="22"/>
          <w:szCs w:val="22"/>
        </w:rPr>
        <w:t xml:space="preserve"> STOP </w:t>
      </w:r>
      <w:proofErr w:type="spellStart"/>
      <w:r w:rsidRPr="00ED2896">
        <w:rPr>
          <w:sz w:val="22"/>
          <w:szCs w:val="22"/>
        </w:rPr>
        <w:t>schimbărilor</w:t>
      </w:r>
      <w:proofErr w:type="spellEnd"/>
      <w:r w:rsidRPr="00ED2896">
        <w:rPr>
          <w:sz w:val="22"/>
          <w:szCs w:val="22"/>
        </w:rPr>
        <w:t xml:space="preserve"> </w:t>
      </w:r>
      <w:proofErr w:type="spellStart"/>
      <w:proofErr w:type="gramStart"/>
      <w:r w:rsidRPr="00ED2896">
        <w:rPr>
          <w:sz w:val="22"/>
          <w:szCs w:val="22"/>
        </w:rPr>
        <w:t>climatice</w:t>
      </w:r>
      <w:proofErr w:type="spellEnd"/>
      <w:r w:rsidRPr="00ED2896">
        <w:rPr>
          <w:sz w:val="22"/>
          <w:szCs w:val="22"/>
        </w:rPr>
        <w:t xml:space="preserve"> ”</w:t>
      </w:r>
      <w:proofErr w:type="gramEnd"/>
    </w:p>
    <w:p w14:paraId="4A70BD7A"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antepreșcolari</w:t>
      </w:r>
      <w:proofErr w:type="spellEnd"/>
      <w:r w:rsidRPr="00ED2896">
        <w:rPr>
          <w:sz w:val="22"/>
          <w:szCs w:val="22"/>
        </w:rPr>
        <w:t>/</w:t>
      </w:r>
      <w:proofErr w:type="spellStart"/>
      <w:r w:rsidRPr="00ED2896">
        <w:rPr>
          <w:sz w:val="22"/>
          <w:szCs w:val="22"/>
        </w:rPr>
        <w:t>preșcolari</w:t>
      </w:r>
      <w:proofErr w:type="spellEnd"/>
      <w:r w:rsidRPr="00ED2896">
        <w:rPr>
          <w:sz w:val="22"/>
          <w:szCs w:val="22"/>
        </w:rPr>
        <w:t>/</w:t>
      </w:r>
      <w:proofErr w:type="spellStart"/>
      <w:r w:rsidRPr="00ED2896">
        <w:rPr>
          <w:sz w:val="22"/>
          <w:szCs w:val="22"/>
        </w:rPr>
        <w:t>elevi</w:t>
      </w:r>
      <w:proofErr w:type="spellEnd"/>
      <w:r w:rsidRPr="00ED2896">
        <w:rPr>
          <w:sz w:val="22"/>
          <w:szCs w:val="22"/>
        </w:rPr>
        <w:t>/</w:t>
      </w:r>
      <w:proofErr w:type="spellStart"/>
      <w:r w:rsidRPr="00ED2896">
        <w:rPr>
          <w:sz w:val="22"/>
          <w:szCs w:val="22"/>
        </w:rPr>
        <w:t>participanți</w:t>
      </w:r>
      <w:proofErr w:type="spellEnd"/>
      <w:r w:rsidRPr="00ED2896">
        <w:rPr>
          <w:sz w:val="22"/>
          <w:szCs w:val="22"/>
        </w:rPr>
        <w:t>: 40</w:t>
      </w:r>
    </w:p>
    <w:p w14:paraId="6221BD98"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3</w:t>
      </w:r>
    </w:p>
    <w:p w14:paraId="43736CF9"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3E2876DB"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w:t>
      </w:r>
    </w:p>
    <w:p w14:paraId="316486B4"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78906461"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5667D7E5"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68D2535E" w14:textId="77777777" w:rsidR="00ED2896" w:rsidRPr="00ED2896" w:rsidRDefault="00ED2896" w:rsidP="00ED2896">
      <w:pPr>
        <w:spacing w:line="360" w:lineRule="auto"/>
        <w:rPr>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xml:space="preserve">:  Laptop, </w:t>
      </w:r>
      <w:proofErr w:type="spellStart"/>
      <w:r w:rsidRPr="00ED2896">
        <w:rPr>
          <w:sz w:val="22"/>
          <w:szCs w:val="22"/>
        </w:rPr>
        <w:t>videoproiector</w:t>
      </w:r>
      <w:proofErr w:type="spellEnd"/>
      <w:r w:rsidRPr="00ED2896">
        <w:rPr>
          <w:sz w:val="22"/>
          <w:szCs w:val="22"/>
        </w:rPr>
        <w:t xml:space="preserve">, film </w:t>
      </w:r>
      <w:proofErr w:type="spellStart"/>
      <w:r w:rsidRPr="00ED2896">
        <w:rPr>
          <w:sz w:val="22"/>
          <w:szCs w:val="22"/>
        </w:rPr>
        <w:t>educativ</w:t>
      </w:r>
      <w:proofErr w:type="spellEnd"/>
      <w:r w:rsidRPr="00ED2896">
        <w:rPr>
          <w:sz w:val="22"/>
          <w:szCs w:val="22"/>
        </w:rPr>
        <w:t xml:space="preserve">, </w:t>
      </w:r>
      <w:proofErr w:type="spellStart"/>
      <w:r w:rsidRPr="00ED2896">
        <w:rPr>
          <w:sz w:val="22"/>
          <w:szCs w:val="22"/>
        </w:rPr>
        <w:t>imagini</w:t>
      </w:r>
      <w:proofErr w:type="spellEnd"/>
      <w:r w:rsidRPr="00ED2896">
        <w:rPr>
          <w:sz w:val="22"/>
          <w:szCs w:val="22"/>
        </w:rPr>
        <w:t xml:space="preserve">, </w:t>
      </w:r>
      <w:proofErr w:type="spellStart"/>
      <w:r w:rsidRPr="00ED2896">
        <w:rPr>
          <w:sz w:val="22"/>
          <w:szCs w:val="22"/>
        </w:rPr>
        <w:t>fișe</w:t>
      </w:r>
      <w:proofErr w:type="spellEnd"/>
      <w:r w:rsidRPr="00ED2896">
        <w:rPr>
          <w:sz w:val="22"/>
          <w:szCs w:val="22"/>
        </w:rPr>
        <w:t xml:space="preserve"> de </w:t>
      </w:r>
      <w:proofErr w:type="spellStart"/>
      <w:r w:rsidRPr="00ED2896">
        <w:rPr>
          <w:sz w:val="22"/>
          <w:szCs w:val="22"/>
        </w:rPr>
        <w:t>activitate</w:t>
      </w:r>
      <w:proofErr w:type="spellEnd"/>
      <w:r w:rsidRPr="00ED2896">
        <w:rPr>
          <w:sz w:val="22"/>
          <w:szCs w:val="22"/>
        </w:rPr>
        <w:t xml:space="preserve">, </w:t>
      </w:r>
      <w:proofErr w:type="spellStart"/>
      <w:r w:rsidRPr="00ED2896">
        <w:rPr>
          <w:sz w:val="22"/>
          <w:szCs w:val="22"/>
        </w:rPr>
        <w:t>prezentare</w:t>
      </w:r>
      <w:proofErr w:type="spellEnd"/>
      <w:r w:rsidRPr="00ED2896">
        <w:rPr>
          <w:sz w:val="22"/>
          <w:szCs w:val="22"/>
        </w:rPr>
        <w:t xml:space="preserve"> PPT, </w:t>
      </w:r>
      <w:proofErr w:type="spellStart"/>
      <w:r w:rsidRPr="00ED2896">
        <w:rPr>
          <w:sz w:val="22"/>
          <w:szCs w:val="22"/>
        </w:rPr>
        <w:t>creioane</w:t>
      </w:r>
      <w:proofErr w:type="spellEnd"/>
      <w:r w:rsidRPr="00ED2896">
        <w:rPr>
          <w:sz w:val="22"/>
          <w:szCs w:val="22"/>
        </w:rPr>
        <w:t xml:space="preserve"> </w:t>
      </w:r>
      <w:proofErr w:type="spellStart"/>
      <w:r w:rsidRPr="00ED2896">
        <w:rPr>
          <w:sz w:val="22"/>
          <w:szCs w:val="22"/>
        </w:rPr>
        <w:t>colorate</w:t>
      </w:r>
      <w:proofErr w:type="spellEnd"/>
      <w:r w:rsidRPr="00ED2896">
        <w:rPr>
          <w:sz w:val="22"/>
          <w:szCs w:val="22"/>
        </w:rPr>
        <w:t xml:space="preserve">, </w:t>
      </w:r>
      <w:proofErr w:type="spellStart"/>
      <w:r w:rsidRPr="00ED2896">
        <w:rPr>
          <w:sz w:val="22"/>
          <w:szCs w:val="22"/>
        </w:rPr>
        <w:t>acuarele</w:t>
      </w:r>
      <w:proofErr w:type="spellEnd"/>
      <w:r w:rsidRPr="00ED2896">
        <w:rPr>
          <w:sz w:val="22"/>
          <w:szCs w:val="22"/>
        </w:rPr>
        <w:t xml:space="preserve">, </w:t>
      </w:r>
      <w:proofErr w:type="spellStart"/>
      <w:r w:rsidRPr="00ED2896">
        <w:rPr>
          <w:sz w:val="22"/>
          <w:szCs w:val="22"/>
        </w:rPr>
        <w:t>abtibilduri</w:t>
      </w:r>
      <w:proofErr w:type="spellEnd"/>
      <w:r w:rsidRPr="00ED2896">
        <w:rPr>
          <w:sz w:val="22"/>
          <w:szCs w:val="22"/>
        </w:rPr>
        <w:t xml:space="preserve">, recompense, </w:t>
      </w:r>
      <w:proofErr w:type="spellStart"/>
      <w:r w:rsidRPr="00ED2896">
        <w:rPr>
          <w:sz w:val="22"/>
          <w:szCs w:val="22"/>
        </w:rPr>
        <w:t>cartoane</w:t>
      </w:r>
      <w:proofErr w:type="spellEnd"/>
      <w:r w:rsidRPr="00ED2896">
        <w:rPr>
          <w:sz w:val="22"/>
          <w:szCs w:val="22"/>
        </w:rPr>
        <w:t xml:space="preserve"> </w:t>
      </w:r>
      <w:proofErr w:type="spellStart"/>
      <w:r w:rsidRPr="00ED2896">
        <w:rPr>
          <w:sz w:val="22"/>
          <w:szCs w:val="22"/>
        </w:rPr>
        <w:t>colorate</w:t>
      </w:r>
      <w:proofErr w:type="spellEnd"/>
      <w:r w:rsidRPr="00ED2896">
        <w:rPr>
          <w:sz w:val="22"/>
          <w:szCs w:val="22"/>
        </w:rPr>
        <w:t xml:space="preserve">, </w:t>
      </w:r>
      <w:proofErr w:type="spellStart"/>
      <w:r w:rsidRPr="00ED2896">
        <w:rPr>
          <w:sz w:val="22"/>
          <w:szCs w:val="22"/>
        </w:rPr>
        <w:t>foarfeci</w:t>
      </w:r>
      <w:proofErr w:type="spellEnd"/>
      <w:r w:rsidRPr="00ED2896">
        <w:rPr>
          <w:sz w:val="22"/>
          <w:szCs w:val="22"/>
        </w:rPr>
        <w:t xml:space="preserve">, </w:t>
      </w:r>
      <w:proofErr w:type="spellStart"/>
      <w:r w:rsidRPr="00ED2896">
        <w:rPr>
          <w:sz w:val="22"/>
          <w:szCs w:val="22"/>
        </w:rPr>
        <w:t>lipici</w:t>
      </w:r>
      <w:proofErr w:type="spellEnd"/>
      <w:r w:rsidRPr="00ED2896">
        <w:rPr>
          <w:sz w:val="22"/>
          <w:szCs w:val="22"/>
        </w:rPr>
        <w:t>.</w:t>
      </w:r>
    </w:p>
    <w:p w14:paraId="67D51B8E" w14:textId="77777777" w:rsidR="00ED2896" w:rsidRPr="00ED2896" w:rsidRDefault="00ED2896" w:rsidP="00ED2896">
      <w:pPr>
        <w:spacing w:line="360" w:lineRule="auto"/>
        <w:rPr>
          <w:sz w:val="22"/>
          <w:szCs w:val="22"/>
        </w:rPr>
      </w:pPr>
    </w:p>
    <w:p w14:paraId="758F11B1" w14:textId="77777777" w:rsidR="00ED2896" w:rsidRPr="00ED2896" w:rsidRDefault="00ED2896" w:rsidP="00ED2896">
      <w:pPr>
        <w:pStyle w:val="Listparagraf"/>
        <w:pBdr>
          <w:top w:val="single" w:sz="2" w:space="0" w:color="E5E7EB"/>
          <w:left w:val="single" w:sz="2" w:space="0" w:color="E5E7EB"/>
          <w:bottom w:val="single" w:sz="2" w:space="0" w:color="E5E7EB"/>
          <w:right w:val="single" w:sz="2" w:space="0" w:color="E5E7EB"/>
        </w:pBdr>
        <w:spacing w:line="360" w:lineRule="auto"/>
        <w:ind w:left="450"/>
        <w:outlineLvl w:val="2"/>
        <w:rPr>
          <w:b/>
          <w:bCs/>
          <w:color w:val="000000"/>
          <w:sz w:val="22"/>
          <w:szCs w:val="22"/>
        </w:rPr>
      </w:pPr>
      <w:proofErr w:type="spellStart"/>
      <w:r w:rsidRPr="00ED2896">
        <w:rPr>
          <w:b/>
          <w:bCs/>
          <w:color w:val="388F66"/>
          <w:sz w:val="22"/>
          <w:szCs w:val="22"/>
          <w:bdr w:val="single" w:sz="2" w:space="0" w:color="E5E7EB" w:frame="1"/>
        </w:rPr>
        <w:t>Domeniu</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Managementul</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deșeurilor</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consum</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și</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producție</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sustenabile</w:t>
      </w:r>
      <w:proofErr w:type="spellEnd"/>
    </w:p>
    <w:p w14:paraId="0CA69DDA" w14:textId="77777777" w:rsidR="00ED2896" w:rsidRPr="00ED2896" w:rsidRDefault="00ED2896" w:rsidP="00ED2896">
      <w:pPr>
        <w:spacing w:line="360" w:lineRule="auto"/>
        <w:rPr>
          <w:sz w:val="22"/>
          <w:szCs w:val="22"/>
        </w:rPr>
      </w:pPr>
      <w:r w:rsidRPr="00ED2896">
        <w:rPr>
          <w:sz w:val="22"/>
          <w:szCs w:val="22"/>
        </w:rPr>
        <w:t xml:space="preserve">Nivel de </w:t>
      </w:r>
      <w:proofErr w:type="spellStart"/>
      <w:proofErr w:type="gramStart"/>
      <w:r w:rsidRPr="00ED2896">
        <w:rPr>
          <w:sz w:val="22"/>
          <w:szCs w:val="22"/>
        </w:rPr>
        <w:t>învățământ</w:t>
      </w:r>
      <w:proofErr w:type="spellEnd"/>
      <w:r w:rsidRPr="00ED2896">
        <w:rPr>
          <w:sz w:val="22"/>
          <w:szCs w:val="22"/>
        </w:rPr>
        <w:t xml:space="preserve"> :</w:t>
      </w:r>
      <w:proofErr w:type="gramEnd"/>
      <w:r w:rsidRPr="00ED2896">
        <w:rPr>
          <w:sz w:val="22"/>
          <w:szCs w:val="22"/>
        </w:rPr>
        <w:t xml:space="preserve"> </w:t>
      </w:r>
      <w:proofErr w:type="spellStart"/>
      <w:r w:rsidRPr="00ED2896">
        <w:rPr>
          <w:sz w:val="22"/>
          <w:szCs w:val="22"/>
        </w:rPr>
        <w:t>preșcolar</w:t>
      </w:r>
      <w:proofErr w:type="spellEnd"/>
      <w:r w:rsidRPr="00ED2896">
        <w:rPr>
          <w:sz w:val="22"/>
          <w:szCs w:val="22"/>
        </w:rPr>
        <w:t xml:space="preserve">, </w:t>
      </w:r>
      <w:proofErr w:type="spellStart"/>
      <w:r w:rsidRPr="00ED2896">
        <w:rPr>
          <w:sz w:val="22"/>
          <w:szCs w:val="22"/>
        </w:rPr>
        <w:t>primar</w:t>
      </w:r>
      <w:proofErr w:type="spellEnd"/>
      <w:r w:rsidRPr="00ED2896">
        <w:rPr>
          <w:sz w:val="22"/>
          <w:szCs w:val="22"/>
        </w:rPr>
        <w:t xml:space="preserve">, </w:t>
      </w:r>
      <w:proofErr w:type="spellStart"/>
      <w:r w:rsidRPr="00ED2896">
        <w:rPr>
          <w:sz w:val="22"/>
          <w:szCs w:val="22"/>
        </w:rPr>
        <w:t>gimnazial</w:t>
      </w:r>
      <w:proofErr w:type="spellEnd"/>
    </w:p>
    <w:p w14:paraId="6F02730F" w14:textId="77777777" w:rsidR="00ED2896" w:rsidRPr="00ED2896" w:rsidRDefault="00ED2896" w:rsidP="00ED2896">
      <w:pPr>
        <w:spacing w:line="360" w:lineRule="auto"/>
        <w:rPr>
          <w:b/>
          <w:i/>
          <w:sz w:val="22"/>
          <w:szCs w:val="22"/>
          <w:lang w:val="ro-RO"/>
        </w:rPr>
      </w:pPr>
      <w:r w:rsidRPr="00ED2896">
        <w:rPr>
          <w:sz w:val="22"/>
          <w:szCs w:val="22"/>
          <w:lang w:val="ro-RO"/>
        </w:rPr>
        <w:t>Denumirea activității:</w:t>
      </w:r>
      <w:r w:rsidRPr="00ED2896">
        <w:rPr>
          <w:b/>
          <w:i/>
          <w:sz w:val="22"/>
          <w:szCs w:val="22"/>
          <w:lang w:val="ro-RO"/>
        </w:rPr>
        <w:t xml:space="preserve"> </w:t>
      </w:r>
    </w:p>
    <w:p w14:paraId="4C04EF80" w14:textId="77777777" w:rsidR="00ED2896" w:rsidRPr="00ED2896" w:rsidRDefault="00ED2896" w:rsidP="00ED2896">
      <w:pPr>
        <w:pStyle w:val="Listparagraf"/>
        <w:numPr>
          <w:ilvl w:val="0"/>
          <w:numId w:val="97"/>
        </w:numPr>
        <w:spacing w:line="360" w:lineRule="auto"/>
        <w:rPr>
          <w:sz w:val="22"/>
          <w:szCs w:val="22"/>
        </w:rPr>
      </w:pPr>
      <w:r w:rsidRPr="00ED2896">
        <w:rPr>
          <w:sz w:val="22"/>
          <w:szCs w:val="22"/>
          <w:lang w:val="ro-RO"/>
        </w:rPr>
        <w:t>,,</w:t>
      </w:r>
      <w:r w:rsidRPr="00ED2896">
        <w:rPr>
          <w:sz w:val="22"/>
          <w:szCs w:val="22"/>
        </w:rPr>
        <w:t>Reuse, reduce, recycle”</w:t>
      </w:r>
    </w:p>
    <w:p w14:paraId="7464CE73" w14:textId="77777777" w:rsidR="00ED2896" w:rsidRPr="00ED2896" w:rsidRDefault="00ED2896" w:rsidP="00ED2896">
      <w:pPr>
        <w:pStyle w:val="Listparagraf"/>
        <w:numPr>
          <w:ilvl w:val="0"/>
          <w:numId w:val="97"/>
        </w:numPr>
        <w:spacing w:line="360" w:lineRule="auto"/>
        <w:rPr>
          <w:sz w:val="22"/>
          <w:szCs w:val="22"/>
        </w:rPr>
      </w:pPr>
      <w:proofErr w:type="gramStart"/>
      <w:r w:rsidRPr="00ED2896">
        <w:rPr>
          <w:sz w:val="22"/>
          <w:szCs w:val="22"/>
        </w:rPr>
        <w:t>,,</w:t>
      </w:r>
      <w:proofErr w:type="spellStart"/>
      <w:proofErr w:type="gramEnd"/>
      <w:r w:rsidRPr="00ED2896">
        <w:rPr>
          <w:sz w:val="22"/>
          <w:szCs w:val="22"/>
        </w:rPr>
        <w:t>Micul</w:t>
      </w:r>
      <w:proofErr w:type="spellEnd"/>
      <w:r w:rsidRPr="00ED2896">
        <w:rPr>
          <w:sz w:val="22"/>
          <w:szCs w:val="22"/>
        </w:rPr>
        <w:t xml:space="preserve"> </w:t>
      </w:r>
      <w:proofErr w:type="spellStart"/>
      <w:r w:rsidRPr="00ED2896">
        <w:rPr>
          <w:sz w:val="22"/>
          <w:szCs w:val="22"/>
        </w:rPr>
        <w:t>ecolog</w:t>
      </w:r>
      <w:proofErr w:type="spellEnd"/>
      <w:r w:rsidRPr="00ED2896">
        <w:rPr>
          <w:sz w:val="22"/>
          <w:szCs w:val="22"/>
        </w:rPr>
        <w:t>”</w:t>
      </w:r>
    </w:p>
    <w:p w14:paraId="5A510085" w14:textId="77777777" w:rsidR="00ED2896" w:rsidRPr="00ED2896" w:rsidRDefault="00ED2896" w:rsidP="00ED2896">
      <w:pPr>
        <w:pStyle w:val="Listparagraf"/>
        <w:numPr>
          <w:ilvl w:val="0"/>
          <w:numId w:val="97"/>
        </w:numPr>
        <w:spacing w:line="360" w:lineRule="auto"/>
        <w:rPr>
          <w:sz w:val="22"/>
          <w:szCs w:val="22"/>
        </w:rPr>
      </w:pPr>
      <w:proofErr w:type="gramStart"/>
      <w:r w:rsidRPr="00ED2896">
        <w:rPr>
          <w:sz w:val="22"/>
          <w:szCs w:val="22"/>
        </w:rPr>
        <w:t>,,</w:t>
      </w:r>
      <w:proofErr w:type="gramEnd"/>
      <w:r w:rsidRPr="00ED2896">
        <w:rPr>
          <w:sz w:val="22"/>
          <w:szCs w:val="22"/>
        </w:rPr>
        <w:t>Reduce, Reuse, Recycle”</w:t>
      </w:r>
    </w:p>
    <w:p w14:paraId="708DDA23" w14:textId="77777777" w:rsidR="00ED2896" w:rsidRPr="00ED2896" w:rsidRDefault="00ED2896" w:rsidP="00ED2896">
      <w:pPr>
        <w:spacing w:line="360" w:lineRule="auto"/>
        <w:rPr>
          <w:sz w:val="22"/>
          <w:szCs w:val="22"/>
          <w:lang w:val="ro-RO"/>
        </w:rPr>
      </w:pPr>
      <w:r w:rsidRPr="00ED2896">
        <w:rPr>
          <w:sz w:val="22"/>
          <w:szCs w:val="22"/>
          <w:lang w:val="ro-RO"/>
        </w:rPr>
        <w:t xml:space="preserve">Nr. </w:t>
      </w:r>
      <w:proofErr w:type="spellStart"/>
      <w:r w:rsidRPr="00ED2896">
        <w:rPr>
          <w:sz w:val="22"/>
          <w:szCs w:val="22"/>
          <w:lang w:val="ro-RO"/>
        </w:rPr>
        <w:t>antepreșcolari</w:t>
      </w:r>
      <w:proofErr w:type="spellEnd"/>
      <w:r w:rsidRPr="00ED2896">
        <w:rPr>
          <w:sz w:val="22"/>
          <w:szCs w:val="22"/>
          <w:lang w:val="ro-RO"/>
        </w:rPr>
        <w:t>/preșcolari/elevi/participanți: 95</w:t>
      </w:r>
    </w:p>
    <w:p w14:paraId="0CF6592B"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7</w:t>
      </w:r>
    </w:p>
    <w:p w14:paraId="61C78230"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3DDA54CA"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20</w:t>
      </w:r>
    </w:p>
    <w:p w14:paraId="7BF38BB1"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4942FBFD"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29C9E7F6"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41D4940C" w14:textId="77777777" w:rsidR="00ED2896" w:rsidRPr="00ED2896" w:rsidRDefault="00ED2896" w:rsidP="00ED2896">
      <w:pPr>
        <w:spacing w:line="360" w:lineRule="auto"/>
        <w:rPr>
          <w:sz w:val="22"/>
          <w:szCs w:val="22"/>
        </w:rPr>
      </w:pPr>
      <w:proofErr w:type="spellStart"/>
      <w:r w:rsidRPr="00ED2896">
        <w:rPr>
          <w:sz w:val="22"/>
          <w:szCs w:val="22"/>
        </w:rPr>
        <w:lastRenderedPageBreak/>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xml:space="preserve">: Laptop, </w:t>
      </w:r>
      <w:proofErr w:type="spellStart"/>
      <w:r w:rsidRPr="00ED2896">
        <w:rPr>
          <w:sz w:val="22"/>
          <w:szCs w:val="22"/>
        </w:rPr>
        <w:t>videoproiector</w:t>
      </w:r>
      <w:proofErr w:type="spellEnd"/>
      <w:r w:rsidRPr="00ED2896">
        <w:rPr>
          <w:sz w:val="22"/>
          <w:szCs w:val="22"/>
        </w:rPr>
        <w:t xml:space="preserve">, film </w:t>
      </w:r>
      <w:proofErr w:type="spellStart"/>
      <w:r w:rsidRPr="00ED2896">
        <w:rPr>
          <w:sz w:val="22"/>
          <w:szCs w:val="22"/>
        </w:rPr>
        <w:t>educativ</w:t>
      </w:r>
      <w:proofErr w:type="spellEnd"/>
      <w:r w:rsidRPr="00ED2896">
        <w:rPr>
          <w:sz w:val="22"/>
          <w:szCs w:val="22"/>
        </w:rPr>
        <w:t xml:space="preserve">, </w:t>
      </w:r>
      <w:proofErr w:type="spellStart"/>
      <w:r w:rsidRPr="00ED2896">
        <w:rPr>
          <w:sz w:val="22"/>
          <w:szCs w:val="22"/>
        </w:rPr>
        <w:t>imagini</w:t>
      </w:r>
      <w:proofErr w:type="spellEnd"/>
      <w:r w:rsidRPr="00ED2896">
        <w:rPr>
          <w:sz w:val="22"/>
          <w:szCs w:val="22"/>
        </w:rPr>
        <w:t xml:space="preserve">, </w:t>
      </w:r>
      <w:proofErr w:type="spellStart"/>
      <w:r w:rsidRPr="00ED2896">
        <w:rPr>
          <w:sz w:val="22"/>
          <w:szCs w:val="22"/>
        </w:rPr>
        <w:t>planșe</w:t>
      </w:r>
      <w:proofErr w:type="spellEnd"/>
      <w:r w:rsidRPr="00ED2896">
        <w:rPr>
          <w:sz w:val="22"/>
          <w:szCs w:val="22"/>
        </w:rPr>
        <w:t xml:space="preserve">, </w:t>
      </w:r>
      <w:proofErr w:type="spellStart"/>
      <w:r w:rsidRPr="00ED2896">
        <w:rPr>
          <w:sz w:val="22"/>
          <w:szCs w:val="22"/>
        </w:rPr>
        <w:t>jetoane</w:t>
      </w:r>
      <w:proofErr w:type="spellEnd"/>
      <w:r w:rsidRPr="00ED2896">
        <w:rPr>
          <w:sz w:val="22"/>
          <w:szCs w:val="22"/>
        </w:rPr>
        <w:t xml:space="preserve">, </w:t>
      </w:r>
      <w:proofErr w:type="spellStart"/>
      <w:r w:rsidRPr="00ED2896">
        <w:rPr>
          <w:sz w:val="22"/>
          <w:szCs w:val="22"/>
        </w:rPr>
        <w:t>prezentare</w:t>
      </w:r>
      <w:proofErr w:type="spellEnd"/>
      <w:r w:rsidRPr="00ED2896">
        <w:rPr>
          <w:sz w:val="22"/>
          <w:szCs w:val="22"/>
        </w:rPr>
        <w:t xml:space="preserve"> PPT, </w:t>
      </w:r>
      <w:proofErr w:type="spellStart"/>
      <w:r w:rsidRPr="00ED2896">
        <w:rPr>
          <w:sz w:val="22"/>
          <w:szCs w:val="22"/>
        </w:rPr>
        <w:t>creioane</w:t>
      </w:r>
      <w:proofErr w:type="spellEnd"/>
      <w:r w:rsidRPr="00ED2896">
        <w:rPr>
          <w:sz w:val="22"/>
          <w:szCs w:val="22"/>
        </w:rPr>
        <w:t xml:space="preserve"> </w:t>
      </w:r>
      <w:proofErr w:type="spellStart"/>
      <w:r w:rsidRPr="00ED2896">
        <w:rPr>
          <w:sz w:val="22"/>
          <w:szCs w:val="22"/>
        </w:rPr>
        <w:t>colorate</w:t>
      </w:r>
      <w:proofErr w:type="spellEnd"/>
      <w:r w:rsidRPr="00ED2896">
        <w:rPr>
          <w:sz w:val="22"/>
          <w:szCs w:val="22"/>
        </w:rPr>
        <w:t xml:space="preserve">, </w:t>
      </w:r>
      <w:proofErr w:type="spellStart"/>
      <w:r w:rsidRPr="00ED2896">
        <w:rPr>
          <w:sz w:val="22"/>
          <w:szCs w:val="22"/>
        </w:rPr>
        <w:t>acuarele</w:t>
      </w:r>
      <w:proofErr w:type="spellEnd"/>
      <w:r w:rsidRPr="00ED2896">
        <w:rPr>
          <w:sz w:val="22"/>
          <w:szCs w:val="22"/>
        </w:rPr>
        <w:t xml:space="preserve">, </w:t>
      </w:r>
      <w:proofErr w:type="spellStart"/>
      <w:r w:rsidRPr="00ED2896">
        <w:rPr>
          <w:sz w:val="22"/>
          <w:szCs w:val="22"/>
        </w:rPr>
        <w:t>pensule</w:t>
      </w:r>
      <w:proofErr w:type="spellEnd"/>
      <w:r w:rsidRPr="00ED2896">
        <w:rPr>
          <w:sz w:val="22"/>
          <w:szCs w:val="22"/>
        </w:rPr>
        <w:t xml:space="preserve">, </w:t>
      </w:r>
      <w:proofErr w:type="spellStart"/>
      <w:r w:rsidRPr="00ED2896">
        <w:rPr>
          <w:sz w:val="22"/>
          <w:szCs w:val="22"/>
        </w:rPr>
        <w:t>sticle</w:t>
      </w:r>
      <w:proofErr w:type="spellEnd"/>
      <w:r w:rsidRPr="00ED2896">
        <w:rPr>
          <w:sz w:val="22"/>
          <w:szCs w:val="22"/>
        </w:rPr>
        <w:t xml:space="preserve"> plastic, </w:t>
      </w:r>
      <w:proofErr w:type="spellStart"/>
      <w:r w:rsidRPr="00ED2896">
        <w:rPr>
          <w:sz w:val="22"/>
          <w:szCs w:val="22"/>
        </w:rPr>
        <w:t>foarfeci</w:t>
      </w:r>
      <w:proofErr w:type="spellEnd"/>
      <w:r w:rsidRPr="00ED2896">
        <w:rPr>
          <w:sz w:val="22"/>
          <w:szCs w:val="22"/>
        </w:rPr>
        <w:t xml:space="preserve">, </w:t>
      </w:r>
      <w:proofErr w:type="spellStart"/>
      <w:proofErr w:type="gramStart"/>
      <w:r w:rsidRPr="00ED2896">
        <w:rPr>
          <w:sz w:val="22"/>
          <w:szCs w:val="22"/>
        </w:rPr>
        <w:t>lipici</w:t>
      </w:r>
      <w:proofErr w:type="spellEnd"/>
      <w:r w:rsidRPr="00ED2896">
        <w:rPr>
          <w:sz w:val="22"/>
          <w:szCs w:val="22"/>
        </w:rPr>
        <w:t xml:space="preserve">,  </w:t>
      </w:r>
      <w:proofErr w:type="spellStart"/>
      <w:r w:rsidRPr="00ED2896">
        <w:rPr>
          <w:sz w:val="22"/>
          <w:szCs w:val="22"/>
        </w:rPr>
        <w:t>carioci</w:t>
      </w:r>
      <w:proofErr w:type="spellEnd"/>
      <w:proofErr w:type="gramEnd"/>
      <w:r w:rsidRPr="00ED2896">
        <w:rPr>
          <w:sz w:val="22"/>
          <w:szCs w:val="22"/>
        </w:rPr>
        <w:t xml:space="preserve">, marker, </w:t>
      </w:r>
      <w:proofErr w:type="spellStart"/>
      <w:r w:rsidRPr="00ED2896">
        <w:rPr>
          <w:sz w:val="22"/>
          <w:szCs w:val="22"/>
        </w:rPr>
        <w:t>magneți</w:t>
      </w:r>
      <w:proofErr w:type="spellEnd"/>
      <w:r w:rsidRPr="00ED2896">
        <w:rPr>
          <w:sz w:val="22"/>
          <w:szCs w:val="22"/>
        </w:rPr>
        <w:t xml:space="preserve">, coli de </w:t>
      </w:r>
      <w:proofErr w:type="spellStart"/>
      <w:r w:rsidRPr="00ED2896">
        <w:rPr>
          <w:sz w:val="22"/>
          <w:szCs w:val="22"/>
        </w:rPr>
        <w:t>hârtie</w:t>
      </w:r>
      <w:proofErr w:type="spellEnd"/>
      <w:r w:rsidRPr="00ED2896">
        <w:rPr>
          <w:sz w:val="22"/>
          <w:szCs w:val="22"/>
        </w:rPr>
        <w:t xml:space="preserve">, </w:t>
      </w:r>
      <w:proofErr w:type="spellStart"/>
      <w:r w:rsidRPr="00ED2896">
        <w:rPr>
          <w:sz w:val="22"/>
          <w:szCs w:val="22"/>
        </w:rPr>
        <w:t>etichete</w:t>
      </w:r>
      <w:proofErr w:type="spellEnd"/>
      <w:r w:rsidRPr="00ED2896">
        <w:rPr>
          <w:sz w:val="22"/>
          <w:szCs w:val="22"/>
        </w:rPr>
        <w:t xml:space="preserve">, </w:t>
      </w:r>
      <w:proofErr w:type="spellStart"/>
      <w:r w:rsidRPr="00ED2896">
        <w:rPr>
          <w:sz w:val="22"/>
          <w:szCs w:val="22"/>
        </w:rPr>
        <w:t>ață</w:t>
      </w:r>
      <w:proofErr w:type="spellEnd"/>
      <w:r w:rsidRPr="00ED2896">
        <w:rPr>
          <w:sz w:val="22"/>
          <w:szCs w:val="22"/>
        </w:rPr>
        <w:t xml:space="preserve">, ac, </w:t>
      </w:r>
      <w:proofErr w:type="spellStart"/>
      <w:r w:rsidRPr="00ED2896">
        <w:rPr>
          <w:sz w:val="22"/>
          <w:szCs w:val="22"/>
        </w:rPr>
        <w:t>tricouri</w:t>
      </w:r>
      <w:proofErr w:type="spellEnd"/>
      <w:r w:rsidRPr="00ED2896">
        <w:rPr>
          <w:sz w:val="22"/>
          <w:szCs w:val="22"/>
        </w:rPr>
        <w:t xml:space="preserve">, </w:t>
      </w:r>
      <w:proofErr w:type="spellStart"/>
      <w:r w:rsidRPr="00ED2896">
        <w:rPr>
          <w:sz w:val="22"/>
          <w:szCs w:val="22"/>
        </w:rPr>
        <w:t>bluze</w:t>
      </w:r>
      <w:proofErr w:type="spellEnd"/>
      <w:r w:rsidRPr="00ED2896">
        <w:rPr>
          <w:sz w:val="22"/>
          <w:szCs w:val="22"/>
        </w:rPr>
        <w:t>.</w:t>
      </w:r>
    </w:p>
    <w:p w14:paraId="1340555F" w14:textId="77777777" w:rsidR="00ED2896" w:rsidRPr="00ED2896" w:rsidRDefault="00ED2896" w:rsidP="00ED2896">
      <w:pPr>
        <w:spacing w:line="360" w:lineRule="auto"/>
        <w:rPr>
          <w:sz w:val="22"/>
          <w:szCs w:val="22"/>
        </w:rPr>
      </w:pPr>
    </w:p>
    <w:p w14:paraId="2617DC27" w14:textId="77777777" w:rsidR="00ED2896" w:rsidRPr="00ED2896" w:rsidRDefault="00ED2896" w:rsidP="00ED2896">
      <w:pPr>
        <w:pBdr>
          <w:top w:val="single" w:sz="2" w:space="0" w:color="E5E7EB"/>
          <w:left w:val="single" w:sz="2" w:space="0" w:color="E5E7EB"/>
          <w:bottom w:val="single" w:sz="2" w:space="0" w:color="E5E7EB"/>
          <w:right w:val="single" w:sz="2" w:space="0" w:color="E5E7EB"/>
        </w:pBdr>
        <w:spacing w:line="360" w:lineRule="auto"/>
        <w:ind w:firstLine="720"/>
        <w:outlineLvl w:val="2"/>
        <w:rPr>
          <w:b/>
          <w:bCs/>
          <w:color w:val="000000"/>
          <w:sz w:val="22"/>
          <w:szCs w:val="22"/>
        </w:rPr>
      </w:pPr>
      <w:proofErr w:type="spellStart"/>
      <w:r w:rsidRPr="00ED2896">
        <w:rPr>
          <w:b/>
          <w:bCs/>
          <w:color w:val="388F66"/>
          <w:sz w:val="22"/>
          <w:szCs w:val="22"/>
          <w:bdr w:val="single" w:sz="2" w:space="0" w:color="E5E7EB" w:frame="1"/>
        </w:rPr>
        <w:t>Domeniu</w:t>
      </w:r>
      <w:proofErr w:type="spellEnd"/>
      <w:r w:rsidRPr="00ED2896">
        <w:rPr>
          <w:b/>
          <w:bCs/>
          <w:color w:val="388F66"/>
          <w:sz w:val="22"/>
          <w:szCs w:val="22"/>
          <w:bdr w:val="single" w:sz="2" w:space="0" w:color="E5E7EB" w:frame="1"/>
        </w:rPr>
        <w:t xml:space="preserve">: Energia </w:t>
      </w:r>
      <w:proofErr w:type="spellStart"/>
      <w:r w:rsidRPr="00ED2896">
        <w:rPr>
          <w:b/>
          <w:bCs/>
          <w:color w:val="388F66"/>
          <w:sz w:val="22"/>
          <w:szCs w:val="22"/>
          <w:bdr w:val="single" w:sz="2" w:space="0" w:color="E5E7EB" w:frame="1"/>
        </w:rPr>
        <w:t>verde</w:t>
      </w:r>
      <w:proofErr w:type="spellEnd"/>
    </w:p>
    <w:p w14:paraId="7C65984F" w14:textId="77777777" w:rsidR="00ED2896" w:rsidRPr="00ED2896" w:rsidRDefault="00ED2896" w:rsidP="00ED2896">
      <w:pPr>
        <w:spacing w:line="360" w:lineRule="auto"/>
        <w:rPr>
          <w:sz w:val="22"/>
          <w:szCs w:val="22"/>
        </w:rPr>
      </w:pPr>
      <w:r w:rsidRPr="00ED2896">
        <w:rPr>
          <w:sz w:val="22"/>
          <w:szCs w:val="22"/>
        </w:rPr>
        <w:t xml:space="preserve">Nivel de </w:t>
      </w:r>
      <w:proofErr w:type="spellStart"/>
      <w:proofErr w:type="gramStart"/>
      <w:r w:rsidRPr="00ED2896">
        <w:rPr>
          <w:sz w:val="22"/>
          <w:szCs w:val="22"/>
        </w:rPr>
        <w:t>învățământ</w:t>
      </w:r>
      <w:proofErr w:type="spellEnd"/>
      <w:r w:rsidRPr="00ED2896">
        <w:rPr>
          <w:sz w:val="22"/>
          <w:szCs w:val="22"/>
        </w:rPr>
        <w:t xml:space="preserve"> :</w:t>
      </w:r>
      <w:proofErr w:type="gramEnd"/>
      <w:r w:rsidRPr="00ED2896">
        <w:rPr>
          <w:sz w:val="22"/>
          <w:szCs w:val="22"/>
        </w:rPr>
        <w:t xml:space="preserve"> </w:t>
      </w:r>
      <w:proofErr w:type="spellStart"/>
      <w:r w:rsidRPr="00ED2896">
        <w:rPr>
          <w:sz w:val="22"/>
          <w:szCs w:val="22"/>
        </w:rPr>
        <w:t>primar</w:t>
      </w:r>
      <w:proofErr w:type="spellEnd"/>
    </w:p>
    <w:p w14:paraId="60910E3A" w14:textId="77777777" w:rsidR="00ED2896" w:rsidRPr="00ED2896" w:rsidRDefault="00ED2896" w:rsidP="00ED2896">
      <w:pPr>
        <w:spacing w:line="360" w:lineRule="auto"/>
        <w:rPr>
          <w:b/>
          <w:i/>
          <w:sz w:val="22"/>
          <w:szCs w:val="22"/>
          <w:lang w:val="ro-RO"/>
        </w:rPr>
      </w:pPr>
      <w:r w:rsidRPr="00ED2896">
        <w:rPr>
          <w:sz w:val="22"/>
          <w:szCs w:val="22"/>
          <w:lang w:val="ro-RO"/>
        </w:rPr>
        <w:t>Denumirea activității:</w:t>
      </w:r>
    </w:p>
    <w:p w14:paraId="37DBA6E8" w14:textId="77777777" w:rsidR="00ED2896" w:rsidRPr="00ED2896" w:rsidRDefault="00ED2896" w:rsidP="00ED2896">
      <w:pPr>
        <w:pStyle w:val="Listparagraf"/>
        <w:numPr>
          <w:ilvl w:val="0"/>
          <w:numId w:val="100"/>
        </w:numPr>
        <w:spacing w:line="360" w:lineRule="auto"/>
        <w:rPr>
          <w:color w:val="000000"/>
          <w:sz w:val="22"/>
          <w:szCs w:val="22"/>
        </w:rPr>
      </w:pPr>
      <w:proofErr w:type="gramStart"/>
      <w:r w:rsidRPr="00ED2896">
        <w:rPr>
          <w:color w:val="000000"/>
          <w:sz w:val="22"/>
          <w:szCs w:val="22"/>
        </w:rPr>
        <w:t>,,</w:t>
      </w:r>
      <w:proofErr w:type="spellStart"/>
      <w:proofErr w:type="gramEnd"/>
      <w:r w:rsidRPr="00ED2896">
        <w:rPr>
          <w:color w:val="000000"/>
          <w:sz w:val="22"/>
          <w:szCs w:val="22"/>
        </w:rPr>
        <w:t>Angajament</w:t>
      </w:r>
      <w:proofErr w:type="spellEnd"/>
      <w:r w:rsidRPr="00ED2896">
        <w:rPr>
          <w:color w:val="000000"/>
          <w:sz w:val="22"/>
          <w:szCs w:val="22"/>
        </w:rPr>
        <w:t xml:space="preserve"> </w:t>
      </w:r>
      <w:proofErr w:type="spellStart"/>
      <w:r w:rsidRPr="00ED2896">
        <w:rPr>
          <w:color w:val="000000"/>
          <w:sz w:val="22"/>
          <w:szCs w:val="22"/>
        </w:rPr>
        <w:t>verde</w:t>
      </w:r>
      <w:proofErr w:type="spellEnd"/>
      <w:r w:rsidRPr="00ED2896">
        <w:rPr>
          <w:color w:val="000000"/>
          <w:sz w:val="22"/>
          <w:szCs w:val="22"/>
        </w:rPr>
        <w:t>”</w:t>
      </w:r>
    </w:p>
    <w:p w14:paraId="009ED1F9" w14:textId="77777777" w:rsidR="00ED2896" w:rsidRPr="00ED2896" w:rsidRDefault="00ED2896" w:rsidP="00ED2896">
      <w:pPr>
        <w:spacing w:line="360" w:lineRule="auto"/>
        <w:rPr>
          <w:sz w:val="22"/>
          <w:szCs w:val="22"/>
          <w:lang w:val="ro-RO"/>
        </w:rPr>
      </w:pPr>
    </w:p>
    <w:p w14:paraId="67EA0011" w14:textId="77777777" w:rsidR="00ED2896" w:rsidRPr="00ED2896" w:rsidRDefault="00ED2896" w:rsidP="00ED2896">
      <w:pPr>
        <w:spacing w:line="360" w:lineRule="auto"/>
        <w:rPr>
          <w:sz w:val="22"/>
          <w:szCs w:val="22"/>
          <w:lang w:val="ro-RO"/>
        </w:rPr>
      </w:pPr>
      <w:r w:rsidRPr="00ED2896">
        <w:rPr>
          <w:sz w:val="22"/>
          <w:szCs w:val="22"/>
          <w:lang w:val="ro-RO"/>
        </w:rPr>
        <w:t xml:space="preserve">Nr. </w:t>
      </w:r>
      <w:proofErr w:type="spellStart"/>
      <w:r w:rsidRPr="00ED2896">
        <w:rPr>
          <w:sz w:val="22"/>
          <w:szCs w:val="22"/>
          <w:lang w:val="ro-RO"/>
        </w:rPr>
        <w:t>antepreșcolari</w:t>
      </w:r>
      <w:proofErr w:type="spellEnd"/>
      <w:r w:rsidRPr="00ED2896">
        <w:rPr>
          <w:sz w:val="22"/>
          <w:szCs w:val="22"/>
          <w:lang w:val="ro-RO"/>
        </w:rPr>
        <w:t>/preșcolari/elevi/participanți: 13</w:t>
      </w:r>
    </w:p>
    <w:p w14:paraId="17117860"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1</w:t>
      </w:r>
    </w:p>
    <w:p w14:paraId="1443C4E8"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06E5BD72"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w:t>
      </w:r>
    </w:p>
    <w:p w14:paraId="36A164A1"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689E4063"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1A19163F"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4F77212A" w14:textId="77777777" w:rsidR="00ED2896" w:rsidRPr="00ED2896" w:rsidRDefault="00ED2896" w:rsidP="00ED2896">
      <w:pPr>
        <w:spacing w:line="360" w:lineRule="auto"/>
        <w:rPr>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xml:space="preserve">: </w:t>
      </w:r>
      <w:proofErr w:type="spellStart"/>
      <w:r w:rsidRPr="00ED2896">
        <w:rPr>
          <w:sz w:val="22"/>
          <w:szCs w:val="22"/>
        </w:rPr>
        <w:t>Hârtie</w:t>
      </w:r>
      <w:proofErr w:type="spellEnd"/>
      <w:r w:rsidRPr="00ED2896">
        <w:rPr>
          <w:sz w:val="22"/>
          <w:szCs w:val="22"/>
        </w:rPr>
        <w:t xml:space="preserve"> de </w:t>
      </w:r>
      <w:proofErr w:type="spellStart"/>
      <w:r w:rsidRPr="00ED2896">
        <w:rPr>
          <w:sz w:val="22"/>
          <w:szCs w:val="22"/>
        </w:rPr>
        <w:t>fllip</w:t>
      </w:r>
      <w:proofErr w:type="spellEnd"/>
      <w:r w:rsidRPr="00ED2896">
        <w:rPr>
          <w:sz w:val="22"/>
          <w:szCs w:val="22"/>
        </w:rPr>
        <w:t xml:space="preserve">-chart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markere</w:t>
      </w:r>
      <w:proofErr w:type="spellEnd"/>
      <w:r w:rsidRPr="00ED2896">
        <w:rPr>
          <w:sz w:val="22"/>
          <w:szCs w:val="22"/>
        </w:rPr>
        <w:t xml:space="preserve"> </w:t>
      </w:r>
      <w:proofErr w:type="spellStart"/>
      <w:r w:rsidRPr="00ED2896">
        <w:rPr>
          <w:sz w:val="22"/>
          <w:szCs w:val="22"/>
        </w:rPr>
        <w:t>colorate</w:t>
      </w:r>
      <w:proofErr w:type="spellEnd"/>
      <w:r w:rsidRPr="00ED2896">
        <w:rPr>
          <w:sz w:val="22"/>
          <w:szCs w:val="22"/>
        </w:rPr>
        <w:t xml:space="preserve">, </w:t>
      </w:r>
      <w:proofErr w:type="spellStart"/>
      <w:r w:rsidRPr="00ED2896">
        <w:rPr>
          <w:sz w:val="22"/>
          <w:szCs w:val="22"/>
        </w:rPr>
        <w:t>imagini</w:t>
      </w:r>
      <w:proofErr w:type="spellEnd"/>
      <w:r w:rsidRPr="00ED2896">
        <w:rPr>
          <w:sz w:val="22"/>
          <w:szCs w:val="22"/>
        </w:rPr>
        <w:t xml:space="preserve"> cu </w:t>
      </w:r>
      <w:proofErr w:type="spellStart"/>
      <w:r w:rsidRPr="00ED2896">
        <w:rPr>
          <w:sz w:val="22"/>
          <w:szCs w:val="22"/>
        </w:rPr>
        <w:t>acțiuni</w:t>
      </w:r>
      <w:proofErr w:type="spellEnd"/>
      <w:r w:rsidRPr="00ED2896">
        <w:rPr>
          <w:sz w:val="22"/>
          <w:szCs w:val="22"/>
        </w:rPr>
        <w:t xml:space="preserve"> de </w:t>
      </w:r>
      <w:proofErr w:type="spellStart"/>
      <w:r w:rsidRPr="00ED2896">
        <w:rPr>
          <w:sz w:val="22"/>
          <w:szCs w:val="22"/>
        </w:rPr>
        <w:t>protejare</w:t>
      </w:r>
      <w:proofErr w:type="spellEnd"/>
      <w:r w:rsidRPr="00ED2896">
        <w:rPr>
          <w:sz w:val="22"/>
          <w:szCs w:val="22"/>
        </w:rPr>
        <w:t xml:space="preserve"> a </w:t>
      </w:r>
      <w:proofErr w:type="spellStart"/>
      <w:r w:rsidRPr="00ED2896">
        <w:rPr>
          <w:sz w:val="22"/>
          <w:szCs w:val="22"/>
        </w:rPr>
        <w:t>mediului</w:t>
      </w:r>
      <w:proofErr w:type="spellEnd"/>
      <w:r w:rsidRPr="00ED2896">
        <w:rPr>
          <w:sz w:val="22"/>
          <w:szCs w:val="22"/>
        </w:rPr>
        <w:t xml:space="preserve">, </w:t>
      </w:r>
      <w:proofErr w:type="spellStart"/>
      <w:r w:rsidRPr="00ED2896">
        <w:rPr>
          <w:sz w:val="22"/>
          <w:szCs w:val="22"/>
        </w:rPr>
        <w:t>cutii</w:t>
      </w:r>
      <w:proofErr w:type="spellEnd"/>
      <w:r w:rsidRPr="00ED2896">
        <w:rPr>
          <w:sz w:val="22"/>
          <w:szCs w:val="22"/>
        </w:rPr>
        <w:t xml:space="preserve"> de </w:t>
      </w:r>
      <w:proofErr w:type="spellStart"/>
      <w:r w:rsidRPr="00ED2896">
        <w:rPr>
          <w:sz w:val="22"/>
          <w:szCs w:val="22"/>
        </w:rPr>
        <w:t>iaurt</w:t>
      </w:r>
      <w:proofErr w:type="spellEnd"/>
      <w:r w:rsidRPr="00ED2896">
        <w:rPr>
          <w:sz w:val="22"/>
          <w:szCs w:val="22"/>
        </w:rPr>
        <w:t xml:space="preserve"> </w:t>
      </w:r>
      <w:proofErr w:type="spellStart"/>
      <w:proofErr w:type="gramStart"/>
      <w:r w:rsidRPr="00ED2896">
        <w:rPr>
          <w:sz w:val="22"/>
          <w:szCs w:val="22"/>
        </w:rPr>
        <w:t>pt.ghivece</w:t>
      </w:r>
      <w:proofErr w:type="spellEnd"/>
      <w:proofErr w:type="gramEnd"/>
      <w:r w:rsidRPr="00ED2896">
        <w:rPr>
          <w:sz w:val="22"/>
          <w:szCs w:val="22"/>
        </w:rPr>
        <w:t xml:space="preserve">, </w:t>
      </w:r>
      <w:proofErr w:type="spellStart"/>
      <w:r w:rsidRPr="00ED2896">
        <w:rPr>
          <w:sz w:val="22"/>
          <w:szCs w:val="22"/>
        </w:rPr>
        <w:t>semințe</w:t>
      </w:r>
      <w:proofErr w:type="spellEnd"/>
      <w:r w:rsidRPr="00ED2896">
        <w:rPr>
          <w:sz w:val="22"/>
          <w:szCs w:val="22"/>
        </w:rPr>
        <w:t xml:space="preserve"> de </w:t>
      </w:r>
      <w:proofErr w:type="spellStart"/>
      <w:r w:rsidRPr="00ED2896">
        <w:rPr>
          <w:sz w:val="22"/>
          <w:szCs w:val="22"/>
        </w:rPr>
        <w:t>plante</w:t>
      </w:r>
      <w:proofErr w:type="spellEnd"/>
      <w:r w:rsidRPr="00ED2896">
        <w:rPr>
          <w:sz w:val="22"/>
          <w:szCs w:val="22"/>
        </w:rPr>
        <w:t xml:space="preserve">, </w:t>
      </w:r>
      <w:proofErr w:type="spellStart"/>
      <w:r w:rsidRPr="00ED2896">
        <w:rPr>
          <w:sz w:val="22"/>
          <w:szCs w:val="22"/>
        </w:rPr>
        <w:t>pământ</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ghivece</w:t>
      </w:r>
      <w:proofErr w:type="spellEnd"/>
      <w:r w:rsidRPr="00ED2896">
        <w:rPr>
          <w:sz w:val="22"/>
          <w:szCs w:val="22"/>
        </w:rPr>
        <w:t xml:space="preserve">, </w:t>
      </w:r>
      <w:proofErr w:type="spellStart"/>
      <w:r w:rsidRPr="00ED2896">
        <w:rPr>
          <w:sz w:val="22"/>
          <w:szCs w:val="22"/>
        </w:rPr>
        <w:t>fișe</w:t>
      </w:r>
      <w:proofErr w:type="spellEnd"/>
      <w:r w:rsidRPr="00ED2896">
        <w:rPr>
          <w:sz w:val="22"/>
          <w:szCs w:val="22"/>
        </w:rPr>
        <w:t xml:space="preserve"> de </w:t>
      </w:r>
      <w:proofErr w:type="spellStart"/>
      <w:r w:rsidRPr="00ED2896">
        <w:rPr>
          <w:sz w:val="22"/>
          <w:szCs w:val="22"/>
        </w:rPr>
        <w:t>lucru</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elevi</w:t>
      </w:r>
      <w:proofErr w:type="spellEnd"/>
    </w:p>
    <w:p w14:paraId="28401D87" w14:textId="77777777" w:rsidR="00ED2896" w:rsidRPr="00ED2896" w:rsidRDefault="00ED2896" w:rsidP="00ED2896">
      <w:pPr>
        <w:spacing w:line="360" w:lineRule="auto"/>
        <w:rPr>
          <w:sz w:val="22"/>
          <w:szCs w:val="22"/>
        </w:rPr>
      </w:pPr>
    </w:p>
    <w:p w14:paraId="3EB992A5" w14:textId="77777777" w:rsidR="00ED2896" w:rsidRPr="00ED2896" w:rsidRDefault="00ED2896" w:rsidP="00ED2896">
      <w:pPr>
        <w:spacing w:line="360" w:lineRule="auto"/>
        <w:rPr>
          <w:sz w:val="22"/>
          <w:szCs w:val="22"/>
        </w:rPr>
      </w:pPr>
    </w:p>
    <w:p w14:paraId="703B8C2B" w14:textId="77777777" w:rsidR="00ED2896" w:rsidRPr="00ED2896" w:rsidRDefault="00ED2896" w:rsidP="00ED2896">
      <w:pPr>
        <w:pBdr>
          <w:top w:val="single" w:sz="2" w:space="0" w:color="E5E7EB"/>
          <w:left w:val="single" w:sz="2" w:space="0" w:color="E5E7EB"/>
          <w:bottom w:val="single" w:sz="2" w:space="0" w:color="E5E7EB"/>
          <w:right w:val="single" w:sz="2" w:space="0" w:color="E5E7EB"/>
        </w:pBdr>
        <w:spacing w:line="360" w:lineRule="auto"/>
        <w:ind w:firstLine="720"/>
        <w:outlineLvl w:val="2"/>
        <w:rPr>
          <w:b/>
          <w:bCs/>
          <w:color w:val="000000"/>
          <w:sz w:val="22"/>
          <w:szCs w:val="22"/>
        </w:rPr>
      </w:pPr>
      <w:proofErr w:type="spellStart"/>
      <w:r w:rsidRPr="00ED2896">
        <w:rPr>
          <w:b/>
          <w:bCs/>
          <w:color w:val="388F66"/>
          <w:sz w:val="22"/>
          <w:szCs w:val="22"/>
          <w:bdr w:val="single" w:sz="2" w:space="0" w:color="E5E7EB" w:frame="1"/>
        </w:rPr>
        <w:t>Domeniu</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Poluare</w:t>
      </w:r>
      <w:proofErr w:type="spellEnd"/>
    </w:p>
    <w:p w14:paraId="377D51B8" w14:textId="77777777" w:rsidR="00ED2896" w:rsidRPr="00ED2896" w:rsidRDefault="00ED2896" w:rsidP="00ED2896">
      <w:pPr>
        <w:spacing w:line="360" w:lineRule="auto"/>
        <w:rPr>
          <w:sz w:val="22"/>
          <w:szCs w:val="22"/>
        </w:rPr>
      </w:pPr>
      <w:r w:rsidRPr="00ED2896">
        <w:rPr>
          <w:sz w:val="22"/>
          <w:szCs w:val="22"/>
        </w:rPr>
        <w:t xml:space="preserve">Nivel de </w:t>
      </w:r>
      <w:proofErr w:type="spellStart"/>
      <w:r w:rsidRPr="00ED2896">
        <w:rPr>
          <w:sz w:val="22"/>
          <w:szCs w:val="22"/>
        </w:rPr>
        <w:t>învățământ</w:t>
      </w:r>
      <w:proofErr w:type="spellEnd"/>
      <w:r w:rsidRPr="00ED2896">
        <w:rPr>
          <w:sz w:val="22"/>
          <w:szCs w:val="22"/>
        </w:rPr>
        <w:t xml:space="preserve">: </w:t>
      </w:r>
      <w:proofErr w:type="spellStart"/>
      <w:r w:rsidRPr="00ED2896">
        <w:rPr>
          <w:sz w:val="22"/>
          <w:szCs w:val="22"/>
        </w:rPr>
        <w:t>preșcolar</w:t>
      </w:r>
      <w:proofErr w:type="spellEnd"/>
      <w:r w:rsidRPr="00ED2896">
        <w:rPr>
          <w:sz w:val="22"/>
          <w:szCs w:val="22"/>
        </w:rPr>
        <w:t xml:space="preserve">, </w:t>
      </w:r>
      <w:proofErr w:type="spellStart"/>
      <w:r w:rsidRPr="00ED2896">
        <w:rPr>
          <w:sz w:val="22"/>
          <w:szCs w:val="22"/>
        </w:rPr>
        <w:t>primar</w:t>
      </w:r>
      <w:proofErr w:type="spellEnd"/>
    </w:p>
    <w:p w14:paraId="5DB4E2AC" w14:textId="77777777" w:rsidR="00ED2896" w:rsidRPr="00ED2896" w:rsidRDefault="00ED2896" w:rsidP="00ED2896">
      <w:pPr>
        <w:spacing w:line="360" w:lineRule="auto"/>
        <w:rPr>
          <w:sz w:val="22"/>
          <w:szCs w:val="22"/>
          <w:lang w:val="ro-RO"/>
        </w:rPr>
      </w:pPr>
      <w:r w:rsidRPr="00ED2896">
        <w:rPr>
          <w:sz w:val="22"/>
          <w:szCs w:val="22"/>
          <w:lang w:val="ro-RO"/>
        </w:rPr>
        <w:t>Denumirea activității:</w:t>
      </w:r>
    </w:p>
    <w:p w14:paraId="7F68D0B9" w14:textId="77777777" w:rsidR="00ED2896" w:rsidRPr="00ED2896" w:rsidRDefault="00ED2896" w:rsidP="00ED2896">
      <w:pPr>
        <w:pStyle w:val="Listparagraf"/>
        <w:numPr>
          <w:ilvl w:val="0"/>
          <w:numId w:val="101"/>
        </w:numPr>
        <w:spacing w:line="360" w:lineRule="auto"/>
        <w:rPr>
          <w:color w:val="000000"/>
          <w:sz w:val="22"/>
          <w:szCs w:val="22"/>
        </w:rPr>
      </w:pPr>
      <w:proofErr w:type="gramStart"/>
      <w:r w:rsidRPr="00ED2896">
        <w:rPr>
          <w:color w:val="000000"/>
          <w:sz w:val="22"/>
          <w:szCs w:val="22"/>
        </w:rPr>
        <w:t>,,</w:t>
      </w:r>
      <w:proofErr w:type="spellStart"/>
      <w:proofErr w:type="gramEnd"/>
      <w:r w:rsidRPr="00ED2896">
        <w:rPr>
          <w:color w:val="000000"/>
          <w:sz w:val="22"/>
          <w:szCs w:val="22"/>
        </w:rPr>
        <w:t>Împreună</w:t>
      </w:r>
      <w:proofErr w:type="spellEnd"/>
      <w:r w:rsidRPr="00ED2896">
        <w:rPr>
          <w:color w:val="000000"/>
          <w:sz w:val="22"/>
          <w:szCs w:val="22"/>
        </w:rPr>
        <w:t xml:space="preserve"> </w:t>
      </w:r>
      <w:proofErr w:type="spellStart"/>
      <w:r w:rsidRPr="00ED2896">
        <w:rPr>
          <w:color w:val="000000"/>
          <w:sz w:val="22"/>
          <w:szCs w:val="22"/>
        </w:rPr>
        <w:t>pentru</w:t>
      </w:r>
      <w:proofErr w:type="spellEnd"/>
      <w:r w:rsidRPr="00ED2896">
        <w:rPr>
          <w:color w:val="000000"/>
          <w:sz w:val="22"/>
          <w:szCs w:val="22"/>
        </w:rPr>
        <w:t xml:space="preserve"> </w:t>
      </w:r>
      <w:proofErr w:type="spellStart"/>
      <w:r w:rsidRPr="00ED2896">
        <w:rPr>
          <w:color w:val="000000"/>
          <w:sz w:val="22"/>
          <w:szCs w:val="22"/>
        </w:rPr>
        <w:t>curățenia</w:t>
      </w:r>
      <w:proofErr w:type="spellEnd"/>
      <w:r w:rsidRPr="00ED2896">
        <w:rPr>
          <w:color w:val="000000"/>
          <w:sz w:val="22"/>
          <w:szCs w:val="22"/>
        </w:rPr>
        <w:t xml:space="preserve"> </w:t>
      </w:r>
      <w:proofErr w:type="spellStart"/>
      <w:r w:rsidRPr="00ED2896">
        <w:rPr>
          <w:color w:val="000000"/>
          <w:sz w:val="22"/>
          <w:szCs w:val="22"/>
        </w:rPr>
        <w:t>satului</w:t>
      </w:r>
      <w:proofErr w:type="spellEnd"/>
      <w:r w:rsidRPr="00ED2896">
        <w:rPr>
          <w:color w:val="000000"/>
          <w:sz w:val="22"/>
          <w:szCs w:val="22"/>
        </w:rPr>
        <w:t>”</w:t>
      </w:r>
    </w:p>
    <w:p w14:paraId="731C4D27" w14:textId="77777777" w:rsidR="00ED2896" w:rsidRPr="00ED2896" w:rsidRDefault="00ED2896" w:rsidP="00ED2896">
      <w:pPr>
        <w:pStyle w:val="Listparagraf"/>
        <w:numPr>
          <w:ilvl w:val="0"/>
          <w:numId w:val="100"/>
        </w:numPr>
        <w:spacing w:line="360" w:lineRule="auto"/>
        <w:rPr>
          <w:color w:val="000000"/>
          <w:sz w:val="22"/>
          <w:szCs w:val="22"/>
        </w:rPr>
      </w:pPr>
      <w:proofErr w:type="gramStart"/>
      <w:r w:rsidRPr="00ED2896">
        <w:rPr>
          <w:color w:val="000000"/>
          <w:sz w:val="22"/>
          <w:szCs w:val="22"/>
        </w:rPr>
        <w:t>,,</w:t>
      </w:r>
      <w:proofErr w:type="spellStart"/>
      <w:proofErr w:type="gramEnd"/>
      <w:r w:rsidRPr="00ED2896">
        <w:rPr>
          <w:color w:val="000000"/>
          <w:sz w:val="22"/>
          <w:szCs w:val="22"/>
        </w:rPr>
        <w:t>Micul</w:t>
      </w:r>
      <w:proofErr w:type="spellEnd"/>
      <w:r w:rsidRPr="00ED2896">
        <w:rPr>
          <w:color w:val="000000"/>
          <w:sz w:val="22"/>
          <w:szCs w:val="22"/>
        </w:rPr>
        <w:t xml:space="preserve"> </w:t>
      </w:r>
      <w:proofErr w:type="spellStart"/>
      <w:r w:rsidRPr="00ED2896">
        <w:rPr>
          <w:color w:val="000000"/>
          <w:sz w:val="22"/>
          <w:szCs w:val="22"/>
        </w:rPr>
        <w:t>ecolog</w:t>
      </w:r>
      <w:proofErr w:type="spellEnd"/>
      <w:r w:rsidRPr="00ED2896">
        <w:rPr>
          <w:color w:val="000000"/>
          <w:sz w:val="22"/>
          <w:szCs w:val="22"/>
        </w:rPr>
        <w:t>”</w:t>
      </w:r>
    </w:p>
    <w:p w14:paraId="1FC8CC6D" w14:textId="77777777" w:rsidR="00ED2896" w:rsidRPr="00ED2896" w:rsidRDefault="00ED2896" w:rsidP="00ED2896">
      <w:pPr>
        <w:spacing w:line="360" w:lineRule="auto"/>
        <w:rPr>
          <w:sz w:val="22"/>
          <w:szCs w:val="22"/>
          <w:lang w:val="ro-RO"/>
        </w:rPr>
      </w:pPr>
      <w:r w:rsidRPr="00ED2896">
        <w:rPr>
          <w:sz w:val="22"/>
          <w:szCs w:val="22"/>
          <w:lang w:val="ro-RO"/>
        </w:rPr>
        <w:t xml:space="preserve">Nr. </w:t>
      </w:r>
      <w:proofErr w:type="spellStart"/>
      <w:r w:rsidRPr="00ED2896">
        <w:rPr>
          <w:sz w:val="22"/>
          <w:szCs w:val="22"/>
          <w:lang w:val="ro-RO"/>
        </w:rPr>
        <w:t>antepreșcolari</w:t>
      </w:r>
      <w:proofErr w:type="spellEnd"/>
      <w:r w:rsidRPr="00ED2896">
        <w:rPr>
          <w:sz w:val="22"/>
          <w:szCs w:val="22"/>
          <w:lang w:val="ro-RO"/>
        </w:rPr>
        <w:t>/preșcolari/elevi/participanți: 44</w:t>
      </w:r>
    </w:p>
    <w:p w14:paraId="755743CB"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6</w:t>
      </w:r>
    </w:p>
    <w:p w14:paraId="2FD0A68D"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729246F6"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w:t>
      </w:r>
    </w:p>
    <w:p w14:paraId="70B9401A"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0DDD25A7"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77FA230C"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521F8A14" w14:textId="77777777" w:rsidR="00ED2896" w:rsidRPr="00ED2896" w:rsidRDefault="00ED2896" w:rsidP="00ED2896">
      <w:pPr>
        <w:spacing w:line="360" w:lineRule="auto"/>
        <w:rPr>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xml:space="preserve">: Laptop, </w:t>
      </w:r>
      <w:proofErr w:type="spellStart"/>
      <w:r w:rsidRPr="00ED2896">
        <w:rPr>
          <w:sz w:val="22"/>
          <w:szCs w:val="22"/>
        </w:rPr>
        <w:t>videoproiector</w:t>
      </w:r>
      <w:proofErr w:type="spellEnd"/>
      <w:r w:rsidRPr="00ED2896">
        <w:rPr>
          <w:sz w:val="22"/>
          <w:szCs w:val="22"/>
        </w:rPr>
        <w:t xml:space="preserve">, </w:t>
      </w:r>
      <w:proofErr w:type="spellStart"/>
      <w:r w:rsidRPr="00ED2896">
        <w:rPr>
          <w:sz w:val="22"/>
          <w:szCs w:val="22"/>
        </w:rPr>
        <w:t>imagini</w:t>
      </w:r>
      <w:proofErr w:type="spellEnd"/>
      <w:r w:rsidRPr="00ED2896">
        <w:rPr>
          <w:sz w:val="22"/>
          <w:szCs w:val="22"/>
        </w:rPr>
        <w:t xml:space="preserve">, </w:t>
      </w:r>
      <w:proofErr w:type="spellStart"/>
      <w:r w:rsidRPr="00ED2896">
        <w:rPr>
          <w:sz w:val="22"/>
          <w:szCs w:val="22"/>
        </w:rPr>
        <w:t>planșe</w:t>
      </w:r>
      <w:proofErr w:type="spellEnd"/>
      <w:r w:rsidRPr="00ED2896">
        <w:rPr>
          <w:sz w:val="22"/>
          <w:szCs w:val="22"/>
        </w:rPr>
        <w:t xml:space="preserve">, </w:t>
      </w:r>
      <w:proofErr w:type="spellStart"/>
      <w:r w:rsidRPr="00ED2896">
        <w:rPr>
          <w:sz w:val="22"/>
          <w:szCs w:val="22"/>
        </w:rPr>
        <w:t>jetoane</w:t>
      </w:r>
      <w:proofErr w:type="spellEnd"/>
      <w:r w:rsidRPr="00ED2896">
        <w:rPr>
          <w:sz w:val="22"/>
          <w:szCs w:val="22"/>
        </w:rPr>
        <w:t xml:space="preserve">, </w:t>
      </w:r>
      <w:proofErr w:type="spellStart"/>
      <w:r w:rsidRPr="00ED2896">
        <w:rPr>
          <w:sz w:val="22"/>
          <w:szCs w:val="22"/>
        </w:rPr>
        <w:t>creioane</w:t>
      </w:r>
      <w:proofErr w:type="spellEnd"/>
      <w:r w:rsidRPr="00ED2896">
        <w:rPr>
          <w:sz w:val="22"/>
          <w:szCs w:val="22"/>
        </w:rPr>
        <w:t xml:space="preserve"> </w:t>
      </w:r>
      <w:proofErr w:type="spellStart"/>
      <w:r w:rsidRPr="00ED2896">
        <w:rPr>
          <w:sz w:val="22"/>
          <w:szCs w:val="22"/>
        </w:rPr>
        <w:t>colorate</w:t>
      </w:r>
      <w:proofErr w:type="spellEnd"/>
      <w:r w:rsidRPr="00ED2896">
        <w:rPr>
          <w:sz w:val="22"/>
          <w:szCs w:val="22"/>
        </w:rPr>
        <w:t xml:space="preserve">, </w:t>
      </w:r>
      <w:proofErr w:type="spellStart"/>
      <w:proofErr w:type="gramStart"/>
      <w:r w:rsidRPr="00ED2896">
        <w:rPr>
          <w:sz w:val="22"/>
          <w:szCs w:val="22"/>
        </w:rPr>
        <w:t>acuarele,pensule</w:t>
      </w:r>
      <w:proofErr w:type="spellEnd"/>
      <w:proofErr w:type="gramEnd"/>
      <w:r w:rsidRPr="00ED2896">
        <w:rPr>
          <w:sz w:val="22"/>
          <w:szCs w:val="22"/>
        </w:rPr>
        <w:t xml:space="preserve">, </w:t>
      </w:r>
      <w:proofErr w:type="spellStart"/>
      <w:proofErr w:type="gramStart"/>
      <w:r w:rsidRPr="00ED2896">
        <w:rPr>
          <w:sz w:val="22"/>
          <w:szCs w:val="22"/>
        </w:rPr>
        <w:t>foarfeci,lipici</w:t>
      </w:r>
      <w:proofErr w:type="spellEnd"/>
      <w:proofErr w:type="gramEnd"/>
      <w:r w:rsidRPr="00ED2896">
        <w:rPr>
          <w:sz w:val="22"/>
          <w:szCs w:val="22"/>
        </w:rPr>
        <w:t xml:space="preserve">, </w:t>
      </w:r>
      <w:proofErr w:type="spellStart"/>
      <w:r w:rsidRPr="00ED2896">
        <w:rPr>
          <w:sz w:val="22"/>
          <w:szCs w:val="22"/>
        </w:rPr>
        <w:t>materiale</w:t>
      </w:r>
      <w:proofErr w:type="spellEnd"/>
      <w:r w:rsidRPr="00ED2896">
        <w:rPr>
          <w:sz w:val="22"/>
          <w:szCs w:val="22"/>
        </w:rPr>
        <w:t xml:space="preserve"> </w:t>
      </w:r>
      <w:proofErr w:type="spellStart"/>
      <w:r w:rsidRPr="00ED2896">
        <w:rPr>
          <w:sz w:val="22"/>
          <w:szCs w:val="22"/>
        </w:rPr>
        <w:t>reciclabile</w:t>
      </w:r>
      <w:proofErr w:type="spellEnd"/>
      <w:r w:rsidRPr="00ED2896">
        <w:rPr>
          <w:sz w:val="22"/>
          <w:szCs w:val="22"/>
        </w:rPr>
        <w:t xml:space="preserve">, </w:t>
      </w:r>
      <w:proofErr w:type="spellStart"/>
      <w:r w:rsidRPr="00ED2896">
        <w:rPr>
          <w:sz w:val="22"/>
          <w:szCs w:val="22"/>
        </w:rPr>
        <w:t>saci</w:t>
      </w:r>
      <w:proofErr w:type="spellEnd"/>
      <w:r w:rsidRPr="00ED2896">
        <w:rPr>
          <w:sz w:val="22"/>
          <w:szCs w:val="22"/>
        </w:rPr>
        <w:t xml:space="preserve"> </w:t>
      </w:r>
      <w:proofErr w:type="spellStart"/>
      <w:r w:rsidRPr="00ED2896">
        <w:rPr>
          <w:sz w:val="22"/>
          <w:szCs w:val="22"/>
        </w:rPr>
        <w:t>menajeri</w:t>
      </w:r>
      <w:proofErr w:type="spellEnd"/>
      <w:r w:rsidRPr="00ED2896">
        <w:rPr>
          <w:sz w:val="22"/>
          <w:szCs w:val="22"/>
        </w:rPr>
        <w:t xml:space="preserve">, </w:t>
      </w:r>
      <w:proofErr w:type="spellStart"/>
      <w:r w:rsidRPr="00ED2896">
        <w:rPr>
          <w:sz w:val="22"/>
          <w:szCs w:val="22"/>
        </w:rPr>
        <w:t>mănuși</w:t>
      </w:r>
      <w:proofErr w:type="spellEnd"/>
      <w:r w:rsidRPr="00ED2896">
        <w:rPr>
          <w:sz w:val="22"/>
          <w:szCs w:val="22"/>
        </w:rPr>
        <w:t xml:space="preserve">, </w:t>
      </w:r>
      <w:proofErr w:type="spellStart"/>
      <w:r w:rsidRPr="00ED2896">
        <w:rPr>
          <w:sz w:val="22"/>
          <w:szCs w:val="22"/>
        </w:rPr>
        <w:t>șervețele</w:t>
      </w:r>
      <w:proofErr w:type="spellEnd"/>
      <w:r w:rsidRPr="00ED2896">
        <w:rPr>
          <w:sz w:val="22"/>
          <w:szCs w:val="22"/>
        </w:rPr>
        <w:t xml:space="preserve"> </w:t>
      </w:r>
      <w:proofErr w:type="spellStart"/>
      <w:r w:rsidRPr="00ED2896">
        <w:rPr>
          <w:sz w:val="22"/>
          <w:szCs w:val="22"/>
        </w:rPr>
        <w:t>umede</w:t>
      </w:r>
      <w:proofErr w:type="spellEnd"/>
      <w:r w:rsidRPr="00ED2896">
        <w:rPr>
          <w:sz w:val="22"/>
          <w:szCs w:val="22"/>
        </w:rPr>
        <w:t xml:space="preserve">, </w:t>
      </w:r>
      <w:proofErr w:type="spellStart"/>
      <w:r w:rsidRPr="00ED2896">
        <w:rPr>
          <w:sz w:val="22"/>
          <w:szCs w:val="22"/>
        </w:rPr>
        <w:t>dezinfectant</w:t>
      </w:r>
      <w:proofErr w:type="spellEnd"/>
      <w:r w:rsidRPr="00ED2896">
        <w:rPr>
          <w:sz w:val="22"/>
          <w:szCs w:val="22"/>
        </w:rPr>
        <w:t xml:space="preserve">, sandwich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apă</w:t>
      </w:r>
      <w:proofErr w:type="spellEnd"/>
      <w:r w:rsidRPr="00ED2896">
        <w:rPr>
          <w:sz w:val="22"/>
          <w:szCs w:val="22"/>
        </w:rPr>
        <w:t xml:space="preserve">, </w:t>
      </w:r>
      <w:proofErr w:type="spellStart"/>
      <w:r w:rsidRPr="00ED2896">
        <w:rPr>
          <w:sz w:val="22"/>
          <w:szCs w:val="22"/>
        </w:rPr>
        <w:t>coală</w:t>
      </w:r>
      <w:proofErr w:type="spellEnd"/>
      <w:r w:rsidRPr="00ED2896">
        <w:rPr>
          <w:sz w:val="22"/>
          <w:szCs w:val="22"/>
        </w:rPr>
        <w:t xml:space="preserve"> flipchart, coli A4, </w:t>
      </w:r>
      <w:proofErr w:type="spellStart"/>
      <w:r w:rsidRPr="00ED2896">
        <w:rPr>
          <w:sz w:val="22"/>
          <w:szCs w:val="22"/>
        </w:rPr>
        <w:t>carioci</w:t>
      </w:r>
      <w:proofErr w:type="spellEnd"/>
      <w:r w:rsidRPr="00ED2896">
        <w:rPr>
          <w:sz w:val="22"/>
          <w:szCs w:val="22"/>
        </w:rPr>
        <w:t xml:space="preserve">, </w:t>
      </w:r>
      <w:proofErr w:type="spellStart"/>
      <w:r w:rsidRPr="00ED2896">
        <w:rPr>
          <w:sz w:val="22"/>
          <w:szCs w:val="22"/>
        </w:rPr>
        <w:t>pubele</w:t>
      </w:r>
      <w:proofErr w:type="spellEnd"/>
      <w:r w:rsidRPr="00ED2896">
        <w:rPr>
          <w:sz w:val="22"/>
          <w:szCs w:val="22"/>
        </w:rPr>
        <w:t xml:space="preserve"> din carton </w:t>
      </w:r>
      <w:proofErr w:type="spellStart"/>
      <w:r w:rsidRPr="00ED2896">
        <w:rPr>
          <w:sz w:val="22"/>
          <w:szCs w:val="22"/>
        </w:rPr>
        <w:t>etichetate</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reciclare</w:t>
      </w:r>
      <w:proofErr w:type="spellEnd"/>
      <w:r w:rsidRPr="00ED2896">
        <w:rPr>
          <w:sz w:val="22"/>
          <w:szCs w:val="22"/>
        </w:rPr>
        <w:t xml:space="preserve"> </w:t>
      </w:r>
      <w:proofErr w:type="spellStart"/>
      <w:r w:rsidRPr="00ED2896">
        <w:rPr>
          <w:sz w:val="22"/>
          <w:szCs w:val="22"/>
        </w:rPr>
        <w:t>selectivă</w:t>
      </w:r>
      <w:proofErr w:type="spellEnd"/>
      <w:r w:rsidRPr="00ED2896">
        <w:rPr>
          <w:sz w:val="22"/>
          <w:szCs w:val="22"/>
        </w:rPr>
        <w:t>.</w:t>
      </w:r>
    </w:p>
    <w:p w14:paraId="1F0111E3" w14:textId="77777777" w:rsidR="00ED2896" w:rsidRPr="00ED2896" w:rsidRDefault="00ED2896" w:rsidP="00ED2896">
      <w:pPr>
        <w:spacing w:line="360" w:lineRule="auto"/>
        <w:rPr>
          <w:sz w:val="22"/>
          <w:szCs w:val="22"/>
        </w:rPr>
      </w:pPr>
    </w:p>
    <w:p w14:paraId="0717E52B" w14:textId="77777777" w:rsidR="00ED2896" w:rsidRPr="00ED2896" w:rsidRDefault="00ED2896" w:rsidP="00ED2896">
      <w:pPr>
        <w:pBdr>
          <w:top w:val="single" w:sz="2" w:space="0" w:color="E5E7EB"/>
          <w:left w:val="single" w:sz="2" w:space="0" w:color="E5E7EB"/>
          <w:bottom w:val="single" w:sz="2" w:space="0" w:color="E5E7EB"/>
          <w:right w:val="single" w:sz="2" w:space="0" w:color="E5E7EB"/>
        </w:pBdr>
        <w:spacing w:line="360" w:lineRule="auto"/>
        <w:ind w:firstLine="720"/>
        <w:outlineLvl w:val="2"/>
        <w:rPr>
          <w:bCs/>
          <w:color w:val="388F66"/>
          <w:sz w:val="22"/>
          <w:szCs w:val="22"/>
          <w:bdr w:val="single" w:sz="2" w:space="0" w:color="E5E7EB" w:frame="1"/>
        </w:rPr>
      </w:pPr>
      <w:proofErr w:type="spellStart"/>
      <w:r w:rsidRPr="00ED2896">
        <w:rPr>
          <w:b/>
          <w:bCs/>
          <w:color w:val="388F66"/>
          <w:sz w:val="22"/>
          <w:szCs w:val="22"/>
          <w:bdr w:val="single" w:sz="2" w:space="0" w:color="E5E7EB" w:frame="1"/>
        </w:rPr>
        <w:lastRenderedPageBreak/>
        <w:t>Domeniu</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Biodiversitate</w:t>
      </w:r>
      <w:proofErr w:type="spellEnd"/>
    </w:p>
    <w:p w14:paraId="3ABF62D6" w14:textId="77777777" w:rsidR="00ED2896" w:rsidRPr="00ED2896" w:rsidRDefault="00ED2896" w:rsidP="00ED2896">
      <w:pPr>
        <w:spacing w:line="360" w:lineRule="auto"/>
        <w:rPr>
          <w:sz w:val="22"/>
          <w:szCs w:val="22"/>
        </w:rPr>
      </w:pPr>
      <w:r w:rsidRPr="00ED2896">
        <w:rPr>
          <w:sz w:val="22"/>
          <w:szCs w:val="22"/>
        </w:rPr>
        <w:t xml:space="preserve">Nivel de </w:t>
      </w:r>
      <w:proofErr w:type="spellStart"/>
      <w:r w:rsidRPr="00ED2896">
        <w:rPr>
          <w:sz w:val="22"/>
          <w:szCs w:val="22"/>
        </w:rPr>
        <w:t>învățământ</w:t>
      </w:r>
      <w:proofErr w:type="spellEnd"/>
      <w:r w:rsidRPr="00ED2896">
        <w:rPr>
          <w:sz w:val="22"/>
          <w:szCs w:val="22"/>
        </w:rPr>
        <w:t xml:space="preserve">: </w:t>
      </w:r>
      <w:proofErr w:type="spellStart"/>
      <w:r w:rsidRPr="00ED2896">
        <w:rPr>
          <w:sz w:val="22"/>
          <w:szCs w:val="22"/>
        </w:rPr>
        <w:t>gimnazial</w:t>
      </w:r>
      <w:proofErr w:type="spellEnd"/>
    </w:p>
    <w:p w14:paraId="5B3F78C4" w14:textId="77777777" w:rsidR="00ED2896" w:rsidRPr="00ED2896" w:rsidRDefault="00ED2896" w:rsidP="00ED2896">
      <w:pPr>
        <w:spacing w:line="360" w:lineRule="auto"/>
        <w:rPr>
          <w:b/>
          <w:i/>
          <w:sz w:val="22"/>
          <w:szCs w:val="22"/>
          <w:lang w:val="ro-RO"/>
        </w:rPr>
      </w:pPr>
      <w:r w:rsidRPr="00ED2896">
        <w:rPr>
          <w:sz w:val="22"/>
          <w:szCs w:val="22"/>
          <w:lang w:val="ro-RO"/>
        </w:rPr>
        <w:t>Denumirea activității:</w:t>
      </w:r>
      <w:r w:rsidRPr="00ED2896">
        <w:rPr>
          <w:b/>
          <w:i/>
          <w:sz w:val="22"/>
          <w:szCs w:val="22"/>
          <w:lang w:val="ro-RO"/>
        </w:rPr>
        <w:t xml:space="preserve"> </w:t>
      </w:r>
    </w:p>
    <w:p w14:paraId="2D08ECEB" w14:textId="77777777" w:rsidR="00ED2896" w:rsidRPr="00ED2896" w:rsidRDefault="00ED2896" w:rsidP="00ED2896">
      <w:pPr>
        <w:spacing w:line="360" w:lineRule="auto"/>
        <w:ind w:firstLine="720"/>
        <w:rPr>
          <w:sz w:val="22"/>
          <w:szCs w:val="22"/>
          <w:lang w:val="ro-RO"/>
        </w:rPr>
      </w:pPr>
      <w:r w:rsidRPr="00ED2896">
        <w:rPr>
          <w:sz w:val="22"/>
          <w:szCs w:val="22"/>
          <w:lang w:val="ro-RO"/>
        </w:rPr>
        <w:t>1. ,,Excursie la grădina botanică și muzeul zoologic UBB”</w:t>
      </w:r>
    </w:p>
    <w:p w14:paraId="4A75B48F" w14:textId="77777777" w:rsidR="00ED2896" w:rsidRPr="00ED2896" w:rsidRDefault="00ED2896" w:rsidP="00ED2896">
      <w:pPr>
        <w:spacing w:line="360" w:lineRule="auto"/>
        <w:rPr>
          <w:sz w:val="22"/>
          <w:szCs w:val="22"/>
          <w:lang w:val="ro-RO"/>
        </w:rPr>
      </w:pPr>
      <w:r w:rsidRPr="00ED2896">
        <w:rPr>
          <w:sz w:val="22"/>
          <w:szCs w:val="22"/>
          <w:lang w:val="ro-RO"/>
        </w:rPr>
        <w:t xml:space="preserve">Nr. </w:t>
      </w:r>
      <w:proofErr w:type="spellStart"/>
      <w:r w:rsidRPr="00ED2896">
        <w:rPr>
          <w:sz w:val="22"/>
          <w:szCs w:val="22"/>
          <w:lang w:val="ro-RO"/>
        </w:rPr>
        <w:t>antepreșcolari</w:t>
      </w:r>
      <w:proofErr w:type="spellEnd"/>
      <w:r w:rsidRPr="00ED2896">
        <w:rPr>
          <w:sz w:val="22"/>
          <w:szCs w:val="22"/>
          <w:lang w:val="ro-RO"/>
        </w:rPr>
        <w:t xml:space="preserve">/preșcolari/elevi/participanți: 60 </w:t>
      </w:r>
    </w:p>
    <w:p w14:paraId="209CACD7"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6</w:t>
      </w:r>
    </w:p>
    <w:p w14:paraId="359F743F"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413B5AF2"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w:t>
      </w:r>
    </w:p>
    <w:p w14:paraId="1D1CC963"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74669BC6"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1F72FFB4"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19C87123" w14:textId="77777777" w:rsidR="00ED2896" w:rsidRPr="00ED2896" w:rsidRDefault="00ED2896" w:rsidP="00ED2896">
      <w:pPr>
        <w:spacing w:line="360" w:lineRule="auto"/>
        <w:rPr>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xml:space="preserve">:  Autocar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deplasare</w:t>
      </w:r>
      <w:proofErr w:type="spellEnd"/>
      <w:r w:rsidRPr="00ED2896">
        <w:rPr>
          <w:sz w:val="22"/>
          <w:szCs w:val="22"/>
        </w:rPr>
        <w:t xml:space="preserve"> </w:t>
      </w:r>
      <w:proofErr w:type="spellStart"/>
      <w:r w:rsidRPr="00ED2896">
        <w:rPr>
          <w:sz w:val="22"/>
          <w:szCs w:val="22"/>
        </w:rPr>
        <w:t>copiilor</w:t>
      </w:r>
      <w:proofErr w:type="spellEnd"/>
      <w:r w:rsidRPr="00ED2896">
        <w:rPr>
          <w:sz w:val="22"/>
          <w:szCs w:val="22"/>
        </w:rPr>
        <w:t>.</w:t>
      </w:r>
    </w:p>
    <w:p w14:paraId="39A90FE6" w14:textId="77777777" w:rsidR="00ED2896" w:rsidRPr="00ED2896" w:rsidRDefault="00ED2896" w:rsidP="00ED2896">
      <w:pPr>
        <w:spacing w:line="360" w:lineRule="auto"/>
        <w:rPr>
          <w:sz w:val="22"/>
          <w:szCs w:val="22"/>
        </w:rPr>
      </w:pPr>
    </w:p>
    <w:p w14:paraId="25D3CFA3" w14:textId="77777777" w:rsidR="00ED2896" w:rsidRPr="00ED2896" w:rsidRDefault="00ED2896" w:rsidP="00ED2896">
      <w:pPr>
        <w:pBdr>
          <w:top w:val="single" w:sz="2" w:space="0" w:color="E5E7EB"/>
          <w:left w:val="single" w:sz="2" w:space="0" w:color="E5E7EB"/>
          <w:bottom w:val="single" w:sz="2" w:space="0" w:color="E5E7EB"/>
          <w:right w:val="single" w:sz="2" w:space="0" w:color="E5E7EB"/>
        </w:pBdr>
        <w:spacing w:line="360" w:lineRule="auto"/>
        <w:ind w:firstLine="720"/>
        <w:outlineLvl w:val="2"/>
        <w:rPr>
          <w:b/>
          <w:bCs/>
          <w:color w:val="388F66"/>
          <w:sz w:val="22"/>
          <w:szCs w:val="22"/>
          <w:bdr w:val="single" w:sz="2" w:space="0" w:color="E5E7EB" w:frame="1"/>
        </w:rPr>
      </w:pPr>
      <w:proofErr w:type="spellStart"/>
      <w:r w:rsidRPr="00ED2896">
        <w:rPr>
          <w:b/>
          <w:bCs/>
          <w:color w:val="388F66"/>
          <w:sz w:val="22"/>
          <w:szCs w:val="22"/>
          <w:bdr w:val="single" w:sz="2" w:space="0" w:color="E5E7EB" w:frame="1"/>
        </w:rPr>
        <w:t>Domeniu</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Păduri</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și</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viața</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terestră</w:t>
      </w:r>
      <w:proofErr w:type="spellEnd"/>
    </w:p>
    <w:p w14:paraId="49D154F7" w14:textId="77777777" w:rsidR="00ED2896" w:rsidRPr="00ED2896" w:rsidRDefault="00ED2896" w:rsidP="00ED2896">
      <w:pPr>
        <w:spacing w:line="360" w:lineRule="auto"/>
        <w:rPr>
          <w:sz w:val="22"/>
          <w:szCs w:val="22"/>
        </w:rPr>
      </w:pPr>
      <w:r w:rsidRPr="00ED2896">
        <w:rPr>
          <w:sz w:val="22"/>
          <w:szCs w:val="22"/>
        </w:rPr>
        <w:t xml:space="preserve">Nivel de </w:t>
      </w:r>
      <w:proofErr w:type="spellStart"/>
      <w:r w:rsidRPr="00ED2896">
        <w:rPr>
          <w:sz w:val="22"/>
          <w:szCs w:val="22"/>
        </w:rPr>
        <w:t>învățământ</w:t>
      </w:r>
      <w:proofErr w:type="spellEnd"/>
      <w:r w:rsidRPr="00ED2896">
        <w:rPr>
          <w:sz w:val="22"/>
          <w:szCs w:val="22"/>
        </w:rPr>
        <w:t xml:space="preserve">: </w:t>
      </w:r>
      <w:proofErr w:type="spellStart"/>
      <w:r w:rsidRPr="00ED2896">
        <w:rPr>
          <w:sz w:val="22"/>
          <w:szCs w:val="22"/>
        </w:rPr>
        <w:t>preșcolar</w:t>
      </w:r>
      <w:proofErr w:type="spellEnd"/>
      <w:r w:rsidRPr="00ED2896">
        <w:rPr>
          <w:sz w:val="22"/>
          <w:szCs w:val="22"/>
        </w:rPr>
        <w:t xml:space="preserve">, </w:t>
      </w:r>
      <w:proofErr w:type="spellStart"/>
      <w:r w:rsidRPr="00ED2896">
        <w:rPr>
          <w:sz w:val="22"/>
          <w:szCs w:val="22"/>
        </w:rPr>
        <w:t>primar</w:t>
      </w:r>
      <w:proofErr w:type="spellEnd"/>
      <w:r w:rsidRPr="00ED2896">
        <w:rPr>
          <w:sz w:val="22"/>
          <w:szCs w:val="22"/>
        </w:rPr>
        <w:t xml:space="preserve">, </w:t>
      </w:r>
      <w:proofErr w:type="spellStart"/>
      <w:r w:rsidRPr="00ED2896">
        <w:rPr>
          <w:sz w:val="22"/>
          <w:szCs w:val="22"/>
        </w:rPr>
        <w:t>gimnazial</w:t>
      </w:r>
      <w:proofErr w:type="spellEnd"/>
    </w:p>
    <w:p w14:paraId="7EB55CC5" w14:textId="77777777" w:rsidR="00ED2896" w:rsidRPr="00ED2896" w:rsidRDefault="00ED2896" w:rsidP="00ED2896">
      <w:pPr>
        <w:spacing w:line="360" w:lineRule="auto"/>
        <w:rPr>
          <w:sz w:val="22"/>
          <w:szCs w:val="22"/>
          <w:lang w:val="ro-RO"/>
        </w:rPr>
      </w:pPr>
      <w:r w:rsidRPr="00ED2896">
        <w:rPr>
          <w:sz w:val="22"/>
          <w:szCs w:val="22"/>
          <w:lang w:val="ro-RO"/>
        </w:rPr>
        <w:t xml:space="preserve">Denumirea activității: </w:t>
      </w:r>
    </w:p>
    <w:p w14:paraId="0EB4F7FE" w14:textId="77777777" w:rsidR="00ED2896" w:rsidRPr="00ED2896" w:rsidRDefault="00ED2896" w:rsidP="00ED2896">
      <w:pPr>
        <w:pStyle w:val="Listparagraf"/>
        <w:numPr>
          <w:ilvl w:val="0"/>
          <w:numId w:val="98"/>
        </w:numPr>
        <w:spacing w:line="360" w:lineRule="auto"/>
        <w:rPr>
          <w:color w:val="000000"/>
          <w:sz w:val="22"/>
          <w:szCs w:val="22"/>
        </w:rPr>
      </w:pPr>
      <w:r w:rsidRPr="00ED2896">
        <w:rPr>
          <w:color w:val="000000"/>
          <w:sz w:val="22"/>
          <w:szCs w:val="22"/>
          <w:lang w:val="ro-RO"/>
        </w:rPr>
        <w:t>,,</w:t>
      </w:r>
      <w:proofErr w:type="spellStart"/>
      <w:r w:rsidRPr="00ED2896">
        <w:rPr>
          <w:color w:val="000000"/>
          <w:sz w:val="22"/>
          <w:szCs w:val="22"/>
        </w:rPr>
        <w:t>Drumul</w:t>
      </w:r>
      <w:proofErr w:type="spellEnd"/>
      <w:r w:rsidRPr="00ED2896">
        <w:rPr>
          <w:color w:val="000000"/>
          <w:sz w:val="22"/>
          <w:szCs w:val="22"/>
        </w:rPr>
        <w:t xml:space="preserve"> </w:t>
      </w:r>
      <w:proofErr w:type="spellStart"/>
      <w:r w:rsidRPr="00ED2896">
        <w:rPr>
          <w:color w:val="000000"/>
          <w:sz w:val="22"/>
          <w:szCs w:val="22"/>
        </w:rPr>
        <w:t>cărții</w:t>
      </w:r>
      <w:proofErr w:type="spellEnd"/>
      <w:r w:rsidRPr="00ED2896">
        <w:rPr>
          <w:color w:val="000000"/>
          <w:sz w:val="22"/>
          <w:szCs w:val="22"/>
        </w:rPr>
        <w:t>”</w:t>
      </w:r>
    </w:p>
    <w:p w14:paraId="4F9A79A7" w14:textId="77777777" w:rsidR="00ED2896" w:rsidRPr="00ED2896" w:rsidRDefault="00ED2896" w:rsidP="00ED2896">
      <w:pPr>
        <w:pStyle w:val="Listparagraf"/>
        <w:numPr>
          <w:ilvl w:val="0"/>
          <w:numId w:val="98"/>
        </w:numPr>
        <w:spacing w:line="360" w:lineRule="auto"/>
        <w:rPr>
          <w:sz w:val="22"/>
          <w:szCs w:val="22"/>
          <w:lang w:val="ro-RO"/>
        </w:rPr>
      </w:pPr>
      <w:r w:rsidRPr="00ED2896">
        <w:rPr>
          <w:sz w:val="22"/>
          <w:szCs w:val="22"/>
          <w:lang w:val="ro-RO"/>
        </w:rPr>
        <w:t>,,Natura-casa mea!”</w:t>
      </w:r>
    </w:p>
    <w:p w14:paraId="7439E637" w14:textId="77777777" w:rsidR="00ED2896" w:rsidRPr="00ED2896" w:rsidRDefault="00ED2896" w:rsidP="00ED2896">
      <w:pPr>
        <w:pStyle w:val="Listparagraf"/>
        <w:numPr>
          <w:ilvl w:val="0"/>
          <w:numId w:val="98"/>
        </w:numPr>
        <w:spacing w:line="360" w:lineRule="auto"/>
        <w:rPr>
          <w:sz w:val="22"/>
          <w:szCs w:val="22"/>
          <w:lang w:val="ro-RO"/>
        </w:rPr>
      </w:pPr>
      <w:r w:rsidRPr="00ED2896">
        <w:rPr>
          <w:sz w:val="22"/>
          <w:szCs w:val="22"/>
          <w:lang w:val="ro-RO"/>
        </w:rPr>
        <w:t>,,Uniți pentru Natură!”</w:t>
      </w:r>
    </w:p>
    <w:p w14:paraId="6C41B10E" w14:textId="77777777" w:rsidR="00ED2896" w:rsidRPr="00ED2896" w:rsidRDefault="00ED2896" w:rsidP="00ED2896">
      <w:pPr>
        <w:pStyle w:val="Listparagraf"/>
        <w:numPr>
          <w:ilvl w:val="0"/>
          <w:numId w:val="98"/>
        </w:numPr>
        <w:spacing w:line="360" w:lineRule="auto"/>
        <w:rPr>
          <w:sz w:val="22"/>
          <w:szCs w:val="22"/>
          <w:lang w:val="ro-RO"/>
        </w:rPr>
      </w:pPr>
      <w:r w:rsidRPr="00ED2896">
        <w:rPr>
          <w:sz w:val="22"/>
          <w:szCs w:val="22"/>
          <w:lang w:val="ro-RO"/>
        </w:rPr>
        <w:t>,,Lauda fructelor și legumelor”</w:t>
      </w:r>
    </w:p>
    <w:p w14:paraId="2F3267A3" w14:textId="77777777" w:rsidR="00ED2896" w:rsidRPr="00ED2896" w:rsidRDefault="00ED2896" w:rsidP="00ED2896">
      <w:pPr>
        <w:spacing w:line="360" w:lineRule="auto"/>
        <w:rPr>
          <w:sz w:val="22"/>
          <w:szCs w:val="22"/>
          <w:lang w:val="ro-RO"/>
        </w:rPr>
      </w:pPr>
      <w:r w:rsidRPr="00ED2896">
        <w:rPr>
          <w:sz w:val="22"/>
          <w:szCs w:val="22"/>
          <w:lang w:val="ro-RO"/>
        </w:rPr>
        <w:t xml:space="preserve">Nr. </w:t>
      </w:r>
      <w:proofErr w:type="spellStart"/>
      <w:r w:rsidRPr="00ED2896">
        <w:rPr>
          <w:sz w:val="22"/>
          <w:szCs w:val="22"/>
          <w:lang w:val="ro-RO"/>
        </w:rPr>
        <w:t>antepreșcolari</w:t>
      </w:r>
      <w:proofErr w:type="spellEnd"/>
      <w:r w:rsidRPr="00ED2896">
        <w:rPr>
          <w:sz w:val="22"/>
          <w:szCs w:val="22"/>
          <w:lang w:val="ro-RO"/>
        </w:rPr>
        <w:t>/preșcolari/elevi/participanți: 117</w:t>
      </w:r>
    </w:p>
    <w:p w14:paraId="3BBEB44D"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13</w:t>
      </w:r>
    </w:p>
    <w:p w14:paraId="1E17D0E1"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12B51897"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20</w:t>
      </w:r>
    </w:p>
    <w:p w14:paraId="487D0BF5"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00408B34"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4728EB29"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07D25040" w14:textId="77777777" w:rsidR="00ED2896" w:rsidRPr="00ED2896" w:rsidRDefault="00ED2896" w:rsidP="00ED2896">
      <w:pPr>
        <w:pStyle w:val="Default"/>
        <w:tabs>
          <w:tab w:val="left" w:pos="567"/>
          <w:tab w:val="left" w:pos="851"/>
          <w:tab w:val="left" w:pos="993"/>
          <w:tab w:val="left" w:pos="1276"/>
        </w:tabs>
        <w:spacing w:line="360" w:lineRule="auto"/>
        <w:ind w:right="-1"/>
        <w:rPr>
          <w:rFonts w:eastAsia="Times New Roman"/>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xml:space="preserve">: </w:t>
      </w:r>
      <w:r w:rsidRPr="00ED2896">
        <w:rPr>
          <w:rFonts w:eastAsia="Times New Roman"/>
          <w:sz w:val="22"/>
          <w:szCs w:val="22"/>
        </w:rPr>
        <w:t xml:space="preserve">Laptop, </w:t>
      </w:r>
      <w:proofErr w:type="spellStart"/>
      <w:r w:rsidRPr="00ED2896">
        <w:rPr>
          <w:rFonts w:eastAsia="Times New Roman"/>
          <w:sz w:val="22"/>
          <w:szCs w:val="22"/>
        </w:rPr>
        <w:t>videoproiector</w:t>
      </w:r>
      <w:proofErr w:type="spellEnd"/>
      <w:r w:rsidRPr="00ED2896">
        <w:rPr>
          <w:rFonts w:eastAsia="Times New Roman"/>
          <w:sz w:val="22"/>
          <w:szCs w:val="22"/>
        </w:rPr>
        <w:t xml:space="preserve">, film </w:t>
      </w:r>
      <w:proofErr w:type="spellStart"/>
      <w:r w:rsidRPr="00ED2896">
        <w:rPr>
          <w:rFonts w:eastAsia="Times New Roman"/>
          <w:sz w:val="22"/>
          <w:szCs w:val="22"/>
        </w:rPr>
        <w:t>educativ</w:t>
      </w:r>
      <w:proofErr w:type="spellEnd"/>
      <w:r w:rsidRPr="00ED2896">
        <w:rPr>
          <w:rFonts w:eastAsia="Times New Roman"/>
          <w:sz w:val="22"/>
          <w:szCs w:val="22"/>
        </w:rPr>
        <w:t xml:space="preserve">, </w:t>
      </w:r>
      <w:proofErr w:type="spellStart"/>
      <w:r w:rsidRPr="00ED2896">
        <w:rPr>
          <w:rFonts w:eastAsia="Times New Roman"/>
          <w:sz w:val="22"/>
          <w:szCs w:val="22"/>
        </w:rPr>
        <w:t>imagini</w:t>
      </w:r>
      <w:proofErr w:type="spellEnd"/>
      <w:r w:rsidRPr="00ED2896">
        <w:rPr>
          <w:rFonts w:eastAsia="Times New Roman"/>
          <w:sz w:val="22"/>
          <w:szCs w:val="22"/>
        </w:rPr>
        <w:t xml:space="preserve">, </w:t>
      </w:r>
      <w:proofErr w:type="spellStart"/>
      <w:r w:rsidRPr="00ED2896">
        <w:rPr>
          <w:rFonts w:eastAsia="Times New Roman"/>
          <w:sz w:val="22"/>
          <w:szCs w:val="22"/>
        </w:rPr>
        <w:t>planșe</w:t>
      </w:r>
      <w:proofErr w:type="spellEnd"/>
      <w:r w:rsidRPr="00ED2896">
        <w:rPr>
          <w:rFonts w:eastAsia="Times New Roman"/>
          <w:sz w:val="22"/>
          <w:szCs w:val="22"/>
        </w:rPr>
        <w:t xml:space="preserve">, </w:t>
      </w:r>
      <w:proofErr w:type="spellStart"/>
      <w:r w:rsidRPr="00ED2896">
        <w:rPr>
          <w:rFonts w:eastAsia="Times New Roman"/>
          <w:sz w:val="22"/>
          <w:szCs w:val="22"/>
        </w:rPr>
        <w:t>jetoane</w:t>
      </w:r>
      <w:proofErr w:type="spellEnd"/>
      <w:r w:rsidRPr="00ED2896">
        <w:rPr>
          <w:rFonts w:eastAsia="Times New Roman"/>
          <w:sz w:val="22"/>
          <w:szCs w:val="22"/>
        </w:rPr>
        <w:t xml:space="preserve">, </w:t>
      </w:r>
      <w:proofErr w:type="spellStart"/>
      <w:r w:rsidRPr="00ED2896">
        <w:rPr>
          <w:rFonts w:eastAsia="Times New Roman"/>
          <w:sz w:val="22"/>
          <w:szCs w:val="22"/>
        </w:rPr>
        <w:t>prezentare</w:t>
      </w:r>
      <w:proofErr w:type="spellEnd"/>
      <w:r w:rsidRPr="00ED2896">
        <w:rPr>
          <w:rFonts w:eastAsia="Times New Roman"/>
          <w:sz w:val="22"/>
          <w:szCs w:val="22"/>
        </w:rPr>
        <w:t xml:space="preserve"> PPT, </w:t>
      </w:r>
      <w:proofErr w:type="spellStart"/>
      <w:r w:rsidRPr="00ED2896">
        <w:rPr>
          <w:rFonts w:eastAsia="Times New Roman"/>
          <w:sz w:val="22"/>
          <w:szCs w:val="22"/>
        </w:rPr>
        <w:t>creioane</w:t>
      </w:r>
      <w:proofErr w:type="spellEnd"/>
      <w:r w:rsidRPr="00ED2896">
        <w:rPr>
          <w:rFonts w:eastAsia="Times New Roman"/>
          <w:sz w:val="22"/>
          <w:szCs w:val="22"/>
        </w:rPr>
        <w:t xml:space="preserve"> </w:t>
      </w:r>
      <w:proofErr w:type="spellStart"/>
      <w:r w:rsidRPr="00ED2896">
        <w:rPr>
          <w:rFonts w:eastAsia="Times New Roman"/>
          <w:sz w:val="22"/>
          <w:szCs w:val="22"/>
        </w:rPr>
        <w:t>colorate</w:t>
      </w:r>
      <w:proofErr w:type="spellEnd"/>
      <w:r w:rsidRPr="00ED2896">
        <w:rPr>
          <w:rFonts w:eastAsia="Times New Roman"/>
          <w:sz w:val="22"/>
          <w:szCs w:val="22"/>
        </w:rPr>
        <w:t xml:space="preserve">, </w:t>
      </w:r>
      <w:proofErr w:type="spellStart"/>
      <w:r w:rsidRPr="00ED2896">
        <w:rPr>
          <w:rFonts w:eastAsia="Times New Roman"/>
          <w:sz w:val="22"/>
          <w:szCs w:val="22"/>
        </w:rPr>
        <w:t>carioci</w:t>
      </w:r>
      <w:proofErr w:type="spellEnd"/>
      <w:r w:rsidRPr="00ED2896">
        <w:rPr>
          <w:rFonts w:eastAsia="Times New Roman"/>
          <w:sz w:val="22"/>
          <w:szCs w:val="22"/>
        </w:rPr>
        <w:t xml:space="preserve">, marker, </w:t>
      </w:r>
      <w:proofErr w:type="spellStart"/>
      <w:r w:rsidRPr="00ED2896">
        <w:rPr>
          <w:rFonts w:eastAsia="Times New Roman"/>
          <w:sz w:val="22"/>
          <w:szCs w:val="22"/>
        </w:rPr>
        <w:t>magneți</w:t>
      </w:r>
      <w:proofErr w:type="spellEnd"/>
      <w:r w:rsidRPr="00ED2896">
        <w:rPr>
          <w:rFonts w:eastAsia="Times New Roman"/>
          <w:sz w:val="22"/>
          <w:szCs w:val="22"/>
        </w:rPr>
        <w:t xml:space="preserve">, </w:t>
      </w:r>
      <w:proofErr w:type="spellStart"/>
      <w:r w:rsidRPr="00ED2896">
        <w:rPr>
          <w:rFonts w:eastAsia="Times New Roman"/>
          <w:sz w:val="22"/>
          <w:szCs w:val="22"/>
        </w:rPr>
        <w:t>cărți</w:t>
      </w:r>
      <w:proofErr w:type="spellEnd"/>
      <w:r w:rsidRPr="00ED2896">
        <w:rPr>
          <w:rFonts w:eastAsia="Times New Roman"/>
          <w:sz w:val="22"/>
          <w:szCs w:val="22"/>
        </w:rPr>
        <w:t xml:space="preserve">, </w:t>
      </w:r>
      <w:proofErr w:type="spellStart"/>
      <w:r w:rsidRPr="00ED2896">
        <w:rPr>
          <w:rFonts w:eastAsia="Times New Roman"/>
          <w:sz w:val="22"/>
          <w:szCs w:val="22"/>
        </w:rPr>
        <w:t>sclipici</w:t>
      </w:r>
      <w:proofErr w:type="spellEnd"/>
      <w:r w:rsidRPr="00ED2896">
        <w:rPr>
          <w:rFonts w:eastAsia="Times New Roman"/>
          <w:sz w:val="22"/>
          <w:szCs w:val="22"/>
        </w:rPr>
        <w:t xml:space="preserve">, coli de </w:t>
      </w:r>
      <w:proofErr w:type="spellStart"/>
      <w:r w:rsidRPr="00ED2896">
        <w:rPr>
          <w:rFonts w:eastAsia="Times New Roman"/>
          <w:sz w:val="22"/>
          <w:szCs w:val="22"/>
        </w:rPr>
        <w:t>hârtie</w:t>
      </w:r>
      <w:proofErr w:type="spellEnd"/>
      <w:r w:rsidRPr="00ED2896">
        <w:rPr>
          <w:rFonts w:eastAsia="Times New Roman"/>
          <w:sz w:val="22"/>
          <w:szCs w:val="22"/>
        </w:rPr>
        <w:t xml:space="preserve">, </w:t>
      </w:r>
      <w:proofErr w:type="spellStart"/>
      <w:r w:rsidRPr="00ED2896">
        <w:rPr>
          <w:rFonts w:eastAsia="Times New Roman"/>
          <w:sz w:val="22"/>
          <w:szCs w:val="22"/>
        </w:rPr>
        <w:t>acuarele</w:t>
      </w:r>
      <w:proofErr w:type="spellEnd"/>
      <w:r w:rsidRPr="00ED2896">
        <w:rPr>
          <w:rFonts w:eastAsia="Times New Roman"/>
          <w:sz w:val="22"/>
          <w:szCs w:val="22"/>
        </w:rPr>
        <w:t xml:space="preserve">, </w:t>
      </w:r>
      <w:proofErr w:type="spellStart"/>
      <w:r w:rsidRPr="00ED2896">
        <w:rPr>
          <w:rFonts w:eastAsia="Times New Roman"/>
          <w:sz w:val="22"/>
          <w:szCs w:val="22"/>
        </w:rPr>
        <w:t>pensule</w:t>
      </w:r>
      <w:proofErr w:type="spellEnd"/>
      <w:r w:rsidRPr="00ED2896">
        <w:rPr>
          <w:rFonts w:eastAsia="Times New Roman"/>
          <w:sz w:val="22"/>
          <w:szCs w:val="22"/>
        </w:rPr>
        <w:t xml:space="preserve">, </w:t>
      </w:r>
      <w:proofErr w:type="spellStart"/>
      <w:r w:rsidRPr="00ED2896">
        <w:rPr>
          <w:rFonts w:eastAsia="Times New Roman"/>
          <w:sz w:val="22"/>
          <w:szCs w:val="22"/>
        </w:rPr>
        <w:t>sticle</w:t>
      </w:r>
      <w:proofErr w:type="spellEnd"/>
      <w:r w:rsidRPr="00ED2896">
        <w:rPr>
          <w:rFonts w:eastAsia="Times New Roman"/>
          <w:sz w:val="22"/>
          <w:szCs w:val="22"/>
        </w:rPr>
        <w:t xml:space="preserve"> plastic, </w:t>
      </w:r>
      <w:proofErr w:type="spellStart"/>
      <w:proofErr w:type="gramStart"/>
      <w:r w:rsidRPr="00ED2896">
        <w:rPr>
          <w:rFonts w:eastAsia="Times New Roman"/>
          <w:sz w:val="22"/>
          <w:szCs w:val="22"/>
        </w:rPr>
        <w:t>foarfeci,lipici</w:t>
      </w:r>
      <w:proofErr w:type="spellEnd"/>
      <w:proofErr w:type="gramEnd"/>
      <w:r w:rsidRPr="00ED2896">
        <w:rPr>
          <w:rFonts w:eastAsia="Times New Roman"/>
          <w:sz w:val="22"/>
          <w:szCs w:val="22"/>
        </w:rPr>
        <w:t>,</w:t>
      </w:r>
      <w:r w:rsidRPr="00ED2896">
        <w:rPr>
          <w:rFonts w:asciiTheme="minorHAnsi" w:eastAsiaTheme="minorHAnsi" w:hAnsiTheme="minorHAnsi" w:cstheme="minorBidi"/>
          <w:color w:val="auto"/>
          <w:sz w:val="22"/>
          <w:szCs w:val="22"/>
        </w:rPr>
        <w:t xml:space="preserve"> </w:t>
      </w:r>
      <w:proofErr w:type="spellStart"/>
      <w:r w:rsidRPr="00ED2896">
        <w:rPr>
          <w:rFonts w:eastAsia="Times New Roman"/>
          <w:sz w:val="22"/>
          <w:szCs w:val="22"/>
        </w:rPr>
        <w:t>ghivece</w:t>
      </w:r>
      <w:proofErr w:type="spellEnd"/>
      <w:r w:rsidRPr="00ED2896">
        <w:rPr>
          <w:rFonts w:eastAsia="Times New Roman"/>
          <w:sz w:val="22"/>
          <w:szCs w:val="22"/>
        </w:rPr>
        <w:t xml:space="preserve">, </w:t>
      </w:r>
      <w:proofErr w:type="spellStart"/>
      <w:r w:rsidRPr="00ED2896">
        <w:rPr>
          <w:rFonts w:eastAsia="Times New Roman"/>
          <w:sz w:val="22"/>
          <w:szCs w:val="22"/>
        </w:rPr>
        <w:t>semințe</w:t>
      </w:r>
      <w:proofErr w:type="spellEnd"/>
      <w:r w:rsidRPr="00ED2896">
        <w:rPr>
          <w:rFonts w:eastAsia="Times New Roman"/>
          <w:sz w:val="22"/>
          <w:szCs w:val="22"/>
        </w:rPr>
        <w:t xml:space="preserve"> de </w:t>
      </w:r>
      <w:proofErr w:type="spellStart"/>
      <w:r w:rsidRPr="00ED2896">
        <w:rPr>
          <w:rFonts w:eastAsia="Times New Roman"/>
          <w:sz w:val="22"/>
          <w:szCs w:val="22"/>
        </w:rPr>
        <w:t>plante</w:t>
      </w:r>
      <w:proofErr w:type="spellEnd"/>
      <w:r w:rsidRPr="00ED2896">
        <w:rPr>
          <w:rFonts w:eastAsia="Times New Roman"/>
          <w:sz w:val="22"/>
          <w:szCs w:val="22"/>
        </w:rPr>
        <w:t xml:space="preserve">, </w:t>
      </w:r>
      <w:proofErr w:type="spellStart"/>
      <w:r w:rsidRPr="00ED2896">
        <w:rPr>
          <w:rFonts w:eastAsia="Times New Roman"/>
          <w:sz w:val="22"/>
          <w:szCs w:val="22"/>
        </w:rPr>
        <w:t>pământ</w:t>
      </w:r>
      <w:proofErr w:type="spellEnd"/>
      <w:r w:rsidRPr="00ED2896">
        <w:rPr>
          <w:rFonts w:eastAsia="Times New Roman"/>
          <w:sz w:val="22"/>
          <w:szCs w:val="22"/>
        </w:rPr>
        <w:t xml:space="preserve"> de </w:t>
      </w:r>
      <w:proofErr w:type="spellStart"/>
      <w:r w:rsidRPr="00ED2896">
        <w:rPr>
          <w:rFonts w:eastAsia="Times New Roman"/>
          <w:sz w:val="22"/>
          <w:szCs w:val="22"/>
        </w:rPr>
        <w:t>plante</w:t>
      </w:r>
      <w:proofErr w:type="spellEnd"/>
      <w:r w:rsidRPr="00ED2896">
        <w:rPr>
          <w:rFonts w:eastAsia="Times New Roman"/>
          <w:sz w:val="22"/>
          <w:szCs w:val="22"/>
        </w:rPr>
        <w:t xml:space="preserve">, </w:t>
      </w:r>
      <w:proofErr w:type="spellStart"/>
      <w:r w:rsidRPr="00ED2896">
        <w:rPr>
          <w:rFonts w:eastAsia="Times New Roman"/>
          <w:sz w:val="22"/>
          <w:szCs w:val="22"/>
        </w:rPr>
        <w:t>mănuși</w:t>
      </w:r>
      <w:proofErr w:type="spellEnd"/>
      <w:r w:rsidRPr="00ED2896">
        <w:rPr>
          <w:rFonts w:eastAsia="Times New Roman"/>
          <w:sz w:val="22"/>
          <w:szCs w:val="22"/>
        </w:rPr>
        <w:t xml:space="preserve">, </w:t>
      </w:r>
      <w:proofErr w:type="spellStart"/>
      <w:r w:rsidRPr="00ED2896">
        <w:rPr>
          <w:rFonts w:eastAsia="Times New Roman"/>
          <w:sz w:val="22"/>
          <w:szCs w:val="22"/>
        </w:rPr>
        <w:t>stropitoare</w:t>
      </w:r>
      <w:proofErr w:type="spellEnd"/>
      <w:r w:rsidRPr="00ED2896">
        <w:rPr>
          <w:rFonts w:eastAsia="Times New Roman"/>
          <w:sz w:val="22"/>
          <w:szCs w:val="22"/>
        </w:rPr>
        <w:t xml:space="preserve">, </w:t>
      </w:r>
      <w:proofErr w:type="spellStart"/>
      <w:r w:rsidRPr="00ED2896">
        <w:rPr>
          <w:rFonts w:eastAsia="Times New Roman"/>
          <w:sz w:val="22"/>
          <w:szCs w:val="22"/>
        </w:rPr>
        <w:t>apă</w:t>
      </w:r>
      <w:proofErr w:type="spellEnd"/>
      <w:r w:rsidRPr="00ED2896">
        <w:rPr>
          <w:rFonts w:eastAsia="Times New Roman"/>
          <w:sz w:val="22"/>
          <w:szCs w:val="22"/>
        </w:rPr>
        <w:t xml:space="preserve">, </w:t>
      </w:r>
      <w:proofErr w:type="spellStart"/>
      <w:r w:rsidRPr="00ED2896">
        <w:rPr>
          <w:rFonts w:eastAsia="Times New Roman"/>
          <w:sz w:val="22"/>
          <w:szCs w:val="22"/>
        </w:rPr>
        <w:t>șervețele</w:t>
      </w:r>
      <w:proofErr w:type="spellEnd"/>
      <w:r w:rsidRPr="00ED2896">
        <w:rPr>
          <w:rFonts w:eastAsia="Times New Roman"/>
          <w:sz w:val="22"/>
          <w:szCs w:val="22"/>
        </w:rPr>
        <w:t>.</w:t>
      </w:r>
    </w:p>
    <w:p w14:paraId="2A5D6CA3" w14:textId="77777777" w:rsidR="00ED2896" w:rsidRPr="00ED2896" w:rsidRDefault="00ED2896" w:rsidP="00ED2896">
      <w:pPr>
        <w:pBdr>
          <w:top w:val="single" w:sz="2" w:space="0" w:color="E5E7EB"/>
          <w:left w:val="single" w:sz="2" w:space="0" w:color="E5E7EB"/>
          <w:bottom w:val="single" w:sz="2" w:space="0" w:color="E5E7EB"/>
          <w:right w:val="single" w:sz="2" w:space="0" w:color="E5E7EB"/>
        </w:pBdr>
        <w:spacing w:line="360" w:lineRule="auto"/>
        <w:ind w:firstLine="720"/>
        <w:outlineLvl w:val="2"/>
        <w:rPr>
          <w:b/>
          <w:bCs/>
          <w:color w:val="388F66"/>
          <w:sz w:val="22"/>
          <w:szCs w:val="22"/>
          <w:bdr w:val="single" w:sz="2" w:space="0" w:color="E5E7EB" w:frame="1"/>
          <w:lang w:val="ro-RO"/>
        </w:rPr>
      </w:pPr>
      <w:r w:rsidRPr="00ED2896">
        <w:rPr>
          <w:b/>
          <w:bCs/>
          <w:color w:val="388F66"/>
          <w:sz w:val="22"/>
          <w:szCs w:val="22"/>
          <w:bdr w:val="single" w:sz="2" w:space="0" w:color="E5E7EB" w:frame="1"/>
          <w:lang w:val="ro-RO"/>
        </w:rPr>
        <w:t>Domeniu: Ape și viața acvatică</w:t>
      </w:r>
    </w:p>
    <w:p w14:paraId="5D1D6455" w14:textId="77777777" w:rsidR="00ED2896" w:rsidRPr="00ED2896" w:rsidRDefault="00ED2896" w:rsidP="00ED2896">
      <w:pPr>
        <w:spacing w:line="360" w:lineRule="auto"/>
        <w:rPr>
          <w:sz w:val="22"/>
          <w:szCs w:val="22"/>
          <w:lang w:val="ro-RO"/>
        </w:rPr>
      </w:pPr>
      <w:r w:rsidRPr="00ED2896">
        <w:rPr>
          <w:sz w:val="22"/>
          <w:szCs w:val="22"/>
          <w:lang w:val="ro-RO"/>
        </w:rPr>
        <w:t xml:space="preserve">Nivel de învățământ: </w:t>
      </w:r>
      <w:proofErr w:type="spellStart"/>
      <w:r w:rsidRPr="00ED2896">
        <w:rPr>
          <w:sz w:val="22"/>
          <w:szCs w:val="22"/>
        </w:rPr>
        <w:t>primar</w:t>
      </w:r>
      <w:proofErr w:type="spellEnd"/>
    </w:p>
    <w:p w14:paraId="4B9EF6C8" w14:textId="77777777" w:rsidR="00ED2896" w:rsidRPr="00ED2896" w:rsidRDefault="00ED2896" w:rsidP="00ED2896">
      <w:pPr>
        <w:spacing w:line="360" w:lineRule="auto"/>
        <w:rPr>
          <w:b/>
          <w:i/>
          <w:sz w:val="22"/>
          <w:szCs w:val="22"/>
        </w:rPr>
      </w:pPr>
      <w:proofErr w:type="spellStart"/>
      <w:r w:rsidRPr="00ED2896">
        <w:rPr>
          <w:sz w:val="22"/>
          <w:szCs w:val="22"/>
        </w:rPr>
        <w:t>Denumirea</w:t>
      </w:r>
      <w:proofErr w:type="spellEnd"/>
      <w:r w:rsidRPr="00ED2896">
        <w:rPr>
          <w:sz w:val="22"/>
          <w:szCs w:val="22"/>
        </w:rPr>
        <w:t xml:space="preserve"> </w:t>
      </w:r>
      <w:proofErr w:type="spellStart"/>
      <w:r w:rsidRPr="00ED2896">
        <w:rPr>
          <w:sz w:val="22"/>
          <w:szCs w:val="22"/>
        </w:rPr>
        <w:t>activității</w:t>
      </w:r>
      <w:proofErr w:type="spellEnd"/>
      <w:r w:rsidRPr="00ED2896">
        <w:rPr>
          <w:sz w:val="22"/>
          <w:szCs w:val="22"/>
        </w:rPr>
        <w:t>:</w:t>
      </w:r>
      <w:r w:rsidRPr="00ED2896">
        <w:rPr>
          <w:b/>
          <w:i/>
          <w:sz w:val="22"/>
          <w:szCs w:val="22"/>
        </w:rPr>
        <w:t xml:space="preserve">  </w:t>
      </w:r>
    </w:p>
    <w:p w14:paraId="2C6E31B2" w14:textId="77777777" w:rsidR="00ED2896" w:rsidRPr="00ED2896" w:rsidRDefault="00ED2896" w:rsidP="00ED2896">
      <w:pPr>
        <w:spacing w:line="360" w:lineRule="auto"/>
        <w:ind w:firstLine="720"/>
        <w:rPr>
          <w:sz w:val="22"/>
          <w:szCs w:val="22"/>
        </w:rPr>
      </w:pPr>
      <w:proofErr w:type="gramStart"/>
      <w:r w:rsidRPr="00ED2896">
        <w:rPr>
          <w:sz w:val="22"/>
          <w:szCs w:val="22"/>
        </w:rPr>
        <w:t>1. ,,APA</w:t>
      </w:r>
      <w:proofErr w:type="gramEnd"/>
      <w:r w:rsidRPr="00ED2896">
        <w:rPr>
          <w:sz w:val="22"/>
          <w:szCs w:val="22"/>
        </w:rPr>
        <w:t xml:space="preserve"> – un element </w:t>
      </w:r>
      <w:proofErr w:type="spellStart"/>
      <w:r w:rsidRPr="00ED2896">
        <w:rPr>
          <w:sz w:val="22"/>
          <w:szCs w:val="22"/>
        </w:rPr>
        <w:t>esențial</w:t>
      </w:r>
      <w:proofErr w:type="spellEnd"/>
      <w:r w:rsidRPr="00ED2896">
        <w:rPr>
          <w:sz w:val="22"/>
          <w:szCs w:val="22"/>
        </w:rPr>
        <w:t xml:space="preserve"> al </w:t>
      </w:r>
      <w:proofErr w:type="spellStart"/>
      <w:proofErr w:type="gramStart"/>
      <w:r w:rsidRPr="00ED2896">
        <w:rPr>
          <w:sz w:val="22"/>
          <w:szCs w:val="22"/>
        </w:rPr>
        <w:t>vieții</w:t>
      </w:r>
      <w:proofErr w:type="spellEnd"/>
      <w:r w:rsidRPr="00ED2896">
        <w:rPr>
          <w:sz w:val="22"/>
          <w:szCs w:val="22"/>
        </w:rPr>
        <w:t>“</w:t>
      </w:r>
      <w:proofErr w:type="gramEnd"/>
    </w:p>
    <w:p w14:paraId="1A7547BE"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antepreșcolari</w:t>
      </w:r>
      <w:proofErr w:type="spellEnd"/>
      <w:r w:rsidRPr="00ED2896">
        <w:rPr>
          <w:sz w:val="22"/>
          <w:szCs w:val="22"/>
        </w:rPr>
        <w:t>/</w:t>
      </w:r>
      <w:proofErr w:type="spellStart"/>
      <w:r w:rsidRPr="00ED2896">
        <w:rPr>
          <w:sz w:val="22"/>
          <w:szCs w:val="22"/>
        </w:rPr>
        <w:t>preșcolari</w:t>
      </w:r>
      <w:proofErr w:type="spellEnd"/>
      <w:r w:rsidRPr="00ED2896">
        <w:rPr>
          <w:sz w:val="22"/>
          <w:szCs w:val="22"/>
        </w:rPr>
        <w:t>/</w:t>
      </w:r>
      <w:proofErr w:type="spellStart"/>
      <w:r w:rsidRPr="00ED2896">
        <w:rPr>
          <w:sz w:val="22"/>
          <w:szCs w:val="22"/>
        </w:rPr>
        <w:t>elevi</w:t>
      </w:r>
      <w:proofErr w:type="spellEnd"/>
      <w:r w:rsidRPr="00ED2896">
        <w:rPr>
          <w:sz w:val="22"/>
          <w:szCs w:val="22"/>
        </w:rPr>
        <w:t>/</w:t>
      </w:r>
      <w:proofErr w:type="spellStart"/>
      <w:r w:rsidRPr="00ED2896">
        <w:rPr>
          <w:sz w:val="22"/>
          <w:szCs w:val="22"/>
        </w:rPr>
        <w:t>participanți</w:t>
      </w:r>
      <w:proofErr w:type="spellEnd"/>
      <w:r w:rsidRPr="00ED2896">
        <w:rPr>
          <w:sz w:val="22"/>
          <w:szCs w:val="22"/>
        </w:rPr>
        <w:t>: 16</w:t>
      </w:r>
    </w:p>
    <w:p w14:paraId="204E01D7"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1</w:t>
      </w:r>
    </w:p>
    <w:p w14:paraId="6BA96953"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5D3A7549" w14:textId="77777777" w:rsidR="00ED2896" w:rsidRPr="00ED2896" w:rsidRDefault="00ED2896" w:rsidP="00ED2896">
      <w:pPr>
        <w:spacing w:line="360" w:lineRule="auto"/>
        <w:rPr>
          <w:sz w:val="22"/>
          <w:szCs w:val="22"/>
        </w:rPr>
      </w:pPr>
      <w:proofErr w:type="spellStart"/>
      <w:r w:rsidRPr="00ED2896">
        <w:rPr>
          <w:sz w:val="22"/>
          <w:szCs w:val="22"/>
        </w:rPr>
        <w:lastRenderedPageBreak/>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w:t>
      </w:r>
    </w:p>
    <w:p w14:paraId="26B24D29"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2146D6FE"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35B2917C"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1E841944" w14:textId="77777777" w:rsidR="00ED2896" w:rsidRPr="00ED2896" w:rsidRDefault="00ED2896" w:rsidP="00ED2896">
      <w:pPr>
        <w:spacing w:line="360" w:lineRule="auto"/>
        <w:rPr>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xml:space="preserve">: </w:t>
      </w:r>
      <w:proofErr w:type="spellStart"/>
      <w:r w:rsidRPr="00ED2896">
        <w:rPr>
          <w:sz w:val="22"/>
          <w:szCs w:val="22"/>
        </w:rPr>
        <w:t>Videoproiector</w:t>
      </w:r>
      <w:proofErr w:type="spellEnd"/>
      <w:r w:rsidRPr="00ED2896">
        <w:rPr>
          <w:sz w:val="22"/>
          <w:szCs w:val="22"/>
        </w:rPr>
        <w:t xml:space="preserve">, </w:t>
      </w:r>
      <w:proofErr w:type="spellStart"/>
      <w:r w:rsidRPr="00ED2896">
        <w:rPr>
          <w:sz w:val="22"/>
          <w:szCs w:val="22"/>
        </w:rPr>
        <w:t>boxe</w:t>
      </w:r>
      <w:proofErr w:type="spellEnd"/>
      <w:r w:rsidRPr="00ED2896">
        <w:rPr>
          <w:sz w:val="22"/>
          <w:szCs w:val="22"/>
        </w:rPr>
        <w:t xml:space="preserve">, coli de </w:t>
      </w:r>
      <w:proofErr w:type="spellStart"/>
      <w:r w:rsidRPr="00ED2896">
        <w:rPr>
          <w:sz w:val="22"/>
          <w:szCs w:val="22"/>
        </w:rPr>
        <w:t>hârtie</w:t>
      </w:r>
      <w:proofErr w:type="spellEnd"/>
      <w:r w:rsidRPr="00ED2896">
        <w:rPr>
          <w:sz w:val="22"/>
          <w:szCs w:val="22"/>
        </w:rPr>
        <w:t xml:space="preserve">, </w:t>
      </w:r>
      <w:proofErr w:type="spellStart"/>
      <w:r w:rsidRPr="00ED2896">
        <w:rPr>
          <w:sz w:val="22"/>
          <w:szCs w:val="22"/>
        </w:rPr>
        <w:t>creioane</w:t>
      </w:r>
      <w:proofErr w:type="spellEnd"/>
      <w:r w:rsidRPr="00ED2896">
        <w:rPr>
          <w:sz w:val="22"/>
          <w:szCs w:val="22"/>
        </w:rPr>
        <w:t xml:space="preserve"> </w:t>
      </w:r>
      <w:proofErr w:type="spellStart"/>
      <w:r w:rsidRPr="00ED2896">
        <w:rPr>
          <w:sz w:val="22"/>
          <w:szCs w:val="22"/>
        </w:rPr>
        <w:t>colorate</w:t>
      </w:r>
      <w:proofErr w:type="spellEnd"/>
      <w:r w:rsidRPr="00ED2896">
        <w:rPr>
          <w:sz w:val="22"/>
          <w:szCs w:val="22"/>
        </w:rPr>
        <w:t xml:space="preserve">, </w:t>
      </w:r>
      <w:proofErr w:type="spellStart"/>
      <w:r w:rsidRPr="00ED2896">
        <w:rPr>
          <w:sz w:val="22"/>
          <w:szCs w:val="22"/>
        </w:rPr>
        <w:t>pliculețe</w:t>
      </w:r>
      <w:proofErr w:type="spellEnd"/>
      <w:r w:rsidRPr="00ED2896">
        <w:rPr>
          <w:sz w:val="22"/>
          <w:szCs w:val="22"/>
        </w:rPr>
        <w:t xml:space="preserve"> de </w:t>
      </w:r>
      <w:proofErr w:type="spellStart"/>
      <w:r w:rsidRPr="00ED2896">
        <w:rPr>
          <w:sz w:val="22"/>
          <w:szCs w:val="22"/>
        </w:rPr>
        <w:t>ceai</w:t>
      </w:r>
      <w:proofErr w:type="spellEnd"/>
      <w:r w:rsidRPr="00ED2896">
        <w:rPr>
          <w:sz w:val="22"/>
          <w:szCs w:val="22"/>
        </w:rPr>
        <w:t xml:space="preserve">, </w:t>
      </w:r>
      <w:proofErr w:type="spellStart"/>
      <w:r w:rsidRPr="00ED2896">
        <w:rPr>
          <w:sz w:val="22"/>
          <w:szCs w:val="22"/>
        </w:rPr>
        <w:t>biscuiți</w:t>
      </w:r>
      <w:proofErr w:type="spellEnd"/>
      <w:r w:rsidRPr="00ED2896">
        <w:rPr>
          <w:sz w:val="22"/>
          <w:szCs w:val="22"/>
        </w:rPr>
        <w:t>.</w:t>
      </w:r>
    </w:p>
    <w:p w14:paraId="4CCA09AA" w14:textId="77777777" w:rsidR="00ED2896" w:rsidRPr="00ED2896" w:rsidRDefault="00ED2896" w:rsidP="00ED2896">
      <w:pPr>
        <w:spacing w:line="360" w:lineRule="auto"/>
        <w:rPr>
          <w:sz w:val="22"/>
          <w:szCs w:val="22"/>
        </w:rPr>
      </w:pPr>
    </w:p>
    <w:p w14:paraId="7DE18EED" w14:textId="77777777" w:rsidR="00ED2896" w:rsidRPr="00ED2896" w:rsidRDefault="00ED2896" w:rsidP="00ED2896">
      <w:pPr>
        <w:pBdr>
          <w:top w:val="single" w:sz="2" w:space="0" w:color="E5E7EB"/>
          <w:left w:val="single" w:sz="2" w:space="0" w:color="E5E7EB"/>
          <w:bottom w:val="single" w:sz="2" w:space="0" w:color="E5E7EB"/>
          <w:right w:val="single" w:sz="2" w:space="0" w:color="E5E7EB"/>
        </w:pBdr>
        <w:spacing w:line="360" w:lineRule="auto"/>
        <w:ind w:firstLine="720"/>
        <w:outlineLvl w:val="2"/>
        <w:rPr>
          <w:b/>
          <w:bCs/>
          <w:color w:val="388F66"/>
          <w:sz w:val="22"/>
          <w:szCs w:val="22"/>
          <w:bdr w:val="single" w:sz="2" w:space="0" w:color="E5E7EB" w:frame="1"/>
        </w:rPr>
      </w:pPr>
      <w:proofErr w:type="spellStart"/>
      <w:r w:rsidRPr="00ED2896">
        <w:rPr>
          <w:b/>
          <w:bCs/>
          <w:color w:val="388F66"/>
          <w:sz w:val="22"/>
          <w:szCs w:val="22"/>
          <w:bdr w:val="single" w:sz="2" w:space="0" w:color="E5E7EB" w:frame="1"/>
        </w:rPr>
        <w:t>Domeniu</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Risipă</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alimentară</w:t>
      </w:r>
      <w:proofErr w:type="spellEnd"/>
    </w:p>
    <w:p w14:paraId="513527F0" w14:textId="77777777" w:rsidR="00ED2896" w:rsidRPr="00ED2896" w:rsidRDefault="00ED2896" w:rsidP="00ED2896">
      <w:pPr>
        <w:spacing w:line="360" w:lineRule="auto"/>
        <w:rPr>
          <w:sz w:val="22"/>
          <w:szCs w:val="22"/>
        </w:rPr>
      </w:pPr>
      <w:r w:rsidRPr="00ED2896">
        <w:rPr>
          <w:sz w:val="22"/>
          <w:szCs w:val="22"/>
        </w:rPr>
        <w:t xml:space="preserve">Nivel de </w:t>
      </w:r>
      <w:proofErr w:type="spellStart"/>
      <w:r w:rsidRPr="00ED2896">
        <w:rPr>
          <w:sz w:val="22"/>
          <w:szCs w:val="22"/>
        </w:rPr>
        <w:t>învățământ</w:t>
      </w:r>
      <w:proofErr w:type="spellEnd"/>
      <w:r w:rsidRPr="00ED2896">
        <w:rPr>
          <w:sz w:val="22"/>
          <w:szCs w:val="22"/>
        </w:rPr>
        <w:t xml:space="preserve">: </w:t>
      </w:r>
      <w:proofErr w:type="spellStart"/>
      <w:r w:rsidRPr="00ED2896">
        <w:rPr>
          <w:sz w:val="22"/>
          <w:szCs w:val="22"/>
        </w:rPr>
        <w:t>primar</w:t>
      </w:r>
      <w:proofErr w:type="spellEnd"/>
      <w:r w:rsidRPr="00ED2896">
        <w:rPr>
          <w:sz w:val="22"/>
          <w:szCs w:val="22"/>
        </w:rPr>
        <w:t xml:space="preserve">, </w:t>
      </w:r>
      <w:proofErr w:type="spellStart"/>
      <w:r w:rsidRPr="00ED2896">
        <w:rPr>
          <w:sz w:val="22"/>
          <w:szCs w:val="22"/>
        </w:rPr>
        <w:t>gimnazial</w:t>
      </w:r>
      <w:proofErr w:type="spellEnd"/>
    </w:p>
    <w:p w14:paraId="7F49F62E" w14:textId="77777777" w:rsidR="00ED2896" w:rsidRPr="00ED2896" w:rsidRDefault="00ED2896" w:rsidP="00ED2896">
      <w:pPr>
        <w:spacing w:line="360" w:lineRule="auto"/>
        <w:rPr>
          <w:color w:val="000000"/>
          <w:sz w:val="22"/>
          <w:szCs w:val="22"/>
        </w:rPr>
      </w:pPr>
      <w:r w:rsidRPr="00ED2896">
        <w:rPr>
          <w:sz w:val="22"/>
          <w:szCs w:val="22"/>
          <w:lang w:val="ro-RO"/>
        </w:rPr>
        <w:t>Denumirea activității:</w:t>
      </w:r>
      <w:r w:rsidRPr="00ED2896">
        <w:rPr>
          <w:color w:val="000000"/>
          <w:sz w:val="22"/>
          <w:szCs w:val="22"/>
        </w:rPr>
        <w:t xml:space="preserve"> </w:t>
      </w:r>
    </w:p>
    <w:p w14:paraId="5376344D" w14:textId="77777777" w:rsidR="00ED2896" w:rsidRPr="00ED2896" w:rsidRDefault="00ED2896" w:rsidP="00ED2896">
      <w:pPr>
        <w:pStyle w:val="Listparagraf"/>
        <w:numPr>
          <w:ilvl w:val="0"/>
          <w:numId w:val="99"/>
        </w:numPr>
        <w:spacing w:line="360" w:lineRule="auto"/>
        <w:rPr>
          <w:color w:val="000000"/>
          <w:sz w:val="22"/>
          <w:szCs w:val="22"/>
          <w:lang w:val="ro-RO"/>
        </w:rPr>
      </w:pPr>
      <w:proofErr w:type="gramStart"/>
      <w:r w:rsidRPr="00ED2896">
        <w:rPr>
          <w:color w:val="000000"/>
          <w:sz w:val="22"/>
          <w:szCs w:val="22"/>
        </w:rPr>
        <w:t>,,</w:t>
      </w:r>
      <w:proofErr w:type="gramEnd"/>
      <w:r w:rsidRPr="00ED2896">
        <w:rPr>
          <w:b/>
          <w:bCs/>
          <w:color w:val="000000"/>
          <w:sz w:val="22"/>
          <w:szCs w:val="22"/>
        </w:rPr>
        <w:t xml:space="preserve"> </w:t>
      </w:r>
      <w:proofErr w:type="spellStart"/>
      <w:r w:rsidRPr="00ED2896">
        <w:rPr>
          <w:bCs/>
          <w:color w:val="000000"/>
          <w:sz w:val="22"/>
          <w:szCs w:val="22"/>
        </w:rPr>
        <w:t>Alimentație</w:t>
      </w:r>
      <w:proofErr w:type="spellEnd"/>
      <w:r w:rsidRPr="00ED2896">
        <w:rPr>
          <w:bCs/>
          <w:color w:val="000000"/>
          <w:sz w:val="22"/>
          <w:szCs w:val="22"/>
        </w:rPr>
        <w:t xml:space="preserve"> </w:t>
      </w:r>
      <w:proofErr w:type="spellStart"/>
      <w:r w:rsidRPr="00ED2896">
        <w:rPr>
          <w:bCs/>
          <w:color w:val="000000"/>
          <w:sz w:val="22"/>
          <w:szCs w:val="22"/>
        </w:rPr>
        <w:t>sănătoasă</w:t>
      </w:r>
      <w:proofErr w:type="spellEnd"/>
      <w:r w:rsidRPr="00ED2896">
        <w:rPr>
          <w:bCs/>
          <w:color w:val="000000"/>
          <w:sz w:val="22"/>
          <w:szCs w:val="22"/>
        </w:rPr>
        <w:t xml:space="preserve"> ca </w:t>
      </w:r>
      <w:proofErr w:type="spellStart"/>
      <w:r w:rsidRPr="00ED2896">
        <w:rPr>
          <w:bCs/>
          <w:color w:val="000000"/>
          <w:sz w:val="22"/>
          <w:szCs w:val="22"/>
        </w:rPr>
        <w:t>stil</w:t>
      </w:r>
      <w:proofErr w:type="spellEnd"/>
      <w:r w:rsidRPr="00ED2896">
        <w:rPr>
          <w:bCs/>
          <w:color w:val="000000"/>
          <w:sz w:val="22"/>
          <w:szCs w:val="22"/>
        </w:rPr>
        <w:t xml:space="preserve"> de </w:t>
      </w:r>
      <w:proofErr w:type="spellStart"/>
      <w:r w:rsidRPr="00ED2896">
        <w:rPr>
          <w:bCs/>
          <w:color w:val="000000"/>
          <w:sz w:val="22"/>
          <w:szCs w:val="22"/>
        </w:rPr>
        <w:t>viață</w:t>
      </w:r>
      <w:proofErr w:type="spellEnd"/>
      <w:r w:rsidRPr="00ED2896">
        <w:rPr>
          <w:color w:val="000000"/>
          <w:sz w:val="22"/>
          <w:szCs w:val="22"/>
          <w:lang w:val="ro-RO"/>
        </w:rPr>
        <w:t>”</w:t>
      </w:r>
    </w:p>
    <w:p w14:paraId="78C155E5" w14:textId="77777777" w:rsidR="00ED2896" w:rsidRPr="00ED2896" w:rsidRDefault="00ED2896" w:rsidP="00ED2896">
      <w:pPr>
        <w:pStyle w:val="Listparagraf"/>
        <w:numPr>
          <w:ilvl w:val="0"/>
          <w:numId w:val="99"/>
        </w:numPr>
        <w:spacing w:line="360" w:lineRule="auto"/>
        <w:rPr>
          <w:color w:val="000000"/>
          <w:sz w:val="22"/>
          <w:szCs w:val="22"/>
          <w:lang w:val="ro-RO"/>
        </w:rPr>
      </w:pPr>
      <w:r w:rsidRPr="00ED2896">
        <w:rPr>
          <w:color w:val="000000"/>
          <w:sz w:val="22"/>
          <w:szCs w:val="22"/>
          <w:lang w:val="ro-RO"/>
        </w:rPr>
        <w:t>,,</w:t>
      </w:r>
      <w:proofErr w:type="spellStart"/>
      <w:r w:rsidRPr="00ED2896">
        <w:rPr>
          <w:color w:val="000000"/>
          <w:sz w:val="22"/>
          <w:szCs w:val="22"/>
          <w:lang w:val="ro-RO"/>
        </w:rPr>
        <w:t>Astâzi</w:t>
      </w:r>
      <w:proofErr w:type="spellEnd"/>
      <w:r w:rsidRPr="00ED2896">
        <w:rPr>
          <w:color w:val="000000"/>
          <w:sz w:val="22"/>
          <w:szCs w:val="22"/>
          <w:lang w:val="ro-RO"/>
        </w:rPr>
        <w:t xml:space="preserve"> mâncăm verde”</w:t>
      </w:r>
    </w:p>
    <w:p w14:paraId="2C092FEC" w14:textId="77777777" w:rsidR="00ED2896" w:rsidRPr="00ED2896" w:rsidRDefault="00ED2896" w:rsidP="00ED2896">
      <w:pPr>
        <w:pStyle w:val="Listparagraf"/>
        <w:numPr>
          <w:ilvl w:val="0"/>
          <w:numId w:val="99"/>
        </w:numPr>
        <w:spacing w:line="360" w:lineRule="auto"/>
        <w:rPr>
          <w:color w:val="000000"/>
          <w:sz w:val="22"/>
          <w:szCs w:val="22"/>
          <w:lang w:val="ro-RO"/>
        </w:rPr>
      </w:pPr>
      <w:r w:rsidRPr="00ED2896">
        <w:rPr>
          <w:color w:val="000000"/>
          <w:sz w:val="22"/>
          <w:szCs w:val="22"/>
          <w:lang w:val="ro-RO"/>
        </w:rPr>
        <w:t xml:space="preserve">,,Stil de </w:t>
      </w:r>
      <w:proofErr w:type="spellStart"/>
      <w:r w:rsidRPr="00ED2896">
        <w:rPr>
          <w:color w:val="000000"/>
          <w:sz w:val="22"/>
          <w:szCs w:val="22"/>
          <w:lang w:val="ro-RO"/>
        </w:rPr>
        <w:t>viata</w:t>
      </w:r>
      <w:proofErr w:type="spellEnd"/>
      <w:r w:rsidRPr="00ED2896">
        <w:rPr>
          <w:color w:val="000000"/>
          <w:sz w:val="22"/>
          <w:szCs w:val="22"/>
          <w:lang w:val="ro-RO"/>
        </w:rPr>
        <w:t xml:space="preserve"> </w:t>
      </w:r>
      <w:proofErr w:type="spellStart"/>
      <w:r w:rsidRPr="00ED2896">
        <w:rPr>
          <w:color w:val="000000"/>
          <w:sz w:val="22"/>
          <w:szCs w:val="22"/>
          <w:lang w:val="ro-RO"/>
        </w:rPr>
        <w:t>sanatos</w:t>
      </w:r>
      <w:proofErr w:type="spellEnd"/>
      <w:r w:rsidRPr="00ED2896">
        <w:rPr>
          <w:color w:val="000000"/>
          <w:sz w:val="22"/>
          <w:szCs w:val="22"/>
          <w:lang w:val="ro-RO"/>
        </w:rPr>
        <w:t>”</w:t>
      </w:r>
    </w:p>
    <w:p w14:paraId="778042C7" w14:textId="77777777" w:rsidR="00ED2896" w:rsidRPr="00ED2896" w:rsidRDefault="00ED2896" w:rsidP="00ED2896">
      <w:pPr>
        <w:spacing w:line="360" w:lineRule="auto"/>
        <w:rPr>
          <w:sz w:val="22"/>
          <w:szCs w:val="22"/>
          <w:lang w:val="ro-RO"/>
        </w:rPr>
      </w:pPr>
      <w:r w:rsidRPr="00ED2896">
        <w:rPr>
          <w:sz w:val="22"/>
          <w:szCs w:val="22"/>
          <w:lang w:val="ro-RO"/>
        </w:rPr>
        <w:t xml:space="preserve">Nr. </w:t>
      </w:r>
      <w:proofErr w:type="spellStart"/>
      <w:r w:rsidRPr="00ED2896">
        <w:rPr>
          <w:sz w:val="22"/>
          <w:szCs w:val="22"/>
          <w:lang w:val="ro-RO"/>
        </w:rPr>
        <w:t>antepreșcolari</w:t>
      </w:r>
      <w:proofErr w:type="spellEnd"/>
      <w:r w:rsidRPr="00ED2896">
        <w:rPr>
          <w:sz w:val="22"/>
          <w:szCs w:val="22"/>
          <w:lang w:val="ro-RO"/>
        </w:rPr>
        <w:t>/preșcolari/elevi/participanți: 32</w:t>
      </w:r>
    </w:p>
    <w:p w14:paraId="0E8EC887"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4</w:t>
      </w:r>
    </w:p>
    <w:p w14:paraId="16AF9CD1"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6A1FB31F"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w:t>
      </w:r>
    </w:p>
    <w:p w14:paraId="5D27AB1D"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55DC653B"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03245F48"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2567EE47" w14:textId="77777777" w:rsidR="00ED2896" w:rsidRPr="00ED2896" w:rsidRDefault="00ED2896" w:rsidP="00ED2896">
      <w:pPr>
        <w:spacing w:line="360" w:lineRule="auto"/>
        <w:rPr>
          <w:color w:val="000000"/>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L</w:t>
      </w:r>
      <w:r w:rsidRPr="00ED2896">
        <w:rPr>
          <w:color w:val="000000"/>
          <w:sz w:val="22"/>
          <w:szCs w:val="22"/>
        </w:rPr>
        <w:t xml:space="preserve">aptop, </w:t>
      </w:r>
      <w:proofErr w:type="spellStart"/>
      <w:r w:rsidRPr="00ED2896">
        <w:rPr>
          <w:color w:val="000000"/>
          <w:sz w:val="22"/>
          <w:szCs w:val="22"/>
        </w:rPr>
        <w:t>hârtie</w:t>
      </w:r>
      <w:proofErr w:type="spellEnd"/>
      <w:r w:rsidRPr="00ED2896">
        <w:rPr>
          <w:color w:val="000000"/>
          <w:sz w:val="22"/>
          <w:szCs w:val="22"/>
        </w:rPr>
        <w:t xml:space="preserve">, </w:t>
      </w:r>
      <w:proofErr w:type="spellStart"/>
      <w:r w:rsidRPr="00ED2896">
        <w:rPr>
          <w:color w:val="000000"/>
          <w:sz w:val="22"/>
          <w:szCs w:val="22"/>
        </w:rPr>
        <w:t>foarfecă</w:t>
      </w:r>
      <w:proofErr w:type="spellEnd"/>
      <w:r w:rsidRPr="00ED2896">
        <w:rPr>
          <w:color w:val="000000"/>
          <w:sz w:val="22"/>
          <w:szCs w:val="22"/>
        </w:rPr>
        <w:t xml:space="preserve">, </w:t>
      </w:r>
      <w:proofErr w:type="spellStart"/>
      <w:r w:rsidRPr="00ED2896">
        <w:rPr>
          <w:color w:val="000000"/>
          <w:sz w:val="22"/>
          <w:szCs w:val="22"/>
        </w:rPr>
        <w:t>lipici</w:t>
      </w:r>
      <w:proofErr w:type="spellEnd"/>
      <w:r w:rsidRPr="00ED2896">
        <w:rPr>
          <w:color w:val="000000"/>
          <w:sz w:val="22"/>
          <w:szCs w:val="22"/>
        </w:rPr>
        <w:t xml:space="preserve">, </w:t>
      </w:r>
      <w:proofErr w:type="spellStart"/>
      <w:r w:rsidRPr="00ED2896">
        <w:rPr>
          <w:color w:val="000000"/>
          <w:sz w:val="22"/>
          <w:szCs w:val="22"/>
        </w:rPr>
        <w:t>creioane</w:t>
      </w:r>
      <w:proofErr w:type="spellEnd"/>
      <w:r w:rsidRPr="00ED2896">
        <w:rPr>
          <w:color w:val="000000"/>
          <w:sz w:val="22"/>
          <w:szCs w:val="22"/>
        </w:rPr>
        <w:t xml:space="preserve"> </w:t>
      </w:r>
      <w:proofErr w:type="spellStart"/>
      <w:r w:rsidRPr="00ED2896">
        <w:rPr>
          <w:color w:val="000000"/>
          <w:sz w:val="22"/>
          <w:szCs w:val="22"/>
        </w:rPr>
        <w:t>colorate</w:t>
      </w:r>
      <w:proofErr w:type="spellEnd"/>
      <w:r w:rsidRPr="00ED2896">
        <w:rPr>
          <w:color w:val="000000"/>
          <w:sz w:val="22"/>
          <w:szCs w:val="22"/>
        </w:rPr>
        <w:t xml:space="preserve">, </w:t>
      </w:r>
      <w:proofErr w:type="spellStart"/>
      <w:r w:rsidRPr="00ED2896">
        <w:rPr>
          <w:color w:val="000000"/>
          <w:sz w:val="22"/>
          <w:szCs w:val="22"/>
        </w:rPr>
        <w:t>creioane</w:t>
      </w:r>
      <w:proofErr w:type="spellEnd"/>
      <w:r w:rsidRPr="00ED2896">
        <w:rPr>
          <w:color w:val="000000"/>
          <w:sz w:val="22"/>
          <w:szCs w:val="22"/>
        </w:rPr>
        <w:t xml:space="preserve">, </w:t>
      </w:r>
      <w:proofErr w:type="spellStart"/>
      <w:r w:rsidRPr="00ED2896">
        <w:rPr>
          <w:color w:val="000000"/>
          <w:sz w:val="22"/>
          <w:szCs w:val="22"/>
        </w:rPr>
        <w:t>gumă</w:t>
      </w:r>
      <w:proofErr w:type="spellEnd"/>
      <w:r w:rsidRPr="00ED2896">
        <w:rPr>
          <w:color w:val="000000"/>
          <w:sz w:val="22"/>
          <w:szCs w:val="22"/>
        </w:rPr>
        <w:t xml:space="preserve">, </w:t>
      </w:r>
      <w:proofErr w:type="spellStart"/>
      <w:r w:rsidRPr="00ED2896">
        <w:rPr>
          <w:color w:val="000000"/>
          <w:sz w:val="22"/>
          <w:szCs w:val="22"/>
        </w:rPr>
        <w:t>carioci</w:t>
      </w:r>
      <w:proofErr w:type="spellEnd"/>
      <w:r w:rsidRPr="00ED2896">
        <w:rPr>
          <w:color w:val="000000"/>
          <w:sz w:val="22"/>
          <w:szCs w:val="22"/>
        </w:rPr>
        <w:t xml:space="preserve">, marker, </w:t>
      </w:r>
      <w:proofErr w:type="spellStart"/>
      <w:r w:rsidRPr="00ED2896">
        <w:rPr>
          <w:color w:val="000000"/>
          <w:sz w:val="22"/>
          <w:szCs w:val="22"/>
        </w:rPr>
        <w:t>magneți</w:t>
      </w:r>
      <w:proofErr w:type="spellEnd"/>
      <w:r w:rsidRPr="00ED2896">
        <w:rPr>
          <w:color w:val="000000"/>
          <w:sz w:val="22"/>
          <w:szCs w:val="22"/>
        </w:rPr>
        <w:t xml:space="preserve">, coli de </w:t>
      </w:r>
      <w:proofErr w:type="spellStart"/>
      <w:r w:rsidRPr="00ED2896">
        <w:rPr>
          <w:color w:val="000000"/>
          <w:sz w:val="22"/>
          <w:szCs w:val="22"/>
        </w:rPr>
        <w:t>hârtie</w:t>
      </w:r>
      <w:proofErr w:type="spellEnd"/>
      <w:r w:rsidRPr="00ED2896">
        <w:rPr>
          <w:color w:val="000000"/>
          <w:sz w:val="22"/>
          <w:szCs w:val="22"/>
        </w:rPr>
        <w:t xml:space="preserve">, </w:t>
      </w:r>
      <w:proofErr w:type="spellStart"/>
      <w:r w:rsidRPr="00ED2896">
        <w:rPr>
          <w:color w:val="000000"/>
          <w:sz w:val="22"/>
          <w:szCs w:val="22"/>
        </w:rPr>
        <w:t>etichete</w:t>
      </w:r>
      <w:proofErr w:type="spellEnd"/>
      <w:r w:rsidRPr="00ED2896">
        <w:rPr>
          <w:sz w:val="22"/>
          <w:szCs w:val="22"/>
        </w:rPr>
        <w:t xml:space="preserve">, </w:t>
      </w:r>
      <w:proofErr w:type="spellStart"/>
      <w:r w:rsidRPr="00ED2896">
        <w:rPr>
          <w:color w:val="000000"/>
          <w:sz w:val="22"/>
          <w:szCs w:val="22"/>
        </w:rPr>
        <w:t>ghivece</w:t>
      </w:r>
      <w:proofErr w:type="spellEnd"/>
      <w:r w:rsidRPr="00ED2896">
        <w:rPr>
          <w:color w:val="000000"/>
          <w:sz w:val="22"/>
          <w:szCs w:val="22"/>
        </w:rPr>
        <w:t xml:space="preserve">, </w:t>
      </w:r>
      <w:proofErr w:type="spellStart"/>
      <w:r w:rsidRPr="00ED2896">
        <w:rPr>
          <w:color w:val="000000"/>
          <w:sz w:val="22"/>
          <w:szCs w:val="22"/>
        </w:rPr>
        <w:t>șervețele</w:t>
      </w:r>
      <w:proofErr w:type="spellEnd"/>
      <w:r w:rsidRPr="00ED2896">
        <w:rPr>
          <w:color w:val="000000"/>
          <w:sz w:val="22"/>
          <w:szCs w:val="22"/>
        </w:rPr>
        <w:t xml:space="preserve">, </w:t>
      </w:r>
      <w:proofErr w:type="spellStart"/>
      <w:r w:rsidRPr="00ED2896">
        <w:rPr>
          <w:color w:val="000000"/>
          <w:sz w:val="22"/>
          <w:szCs w:val="22"/>
        </w:rPr>
        <w:t>semințe</w:t>
      </w:r>
      <w:proofErr w:type="spellEnd"/>
      <w:r w:rsidRPr="00ED2896">
        <w:rPr>
          <w:color w:val="000000"/>
          <w:sz w:val="22"/>
          <w:szCs w:val="22"/>
        </w:rPr>
        <w:t xml:space="preserve">, </w:t>
      </w:r>
      <w:proofErr w:type="spellStart"/>
      <w:r w:rsidRPr="00ED2896">
        <w:rPr>
          <w:color w:val="000000"/>
          <w:sz w:val="22"/>
          <w:szCs w:val="22"/>
        </w:rPr>
        <w:t>pământ</w:t>
      </w:r>
      <w:proofErr w:type="spellEnd"/>
      <w:r w:rsidRPr="00ED2896">
        <w:rPr>
          <w:color w:val="000000"/>
          <w:sz w:val="22"/>
          <w:szCs w:val="22"/>
        </w:rPr>
        <w:t>.</w:t>
      </w:r>
    </w:p>
    <w:p w14:paraId="1F2CD837" w14:textId="77777777" w:rsidR="00ED2896" w:rsidRPr="00ED2896" w:rsidRDefault="00ED2896" w:rsidP="00ED2896">
      <w:pPr>
        <w:pBdr>
          <w:top w:val="single" w:sz="2" w:space="0" w:color="E5E7EB"/>
          <w:left w:val="single" w:sz="2" w:space="0" w:color="E5E7EB"/>
          <w:bottom w:val="single" w:sz="2" w:space="0" w:color="E5E7EB"/>
          <w:right w:val="single" w:sz="2" w:space="0" w:color="E5E7EB"/>
        </w:pBdr>
        <w:spacing w:line="360" w:lineRule="auto"/>
        <w:ind w:firstLine="720"/>
        <w:outlineLvl w:val="2"/>
        <w:rPr>
          <w:b/>
          <w:bCs/>
          <w:color w:val="388F66"/>
          <w:sz w:val="22"/>
          <w:szCs w:val="22"/>
          <w:bdr w:val="single" w:sz="2" w:space="0" w:color="E5E7EB" w:frame="1"/>
        </w:rPr>
      </w:pPr>
      <w:proofErr w:type="spellStart"/>
      <w:r w:rsidRPr="00ED2896">
        <w:rPr>
          <w:b/>
          <w:bCs/>
          <w:color w:val="388F66"/>
          <w:sz w:val="22"/>
          <w:szCs w:val="22"/>
          <w:bdr w:val="single" w:sz="2" w:space="0" w:color="E5E7EB" w:frame="1"/>
        </w:rPr>
        <w:t>Domeniu</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Exploatarea</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iresponsabilă</w:t>
      </w:r>
      <w:proofErr w:type="spellEnd"/>
      <w:r w:rsidRPr="00ED2896">
        <w:rPr>
          <w:b/>
          <w:bCs/>
          <w:color w:val="388F66"/>
          <w:sz w:val="22"/>
          <w:szCs w:val="22"/>
          <w:bdr w:val="single" w:sz="2" w:space="0" w:color="E5E7EB" w:frame="1"/>
        </w:rPr>
        <w:t xml:space="preserve"> a </w:t>
      </w:r>
      <w:proofErr w:type="spellStart"/>
      <w:r w:rsidRPr="00ED2896">
        <w:rPr>
          <w:b/>
          <w:bCs/>
          <w:color w:val="388F66"/>
          <w:sz w:val="22"/>
          <w:szCs w:val="22"/>
          <w:bdr w:val="single" w:sz="2" w:space="0" w:color="E5E7EB" w:frame="1"/>
        </w:rPr>
        <w:t>resurselor</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naturale</w:t>
      </w:r>
      <w:proofErr w:type="spellEnd"/>
    </w:p>
    <w:p w14:paraId="166F65DD" w14:textId="77777777" w:rsidR="00ED2896" w:rsidRPr="00ED2896" w:rsidRDefault="00ED2896" w:rsidP="00ED2896">
      <w:pPr>
        <w:spacing w:line="360" w:lineRule="auto"/>
        <w:rPr>
          <w:sz w:val="22"/>
          <w:szCs w:val="22"/>
        </w:rPr>
      </w:pPr>
      <w:r w:rsidRPr="00ED2896">
        <w:rPr>
          <w:sz w:val="22"/>
          <w:szCs w:val="22"/>
        </w:rPr>
        <w:t xml:space="preserve">Nivel de </w:t>
      </w:r>
      <w:proofErr w:type="spellStart"/>
      <w:r w:rsidRPr="00ED2896">
        <w:rPr>
          <w:sz w:val="22"/>
          <w:szCs w:val="22"/>
        </w:rPr>
        <w:t>învățământ</w:t>
      </w:r>
      <w:proofErr w:type="spellEnd"/>
      <w:r w:rsidRPr="00ED2896">
        <w:rPr>
          <w:sz w:val="22"/>
          <w:szCs w:val="22"/>
        </w:rPr>
        <w:t xml:space="preserve">: </w:t>
      </w:r>
      <w:proofErr w:type="spellStart"/>
      <w:r w:rsidRPr="00ED2896">
        <w:rPr>
          <w:sz w:val="22"/>
          <w:szCs w:val="22"/>
        </w:rPr>
        <w:t>gimnazial</w:t>
      </w:r>
      <w:proofErr w:type="spellEnd"/>
    </w:p>
    <w:p w14:paraId="4AA38562" w14:textId="77777777" w:rsidR="00ED2896" w:rsidRPr="00ED2896" w:rsidRDefault="00ED2896" w:rsidP="00ED2896">
      <w:pPr>
        <w:spacing w:line="360" w:lineRule="auto"/>
        <w:rPr>
          <w:sz w:val="22"/>
          <w:szCs w:val="22"/>
        </w:rPr>
      </w:pPr>
      <w:proofErr w:type="spellStart"/>
      <w:r w:rsidRPr="00ED2896">
        <w:rPr>
          <w:sz w:val="22"/>
          <w:szCs w:val="22"/>
        </w:rPr>
        <w:t>Denumirea</w:t>
      </w:r>
      <w:proofErr w:type="spellEnd"/>
      <w:r w:rsidRPr="00ED2896">
        <w:rPr>
          <w:sz w:val="22"/>
          <w:szCs w:val="22"/>
        </w:rPr>
        <w:t xml:space="preserve"> </w:t>
      </w:r>
      <w:proofErr w:type="spellStart"/>
      <w:r w:rsidRPr="00ED2896">
        <w:rPr>
          <w:sz w:val="22"/>
          <w:szCs w:val="22"/>
        </w:rPr>
        <w:t>activității</w:t>
      </w:r>
      <w:proofErr w:type="spellEnd"/>
      <w:r w:rsidRPr="00ED2896">
        <w:rPr>
          <w:sz w:val="22"/>
          <w:szCs w:val="22"/>
        </w:rPr>
        <w:t xml:space="preserve">: </w:t>
      </w:r>
    </w:p>
    <w:p w14:paraId="7E40DFFB" w14:textId="77777777" w:rsidR="00ED2896" w:rsidRPr="00ED2896" w:rsidRDefault="00ED2896" w:rsidP="00ED2896">
      <w:pPr>
        <w:spacing w:line="360" w:lineRule="auto"/>
        <w:ind w:firstLine="720"/>
        <w:rPr>
          <w:sz w:val="22"/>
          <w:szCs w:val="22"/>
        </w:rPr>
      </w:pPr>
      <w:proofErr w:type="gramStart"/>
      <w:r w:rsidRPr="00ED2896">
        <w:rPr>
          <w:sz w:val="22"/>
          <w:szCs w:val="22"/>
        </w:rPr>
        <w:t>1.</w:t>
      </w:r>
      <w:r w:rsidRPr="00ED2896">
        <w:rPr>
          <w:b/>
          <w:i/>
          <w:iCs/>
          <w:sz w:val="22"/>
          <w:szCs w:val="22"/>
        </w:rPr>
        <w:t xml:space="preserve"> </w:t>
      </w:r>
      <w:r w:rsidRPr="00ED2896">
        <w:rPr>
          <w:iCs/>
          <w:sz w:val="22"/>
          <w:szCs w:val="22"/>
        </w:rPr>
        <w:t>,,APA</w:t>
      </w:r>
      <w:proofErr w:type="gramEnd"/>
      <w:r w:rsidRPr="00ED2896">
        <w:rPr>
          <w:iCs/>
          <w:sz w:val="22"/>
          <w:szCs w:val="22"/>
        </w:rPr>
        <w:t xml:space="preserve"> – un element vital </w:t>
      </w:r>
      <w:proofErr w:type="spellStart"/>
      <w:r w:rsidRPr="00ED2896">
        <w:rPr>
          <w:iCs/>
          <w:sz w:val="22"/>
          <w:szCs w:val="22"/>
        </w:rPr>
        <w:t>vieții</w:t>
      </w:r>
      <w:proofErr w:type="spellEnd"/>
      <w:r w:rsidRPr="00ED2896">
        <w:rPr>
          <w:iCs/>
          <w:sz w:val="22"/>
          <w:szCs w:val="22"/>
        </w:rPr>
        <w:t>”</w:t>
      </w:r>
    </w:p>
    <w:p w14:paraId="19DDA928"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antepreșcolari</w:t>
      </w:r>
      <w:proofErr w:type="spellEnd"/>
      <w:r w:rsidRPr="00ED2896">
        <w:rPr>
          <w:sz w:val="22"/>
          <w:szCs w:val="22"/>
        </w:rPr>
        <w:t>/</w:t>
      </w:r>
      <w:proofErr w:type="spellStart"/>
      <w:r w:rsidRPr="00ED2896">
        <w:rPr>
          <w:sz w:val="22"/>
          <w:szCs w:val="22"/>
        </w:rPr>
        <w:t>preșcolari</w:t>
      </w:r>
      <w:proofErr w:type="spellEnd"/>
      <w:r w:rsidRPr="00ED2896">
        <w:rPr>
          <w:sz w:val="22"/>
          <w:szCs w:val="22"/>
        </w:rPr>
        <w:t>/</w:t>
      </w:r>
      <w:proofErr w:type="spellStart"/>
      <w:r w:rsidRPr="00ED2896">
        <w:rPr>
          <w:sz w:val="22"/>
          <w:szCs w:val="22"/>
        </w:rPr>
        <w:t>elevi</w:t>
      </w:r>
      <w:proofErr w:type="spellEnd"/>
      <w:r w:rsidRPr="00ED2896">
        <w:rPr>
          <w:sz w:val="22"/>
          <w:szCs w:val="22"/>
        </w:rPr>
        <w:t>/</w:t>
      </w:r>
      <w:proofErr w:type="spellStart"/>
      <w:r w:rsidRPr="00ED2896">
        <w:rPr>
          <w:sz w:val="22"/>
          <w:szCs w:val="22"/>
        </w:rPr>
        <w:t>participanți</w:t>
      </w:r>
      <w:proofErr w:type="spellEnd"/>
      <w:r w:rsidRPr="00ED2896">
        <w:rPr>
          <w:sz w:val="22"/>
          <w:szCs w:val="22"/>
        </w:rPr>
        <w:t>: 35</w:t>
      </w:r>
    </w:p>
    <w:p w14:paraId="67AF1881"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1</w:t>
      </w:r>
    </w:p>
    <w:p w14:paraId="434BF6D0"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54485D42"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w:t>
      </w:r>
    </w:p>
    <w:p w14:paraId="772E82B1"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4E58B8B6"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3CB2F40F"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w:t>
      </w:r>
    </w:p>
    <w:p w14:paraId="3849CA67" w14:textId="77777777" w:rsidR="00ED2896" w:rsidRPr="00ED2896" w:rsidRDefault="00ED2896" w:rsidP="00ED2896">
      <w:pPr>
        <w:spacing w:line="360" w:lineRule="auto"/>
        <w:rPr>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 xml:space="preserve">:  Laptop, </w:t>
      </w:r>
      <w:proofErr w:type="spellStart"/>
      <w:r w:rsidRPr="00ED2896">
        <w:rPr>
          <w:sz w:val="22"/>
          <w:szCs w:val="22"/>
        </w:rPr>
        <w:t>videoproiector</w:t>
      </w:r>
      <w:proofErr w:type="spellEnd"/>
      <w:r w:rsidRPr="00ED2896">
        <w:rPr>
          <w:sz w:val="22"/>
          <w:szCs w:val="22"/>
        </w:rPr>
        <w:t xml:space="preserve">, </w:t>
      </w:r>
      <w:proofErr w:type="spellStart"/>
      <w:r w:rsidRPr="00ED2896">
        <w:rPr>
          <w:sz w:val="22"/>
          <w:szCs w:val="22"/>
        </w:rPr>
        <w:t>imagini</w:t>
      </w:r>
      <w:proofErr w:type="spellEnd"/>
      <w:r w:rsidRPr="00ED2896">
        <w:rPr>
          <w:sz w:val="22"/>
          <w:szCs w:val="22"/>
        </w:rPr>
        <w:t xml:space="preserve">, </w:t>
      </w:r>
      <w:proofErr w:type="spellStart"/>
      <w:r w:rsidRPr="00ED2896">
        <w:rPr>
          <w:sz w:val="22"/>
          <w:szCs w:val="22"/>
        </w:rPr>
        <w:t>foarfeci</w:t>
      </w:r>
      <w:proofErr w:type="spellEnd"/>
      <w:r w:rsidRPr="00ED2896">
        <w:rPr>
          <w:sz w:val="22"/>
          <w:szCs w:val="22"/>
        </w:rPr>
        <w:t xml:space="preserve">, </w:t>
      </w:r>
      <w:proofErr w:type="spellStart"/>
      <w:r w:rsidRPr="00ED2896">
        <w:rPr>
          <w:sz w:val="22"/>
          <w:szCs w:val="22"/>
        </w:rPr>
        <w:t>lipici</w:t>
      </w:r>
      <w:proofErr w:type="spellEnd"/>
      <w:r w:rsidRPr="00ED2896">
        <w:rPr>
          <w:sz w:val="22"/>
          <w:szCs w:val="22"/>
        </w:rPr>
        <w:t>.</w:t>
      </w:r>
    </w:p>
    <w:p w14:paraId="01E69AED" w14:textId="77777777" w:rsidR="00ED2896" w:rsidRPr="00ED2896" w:rsidRDefault="00ED2896" w:rsidP="00ED2896">
      <w:pPr>
        <w:spacing w:line="360" w:lineRule="auto"/>
        <w:rPr>
          <w:sz w:val="22"/>
          <w:szCs w:val="22"/>
        </w:rPr>
      </w:pPr>
    </w:p>
    <w:p w14:paraId="06D230D8" w14:textId="77777777" w:rsidR="00ED2896" w:rsidRPr="00ED2896" w:rsidRDefault="00ED2896" w:rsidP="00ED2896">
      <w:pPr>
        <w:pBdr>
          <w:top w:val="single" w:sz="2" w:space="0" w:color="E5E7EB"/>
          <w:left w:val="single" w:sz="2" w:space="0" w:color="E5E7EB"/>
          <w:bottom w:val="single" w:sz="2" w:space="0" w:color="E5E7EB"/>
          <w:right w:val="single" w:sz="2" w:space="0" w:color="E5E7EB"/>
        </w:pBdr>
        <w:spacing w:line="360" w:lineRule="auto"/>
        <w:ind w:firstLine="720"/>
        <w:outlineLvl w:val="2"/>
        <w:rPr>
          <w:b/>
          <w:bCs/>
          <w:color w:val="388F66"/>
          <w:sz w:val="22"/>
          <w:szCs w:val="22"/>
          <w:bdr w:val="single" w:sz="2" w:space="0" w:color="E5E7EB" w:frame="1"/>
        </w:rPr>
      </w:pPr>
      <w:proofErr w:type="spellStart"/>
      <w:r w:rsidRPr="00ED2896">
        <w:rPr>
          <w:b/>
          <w:bCs/>
          <w:color w:val="388F66"/>
          <w:sz w:val="22"/>
          <w:szCs w:val="22"/>
          <w:bdr w:val="single" w:sz="2" w:space="0" w:color="E5E7EB" w:frame="1"/>
        </w:rPr>
        <w:t>Domeniu</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Ecologizare</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Reciclare</w:t>
      </w:r>
      <w:proofErr w:type="spellEnd"/>
      <w:r w:rsidRPr="00ED2896">
        <w:rPr>
          <w:b/>
          <w:bCs/>
          <w:color w:val="388F66"/>
          <w:sz w:val="22"/>
          <w:szCs w:val="22"/>
          <w:bdr w:val="single" w:sz="2" w:space="0" w:color="E5E7EB" w:frame="1"/>
        </w:rPr>
        <w:t xml:space="preserve">, </w:t>
      </w:r>
      <w:proofErr w:type="spellStart"/>
      <w:r w:rsidRPr="00ED2896">
        <w:rPr>
          <w:b/>
          <w:bCs/>
          <w:color w:val="388F66"/>
          <w:sz w:val="22"/>
          <w:szCs w:val="22"/>
          <w:bdr w:val="single" w:sz="2" w:space="0" w:color="E5E7EB" w:frame="1"/>
        </w:rPr>
        <w:t>Colectare</w:t>
      </w:r>
      <w:proofErr w:type="spellEnd"/>
    </w:p>
    <w:p w14:paraId="48A89188" w14:textId="77777777" w:rsidR="00ED2896" w:rsidRPr="00ED2896" w:rsidRDefault="00ED2896" w:rsidP="00ED2896">
      <w:pPr>
        <w:spacing w:line="360" w:lineRule="auto"/>
        <w:rPr>
          <w:sz w:val="22"/>
          <w:szCs w:val="22"/>
        </w:rPr>
      </w:pPr>
      <w:r w:rsidRPr="00ED2896">
        <w:rPr>
          <w:sz w:val="22"/>
          <w:szCs w:val="22"/>
        </w:rPr>
        <w:t xml:space="preserve">Nivel de </w:t>
      </w:r>
      <w:proofErr w:type="spellStart"/>
      <w:r w:rsidRPr="00ED2896">
        <w:rPr>
          <w:sz w:val="22"/>
          <w:szCs w:val="22"/>
        </w:rPr>
        <w:t>învățământ</w:t>
      </w:r>
      <w:proofErr w:type="spellEnd"/>
      <w:r w:rsidRPr="00ED2896">
        <w:rPr>
          <w:sz w:val="22"/>
          <w:szCs w:val="22"/>
        </w:rPr>
        <w:t xml:space="preserve">: </w:t>
      </w:r>
      <w:proofErr w:type="spellStart"/>
      <w:r w:rsidRPr="00ED2896">
        <w:rPr>
          <w:sz w:val="22"/>
          <w:szCs w:val="22"/>
        </w:rPr>
        <w:t>preșcolar</w:t>
      </w:r>
      <w:proofErr w:type="spellEnd"/>
      <w:r w:rsidRPr="00ED2896">
        <w:rPr>
          <w:sz w:val="22"/>
          <w:szCs w:val="22"/>
        </w:rPr>
        <w:t xml:space="preserve">, </w:t>
      </w:r>
      <w:proofErr w:type="spellStart"/>
      <w:r w:rsidRPr="00ED2896">
        <w:rPr>
          <w:sz w:val="22"/>
          <w:szCs w:val="22"/>
        </w:rPr>
        <w:t>primar</w:t>
      </w:r>
      <w:proofErr w:type="spellEnd"/>
      <w:r w:rsidRPr="00ED2896">
        <w:rPr>
          <w:sz w:val="22"/>
          <w:szCs w:val="22"/>
        </w:rPr>
        <w:t xml:space="preserve">, </w:t>
      </w:r>
      <w:proofErr w:type="spellStart"/>
      <w:r w:rsidRPr="00ED2896">
        <w:rPr>
          <w:sz w:val="22"/>
          <w:szCs w:val="22"/>
        </w:rPr>
        <w:t>gimnazial</w:t>
      </w:r>
      <w:proofErr w:type="spellEnd"/>
      <w:r w:rsidRPr="00ED2896">
        <w:rPr>
          <w:sz w:val="22"/>
          <w:szCs w:val="22"/>
        </w:rPr>
        <w:t>.</w:t>
      </w:r>
    </w:p>
    <w:p w14:paraId="05E3EEAF" w14:textId="77777777" w:rsidR="00ED2896" w:rsidRPr="00ED2896" w:rsidRDefault="00ED2896" w:rsidP="00ED2896">
      <w:pPr>
        <w:spacing w:line="360" w:lineRule="auto"/>
        <w:rPr>
          <w:sz w:val="22"/>
          <w:szCs w:val="22"/>
          <w:lang w:val="ro-RO"/>
        </w:rPr>
      </w:pPr>
      <w:r w:rsidRPr="00ED2896">
        <w:rPr>
          <w:sz w:val="22"/>
          <w:szCs w:val="22"/>
          <w:lang w:val="ro-RO"/>
        </w:rPr>
        <w:lastRenderedPageBreak/>
        <w:t xml:space="preserve">Denumirea activității: </w:t>
      </w:r>
    </w:p>
    <w:p w14:paraId="1448636D" w14:textId="77777777" w:rsidR="00ED2896" w:rsidRPr="00ED2896" w:rsidRDefault="00ED2896" w:rsidP="00ED2896">
      <w:pPr>
        <w:pStyle w:val="Listparagraf"/>
        <w:numPr>
          <w:ilvl w:val="0"/>
          <w:numId w:val="96"/>
        </w:numPr>
        <w:spacing w:line="360" w:lineRule="auto"/>
        <w:rPr>
          <w:bCs/>
          <w:color w:val="000000"/>
          <w:sz w:val="22"/>
          <w:szCs w:val="22"/>
          <w:lang w:val="ro-RO"/>
        </w:rPr>
      </w:pPr>
      <w:r w:rsidRPr="00ED2896">
        <w:rPr>
          <w:bCs/>
          <w:color w:val="000000"/>
          <w:sz w:val="22"/>
          <w:szCs w:val="22"/>
          <w:lang w:val="ro-RO"/>
        </w:rPr>
        <w:t>,,Carnavalul reciclării”</w:t>
      </w:r>
    </w:p>
    <w:p w14:paraId="381B1AC0" w14:textId="77777777" w:rsidR="00ED2896" w:rsidRPr="00ED2896" w:rsidRDefault="00ED2896" w:rsidP="00ED2896">
      <w:pPr>
        <w:pStyle w:val="Listparagraf"/>
        <w:numPr>
          <w:ilvl w:val="0"/>
          <w:numId w:val="96"/>
        </w:numPr>
        <w:spacing w:line="360" w:lineRule="auto"/>
        <w:rPr>
          <w:sz w:val="22"/>
          <w:szCs w:val="22"/>
          <w:lang w:val="ro-RO"/>
        </w:rPr>
      </w:pPr>
      <w:r w:rsidRPr="00ED2896">
        <w:rPr>
          <w:sz w:val="22"/>
          <w:szCs w:val="22"/>
          <w:lang w:val="ro-RO"/>
        </w:rPr>
        <w:t>,,</w:t>
      </w:r>
      <w:r w:rsidRPr="00ED2896">
        <w:rPr>
          <w:sz w:val="22"/>
          <w:szCs w:val="22"/>
        </w:rPr>
        <w:t xml:space="preserve"> </w:t>
      </w:r>
      <w:r w:rsidRPr="00ED2896">
        <w:rPr>
          <w:sz w:val="22"/>
          <w:szCs w:val="22"/>
          <w:lang w:val="ro-RO"/>
        </w:rPr>
        <w:t>Copacul reciclării”</w:t>
      </w:r>
    </w:p>
    <w:p w14:paraId="02DDFC8A" w14:textId="77777777" w:rsidR="00ED2896" w:rsidRPr="00ED2896" w:rsidRDefault="00ED2896" w:rsidP="00ED2896">
      <w:pPr>
        <w:pStyle w:val="Listparagraf"/>
        <w:numPr>
          <w:ilvl w:val="0"/>
          <w:numId w:val="96"/>
        </w:numPr>
        <w:spacing w:line="360" w:lineRule="auto"/>
        <w:rPr>
          <w:sz w:val="22"/>
          <w:szCs w:val="22"/>
          <w:lang w:val="ro-RO"/>
        </w:rPr>
      </w:pPr>
      <w:proofErr w:type="gramStart"/>
      <w:r w:rsidRPr="00ED2896">
        <w:rPr>
          <w:color w:val="000000"/>
          <w:sz w:val="22"/>
          <w:szCs w:val="22"/>
        </w:rPr>
        <w:t>,,</w:t>
      </w:r>
      <w:proofErr w:type="gramEnd"/>
      <w:r w:rsidRPr="00ED2896">
        <w:rPr>
          <w:color w:val="000000"/>
          <w:sz w:val="22"/>
          <w:szCs w:val="22"/>
        </w:rPr>
        <w:t xml:space="preserve"> </w:t>
      </w:r>
      <w:proofErr w:type="spellStart"/>
      <w:r w:rsidRPr="00ED2896">
        <w:rPr>
          <w:color w:val="000000"/>
          <w:sz w:val="22"/>
          <w:szCs w:val="22"/>
        </w:rPr>
        <w:t>Importanța</w:t>
      </w:r>
      <w:proofErr w:type="spellEnd"/>
      <w:r w:rsidRPr="00ED2896">
        <w:rPr>
          <w:color w:val="000000"/>
          <w:sz w:val="22"/>
          <w:szCs w:val="22"/>
        </w:rPr>
        <w:t xml:space="preserve"> </w:t>
      </w:r>
      <w:proofErr w:type="spellStart"/>
      <w:r w:rsidRPr="00ED2896">
        <w:rPr>
          <w:color w:val="000000"/>
          <w:sz w:val="22"/>
          <w:szCs w:val="22"/>
        </w:rPr>
        <w:t>reciclării</w:t>
      </w:r>
      <w:proofErr w:type="spellEnd"/>
      <w:r w:rsidRPr="00ED2896">
        <w:rPr>
          <w:color w:val="000000"/>
          <w:sz w:val="22"/>
          <w:szCs w:val="22"/>
        </w:rPr>
        <w:t>”</w:t>
      </w:r>
    </w:p>
    <w:p w14:paraId="192DE3DF" w14:textId="77777777" w:rsidR="00ED2896" w:rsidRPr="00ED2896" w:rsidRDefault="00ED2896" w:rsidP="00ED2896">
      <w:pPr>
        <w:pStyle w:val="Listparagraf"/>
        <w:numPr>
          <w:ilvl w:val="0"/>
          <w:numId w:val="96"/>
        </w:numPr>
        <w:spacing w:line="360" w:lineRule="auto"/>
        <w:rPr>
          <w:sz w:val="22"/>
          <w:szCs w:val="22"/>
          <w:lang w:val="ro-RO"/>
        </w:rPr>
      </w:pPr>
      <w:r w:rsidRPr="00ED2896">
        <w:rPr>
          <w:sz w:val="22"/>
          <w:szCs w:val="22"/>
          <w:lang w:val="ro-RO"/>
        </w:rPr>
        <w:t>,, Coșul ecologic”</w:t>
      </w:r>
    </w:p>
    <w:p w14:paraId="108B9C29" w14:textId="77777777" w:rsidR="00ED2896" w:rsidRPr="00ED2896" w:rsidRDefault="00ED2896" w:rsidP="00ED2896">
      <w:pPr>
        <w:pStyle w:val="Listparagraf"/>
        <w:numPr>
          <w:ilvl w:val="0"/>
          <w:numId w:val="96"/>
        </w:numPr>
        <w:spacing w:line="360" w:lineRule="auto"/>
        <w:rPr>
          <w:sz w:val="22"/>
          <w:szCs w:val="22"/>
          <w:lang w:val="ro-RO"/>
        </w:rPr>
      </w:pPr>
      <w:proofErr w:type="gramStart"/>
      <w:r w:rsidRPr="00ED2896">
        <w:rPr>
          <w:sz w:val="22"/>
          <w:szCs w:val="22"/>
        </w:rPr>
        <w:t>,,</w:t>
      </w:r>
      <w:proofErr w:type="gramEnd"/>
      <w:r w:rsidRPr="00ED2896">
        <w:rPr>
          <w:sz w:val="22"/>
          <w:szCs w:val="22"/>
        </w:rPr>
        <w:t xml:space="preserve"> </w:t>
      </w:r>
      <w:proofErr w:type="spellStart"/>
      <w:r w:rsidRPr="00ED2896">
        <w:rPr>
          <w:sz w:val="22"/>
          <w:szCs w:val="22"/>
        </w:rPr>
        <w:t>Coșul</w:t>
      </w:r>
      <w:proofErr w:type="spellEnd"/>
      <w:r w:rsidRPr="00ED2896">
        <w:rPr>
          <w:sz w:val="22"/>
          <w:szCs w:val="22"/>
        </w:rPr>
        <w:t xml:space="preserve"> </w:t>
      </w:r>
      <w:proofErr w:type="spellStart"/>
      <w:r w:rsidRPr="00ED2896">
        <w:rPr>
          <w:sz w:val="22"/>
          <w:szCs w:val="22"/>
        </w:rPr>
        <w:t>corect</w:t>
      </w:r>
      <w:proofErr w:type="spellEnd"/>
      <w:r w:rsidRPr="00ED2896">
        <w:rPr>
          <w:sz w:val="22"/>
          <w:szCs w:val="22"/>
        </w:rPr>
        <w:t>”</w:t>
      </w:r>
    </w:p>
    <w:p w14:paraId="56F29993" w14:textId="77777777" w:rsidR="00ED2896" w:rsidRPr="00ED2896" w:rsidRDefault="00ED2896" w:rsidP="00ED2896">
      <w:pPr>
        <w:pStyle w:val="Listparagraf"/>
        <w:numPr>
          <w:ilvl w:val="0"/>
          <w:numId w:val="96"/>
        </w:numPr>
        <w:spacing w:line="360" w:lineRule="auto"/>
        <w:rPr>
          <w:sz w:val="22"/>
          <w:szCs w:val="22"/>
          <w:lang w:val="ro-RO"/>
        </w:rPr>
      </w:pPr>
      <w:r w:rsidRPr="00ED2896">
        <w:rPr>
          <w:sz w:val="22"/>
          <w:szCs w:val="22"/>
          <w:lang w:val="ro-RO"/>
        </w:rPr>
        <w:t>,, Povestea bidonului de plastic”</w:t>
      </w:r>
    </w:p>
    <w:p w14:paraId="33FA7D96" w14:textId="77777777" w:rsidR="00ED2896" w:rsidRPr="00ED2896" w:rsidRDefault="00ED2896" w:rsidP="00ED2896">
      <w:pPr>
        <w:pStyle w:val="Listparagraf"/>
        <w:numPr>
          <w:ilvl w:val="0"/>
          <w:numId w:val="96"/>
        </w:numPr>
        <w:spacing w:line="360" w:lineRule="auto"/>
        <w:rPr>
          <w:sz w:val="22"/>
          <w:szCs w:val="22"/>
          <w:lang w:val="ro-RO"/>
        </w:rPr>
      </w:pPr>
      <w:r w:rsidRPr="00ED2896">
        <w:rPr>
          <w:sz w:val="22"/>
          <w:szCs w:val="22"/>
          <w:lang w:val="ro-RO"/>
        </w:rPr>
        <w:t>,,Vine, vine primăvara!”</w:t>
      </w:r>
    </w:p>
    <w:p w14:paraId="2BB0AD86" w14:textId="77777777" w:rsidR="00ED2896" w:rsidRPr="00ED2896" w:rsidRDefault="00ED2896" w:rsidP="00ED2896">
      <w:pPr>
        <w:spacing w:line="360" w:lineRule="auto"/>
        <w:rPr>
          <w:sz w:val="22"/>
          <w:szCs w:val="22"/>
          <w:lang w:val="ro-RO"/>
        </w:rPr>
      </w:pPr>
      <w:r w:rsidRPr="00ED2896">
        <w:rPr>
          <w:sz w:val="22"/>
          <w:szCs w:val="22"/>
          <w:lang w:val="ro-RO"/>
        </w:rPr>
        <w:t xml:space="preserve">Nr. </w:t>
      </w:r>
      <w:proofErr w:type="spellStart"/>
      <w:r w:rsidRPr="00ED2896">
        <w:rPr>
          <w:sz w:val="22"/>
          <w:szCs w:val="22"/>
          <w:lang w:val="ro-RO"/>
        </w:rPr>
        <w:t>antepreșcolari</w:t>
      </w:r>
      <w:proofErr w:type="spellEnd"/>
      <w:r w:rsidRPr="00ED2896">
        <w:rPr>
          <w:sz w:val="22"/>
          <w:szCs w:val="22"/>
          <w:lang w:val="ro-RO"/>
        </w:rPr>
        <w:t>/preșcolari/elevi/participanți: 252</w:t>
      </w:r>
    </w:p>
    <w:p w14:paraId="33FDB2D7" w14:textId="77777777" w:rsidR="00ED2896" w:rsidRPr="00ED2896" w:rsidRDefault="00ED2896" w:rsidP="00ED2896">
      <w:pPr>
        <w:spacing w:line="360" w:lineRule="auto"/>
        <w:rPr>
          <w:sz w:val="22"/>
          <w:szCs w:val="22"/>
        </w:rPr>
      </w:pPr>
      <w:r w:rsidRPr="00ED2896">
        <w:rPr>
          <w:sz w:val="22"/>
          <w:szCs w:val="22"/>
        </w:rPr>
        <w:t xml:space="preserve">Nr. cadre </w:t>
      </w:r>
      <w:proofErr w:type="spellStart"/>
      <w:r w:rsidRPr="00ED2896">
        <w:rPr>
          <w:sz w:val="22"/>
          <w:szCs w:val="22"/>
        </w:rPr>
        <w:t>didactice</w:t>
      </w:r>
      <w:proofErr w:type="spellEnd"/>
      <w:r w:rsidRPr="00ED2896">
        <w:rPr>
          <w:sz w:val="22"/>
          <w:szCs w:val="22"/>
        </w:rPr>
        <w:t xml:space="preserve"> implicate: 24</w:t>
      </w:r>
    </w:p>
    <w:p w14:paraId="26C2AEAF" w14:textId="77777777" w:rsidR="00ED2896" w:rsidRPr="00ED2896" w:rsidRDefault="00ED2896" w:rsidP="00ED2896">
      <w:pPr>
        <w:spacing w:line="360" w:lineRule="auto"/>
        <w:rPr>
          <w:sz w:val="22"/>
          <w:szCs w:val="22"/>
        </w:rPr>
      </w:pPr>
      <w:r w:rsidRPr="00ED2896">
        <w:rPr>
          <w:sz w:val="22"/>
          <w:szCs w:val="22"/>
        </w:rPr>
        <w:t xml:space="preserve">Nr. </w:t>
      </w:r>
      <w:proofErr w:type="spellStart"/>
      <w:r w:rsidRPr="00ED2896">
        <w:rPr>
          <w:sz w:val="22"/>
          <w:szCs w:val="22"/>
        </w:rPr>
        <w:t>parteneri</w:t>
      </w:r>
      <w:proofErr w:type="spellEnd"/>
      <w:r w:rsidRPr="00ED2896">
        <w:rPr>
          <w:sz w:val="22"/>
          <w:szCs w:val="22"/>
        </w:rPr>
        <w:t xml:space="preserve"> </w:t>
      </w:r>
      <w:proofErr w:type="spellStart"/>
      <w:r w:rsidRPr="00ED2896">
        <w:rPr>
          <w:sz w:val="22"/>
          <w:szCs w:val="22"/>
        </w:rPr>
        <w:t>participanți</w:t>
      </w:r>
      <w:proofErr w:type="spellEnd"/>
      <w:r w:rsidRPr="00ED2896">
        <w:rPr>
          <w:sz w:val="22"/>
          <w:szCs w:val="22"/>
        </w:rPr>
        <w:t>/implicate: -</w:t>
      </w:r>
    </w:p>
    <w:p w14:paraId="15B43B7B" w14:textId="77777777" w:rsidR="00ED2896" w:rsidRPr="00ED2896" w:rsidRDefault="00ED2896" w:rsidP="00ED2896">
      <w:pPr>
        <w:spacing w:line="360" w:lineRule="auto"/>
        <w:rPr>
          <w:sz w:val="22"/>
          <w:szCs w:val="22"/>
        </w:rPr>
      </w:pPr>
      <w:proofErr w:type="spellStart"/>
      <w:r w:rsidRPr="00ED2896">
        <w:rPr>
          <w:sz w:val="22"/>
          <w:szCs w:val="22"/>
        </w:rPr>
        <w:t>Părinți</w:t>
      </w:r>
      <w:proofErr w:type="spellEnd"/>
      <w:r w:rsidRPr="00ED2896">
        <w:rPr>
          <w:sz w:val="22"/>
          <w:szCs w:val="22"/>
        </w:rPr>
        <w:t>/</w:t>
      </w:r>
      <w:proofErr w:type="spellStart"/>
      <w:r w:rsidRPr="00ED2896">
        <w:rPr>
          <w:sz w:val="22"/>
          <w:szCs w:val="22"/>
        </w:rPr>
        <w:t>reprezentați</w:t>
      </w:r>
      <w:proofErr w:type="spellEnd"/>
      <w:r w:rsidRPr="00ED2896">
        <w:rPr>
          <w:sz w:val="22"/>
          <w:szCs w:val="22"/>
        </w:rPr>
        <w:t xml:space="preserve"> </w:t>
      </w:r>
      <w:proofErr w:type="spellStart"/>
      <w:r w:rsidRPr="00ED2896">
        <w:rPr>
          <w:sz w:val="22"/>
          <w:szCs w:val="22"/>
        </w:rPr>
        <w:t>legali</w:t>
      </w:r>
      <w:proofErr w:type="spellEnd"/>
      <w:r w:rsidRPr="00ED2896">
        <w:rPr>
          <w:sz w:val="22"/>
          <w:szCs w:val="22"/>
        </w:rPr>
        <w:t>: 74</w:t>
      </w:r>
    </w:p>
    <w:p w14:paraId="3E5A913C" w14:textId="77777777" w:rsidR="00ED2896" w:rsidRPr="00ED2896" w:rsidRDefault="00ED2896" w:rsidP="00ED2896">
      <w:pPr>
        <w:spacing w:line="360" w:lineRule="auto"/>
        <w:rPr>
          <w:sz w:val="22"/>
          <w:szCs w:val="22"/>
        </w:rPr>
      </w:pPr>
      <w:proofErr w:type="spellStart"/>
      <w:r w:rsidRPr="00ED2896">
        <w:rPr>
          <w:sz w:val="22"/>
          <w:szCs w:val="22"/>
        </w:rPr>
        <w:t>Comunitatea</w:t>
      </w:r>
      <w:proofErr w:type="spellEnd"/>
      <w:r w:rsidRPr="00ED2896">
        <w:rPr>
          <w:sz w:val="22"/>
          <w:szCs w:val="22"/>
        </w:rPr>
        <w:t xml:space="preserve"> </w:t>
      </w:r>
      <w:proofErr w:type="spellStart"/>
      <w:r w:rsidRPr="00ED2896">
        <w:rPr>
          <w:sz w:val="22"/>
          <w:szCs w:val="22"/>
        </w:rPr>
        <w:t>locală</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33828370" w14:textId="77777777" w:rsidR="00ED2896" w:rsidRPr="00ED2896" w:rsidRDefault="00ED2896" w:rsidP="00ED2896">
      <w:pPr>
        <w:spacing w:line="360" w:lineRule="auto"/>
        <w:rPr>
          <w:sz w:val="22"/>
          <w:szCs w:val="22"/>
        </w:rPr>
      </w:pPr>
      <w:r w:rsidRPr="00ED2896">
        <w:rPr>
          <w:sz w:val="22"/>
          <w:szCs w:val="22"/>
        </w:rPr>
        <w:t>ONG-</w:t>
      </w:r>
      <w:proofErr w:type="spellStart"/>
      <w:r w:rsidRPr="00ED2896">
        <w:rPr>
          <w:sz w:val="22"/>
          <w:szCs w:val="22"/>
        </w:rPr>
        <w:t>uri</w:t>
      </w:r>
      <w:proofErr w:type="spellEnd"/>
      <w:r w:rsidRPr="00ED2896">
        <w:rPr>
          <w:sz w:val="22"/>
          <w:szCs w:val="22"/>
        </w:rPr>
        <w:t>(</w:t>
      </w:r>
      <w:proofErr w:type="spellStart"/>
      <w:r w:rsidRPr="00ED2896">
        <w:rPr>
          <w:sz w:val="22"/>
          <w:szCs w:val="22"/>
        </w:rPr>
        <w:t>denumire</w:t>
      </w:r>
      <w:proofErr w:type="spellEnd"/>
      <w:r w:rsidRPr="00ED2896">
        <w:rPr>
          <w:sz w:val="22"/>
          <w:szCs w:val="22"/>
        </w:rPr>
        <w:t>): -</w:t>
      </w:r>
    </w:p>
    <w:p w14:paraId="30F934F5" w14:textId="77777777" w:rsidR="00ED2896" w:rsidRPr="00ED2896" w:rsidRDefault="00ED2896" w:rsidP="00ED2896">
      <w:pPr>
        <w:spacing w:line="360" w:lineRule="auto"/>
        <w:rPr>
          <w:sz w:val="22"/>
          <w:szCs w:val="22"/>
        </w:rPr>
      </w:pPr>
      <w:proofErr w:type="spellStart"/>
      <w:r w:rsidRPr="00ED2896">
        <w:rPr>
          <w:sz w:val="22"/>
          <w:szCs w:val="22"/>
        </w:rPr>
        <w:t>Alți</w:t>
      </w:r>
      <w:proofErr w:type="spellEnd"/>
      <w:r w:rsidRPr="00ED2896">
        <w:rPr>
          <w:sz w:val="22"/>
          <w:szCs w:val="22"/>
        </w:rPr>
        <w:t xml:space="preserve"> </w:t>
      </w:r>
      <w:proofErr w:type="spellStart"/>
      <w:r w:rsidRPr="00ED2896">
        <w:rPr>
          <w:sz w:val="22"/>
          <w:szCs w:val="22"/>
        </w:rPr>
        <w:t>parteneri</w:t>
      </w:r>
      <w:proofErr w:type="spellEnd"/>
      <w:r w:rsidRPr="00ED2896">
        <w:rPr>
          <w:sz w:val="22"/>
          <w:szCs w:val="22"/>
        </w:rPr>
        <w:t xml:space="preserve">: </w:t>
      </w:r>
    </w:p>
    <w:p w14:paraId="6371699A" w14:textId="77777777" w:rsidR="00ED2896" w:rsidRPr="00ED2896" w:rsidRDefault="00ED2896" w:rsidP="00ED2896">
      <w:pPr>
        <w:spacing w:line="360" w:lineRule="auto"/>
        <w:rPr>
          <w:color w:val="000000"/>
          <w:sz w:val="22"/>
          <w:szCs w:val="22"/>
        </w:rPr>
      </w:pPr>
      <w:proofErr w:type="spellStart"/>
      <w:r w:rsidRPr="00ED2896">
        <w:rPr>
          <w:sz w:val="22"/>
          <w:szCs w:val="22"/>
        </w:rPr>
        <w:t>Resurse</w:t>
      </w:r>
      <w:proofErr w:type="spellEnd"/>
      <w:r w:rsidRPr="00ED2896">
        <w:rPr>
          <w:sz w:val="22"/>
          <w:szCs w:val="22"/>
        </w:rPr>
        <w:t xml:space="preserve"> </w:t>
      </w:r>
      <w:proofErr w:type="spellStart"/>
      <w:r w:rsidRPr="00ED2896">
        <w:rPr>
          <w:sz w:val="22"/>
          <w:szCs w:val="22"/>
        </w:rPr>
        <w:t>utilizate</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realizarea</w:t>
      </w:r>
      <w:proofErr w:type="spellEnd"/>
      <w:r w:rsidRPr="00ED2896">
        <w:rPr>
          <w:sz w:val="22"/>
          <w:szCs w:val="22"/>
        </w:rPr>
        <w:t xml:space="preserve"> </w:t>
      </w:r>
      <w:proofErr w:type="spellStart"/>
      <w:r w:rsidRPr="00ED2896">
        <w:rPr>
          <w:sz w:val="22"/>
          <w:szCs w:val="22"/>
        </w:rPr>
        <w:t>activităților</w:t>
      </w:r>
      <w:proofErr w:type="spellEnd"/>
      <w:r w:rsidRPr="00ED2896">
        <w:rPr>
          <w:sz w:val="22"/>
          <w:szCs w:val="22"/>
        </w:rPr>
        <w:t>:</w:t>
      </w:r>
      <w:r w:rsidRPr="00ED2896">
        <w:rPr>
          <w:sz w:val="22"/>
          <w:szCs w:val="22"/>
          <w:lang w:val="ro-RO"/>
        </w:rPr>
        <w:t xml:space="preserve"> </w:t>
      </w:r>
      <w:r w:rsidRPr="00ED2896">
        <w:rPr>
          <w:sz w:val="22"/>
          <w:szCs w:val="22"/>
        </w:rPr>
        <w:t xml:space="preserve"> Laptop, </w:t>
      </w:r>
      <w:proofErr w:type="spellStart"/>
      <w:proofErr w:type="gramStart"/>
      <w:r w:rsidRPr="00ED2896">
        <w:rPr>
          <w:sz w:val="22"/>
          <w:szCs w:val="22"/>
        </w:rPr>
        <w:t>videoproiector,film</w:t>
      </w:r>
      <w:proofErr w:type="spellEnd"/>
      <w:proofErr w:type="gramEnd"/>
      <w:r w:rsidRPr="00ED2896">
        <w:rPr>
          <w:sz w:val="22"/>
          <w:szCs w:val="22"/>
        </w:rPr>
        <w:t xml:space="preserve"> </w:t>
      </w:r>
      <w:proofErr w:type="spellStart"/>
      <w:r w:rsidRPr="00ED2896">
        <w:rPr>
          <w:sz w:val="22"/>
          <w:szCs w:val="22"/>
        </w:rPr>
        <w:t>educativ</w:t>
      </w:r>
      <w:proofErr w:type="spellEnd"/>
      <w:r w:rsidRPr="00ED2896">
        <w:rPr>
          <w:sz w:val="22"/>
          <w:szCs w:val="22"/>
        </w:rPr>
        <w:t xml:space="preserve">, </w:t>
      </w:r>
      <w:proofErr w:type="spellStart"/>
      <w:r w:rsidRPr="00ED2896">
        <w:rPr>
          <w:sz w:val="22"/>
          <w:szCs w:val="22"/>
        </w:rPr>
        <w:t>imagini</w:t>
      </w:r>
      <w:proofErr w:type="spellEnd"/>
      <w:r w:rsidRPr="00ED2896">
        <w:rPr>
          <w:sz w:val="22"/>
          <w:szCs w:val="22"/>
        </w:rPr>
        <w:t xml:space="preserve">, </w:t>
      </w:r>
      <w:proofErr w:type="spellStart"/>
      <w:r w:rsidRPr="00ED2896">
        <w:rPr>
          <w:sz w:val="22"/>
          <w:szCs w:val="22"/>
        </w:rPr>
        <w:t>planșe</w:t>
      </w:r>
      <w:proofErr w:type="spellEnd"/>
      <w:r w:rsidRPr="00ED2896">
        <w:rPr>
          <w:sz w:val="22"/>
          <w:szCs w:val="22"/>
        </w:rPr>
        <w:t xml:space="preserve">, </w:t>
      </w:r>
      <w:proofErr w:type="spellStart"/>
      <w:r w:rsidRPr="00ED2896">
        <w:rPr>
          <w:sz w:val="22"/>
          <w:szCs w:val="22"/>
        </w:rPr>
        <w:t>jetoane</w:t>
      </w:r>
      <w:proofErr w:type="spellEnd"/>
      <w:r w:rsidRPr="00ED2896">
        <w:rPr>
          <w:sz w:val="22"/>
          <w:szCs w:val="22"/>
        </w:rPr>
        <w:t xml:space="preserve">, </w:t>
      </w:r>
      <w:proofErr w:type="spellStart"/>
      <w:r w:rsidRPr="00ED2896">
        <w:rPr>
          <w:sz w:val="22"/>
          <w:szCs w:val="22"/>
        </w:rPr>
        <w:t>prezentare</w:t>
      </w:r>
      <w:proofErr w:type="spellEnd"/>
      <w:r w:rsidRPr="00ED2896">
        <w:rPr>
          <w:sz w:val="22"/>
          <w:szCs w:val="22"/>
        </w:rPr>
        <w:t xml:space="preserve"> PPT, coli </w:t>
      </w:r>
      <w:proofErr w:type="spellStart"/>
      <w:r w:rsidRPr="00ED2896">
        <w:rPr>
          <w:color w:val="000000"/>
          <w:sz w:val="22"/>
          <w:szCs w:val="22"/>
        </w:rPr>
        <w:t>hârtie</w:t>
      </w:r>
      <w:proofErr w:type="spellEnd"/>
      <w:r w:rsidRPr="00ED2896">
        <w:rPr>
          <w:sz w:val="22"/>
          <w:szCs w:val="22"/>
        </w:rPr>
        <w:t>,</w:t>
      </w:r>
      <w:r w:rsidRPr="00ED2896">
        <w:rPr>
          <w:color w:val="000000"/>
          <w:sz w:val="22"/>
          <w:szCs w:val="22"/>
        </w:rPr>
        <w:t xml:space="preserve"> marker,</w:t>
      </w:r>
      <w:r w:rsidRPr="00ED2896">
        <w:rPr>
          <w:sz w:val="22"/>
          <w:szCs w:val="22"/>
        </w:rPr>
        <w:t xml:space="preserve"> </w:t>
      </w:r>
      <w:proofErr w:type="spellStart"/>
      <w:r w:rsidRPr="00ED2896">
        <w:rPr>
          <w:sz w:val="22"/>
          <w:szCs w:val="22"/>
        </w:rPr>
        <w:t>creioane</w:t>
      </w:r>
      <w:proofErr w:type="spellEnd"/>
      <w:r w:rsidRPr="00ED2896">
        <w:rPr>
          <w:sz w:val="22"/>
          <w:szCs w:val="22"/>
        </w:rPr>
        <w:t xml:space="preserve"> </w:t>
      </w:r>
      <w:proofErr w:type="spellStart"/>
      <w:r w:rsidRPr="00ED2896">
        <w:rPr>
          <w:sz w:val="22"/>
          <w:szCs w:val="22"/>
        </w:rPr>
        <w:t>colorate</w:t>
      </w:r>
      <w:proofErr w:type="spellEnd"/>
      <w:r w:rsidRPr="00ED2896">
        <w:rPr>
          <w:sz w:val="22"/>
          <w:szCs w:val="22"/>
        </w:rPr>
        <w:t xml:space="preserve">, </w:t>
      </w:r>
      <w:proofErr w:type="spellStart"/>
      <w:proofErr w:type="gramStart"/>
      <w:r w:rsidRPr="00ED2896">
        <w:rPr>
          <w:sz w:val="22"/>
          <w:szCs w:val="22"/>
        </w:rPr>
        <w:t>acuarele,pensule</w:t>
      </w:r>
      <w:proofErr w:type="spellEnd"/>
      <w:proofErr w:type="gramEnd"/>
      <w:r w:rsidRPr="00ED2896">
        <w:rPr>
          <w:sz w:val="22"/>
          <w:szCs w:val="22"/>
        </w:rPr>
        <w:t xml:space="preserve">, </w:t>
      </w:r>
      <w:proofErr w:type="spellStart"/>
      <w:r w:rsidRPr="00ED2896">
        <w:rPr>
          <w:sz w:val="22"/>
          <w:szCs w:val="22"/>
        </w:rPr>
        <w:t>sticle</w:t>
      </w:r>
      <w:proofErr w:type="spellEnd"/>
      <w:r w:rsidRPr="00ED2896">
        <w:rPr>
          <w:sz w:val="22"/>
          <w:szCs w:val="22"/>
        </w:rPr>
        <w:t xml:space="preserve"> plastic, </w:t>
      </w:r>
      <w:proofErr w:type="spellStart"/>
      <w:proofErr w:type="gramStart"/>
      <w:r w:rsidRPr="00ED2896">
        <w:rPr>
          <w:sz w:val="22"/>
          <w:szCs w:val="22"/>
        </w:rPr>
        <w:t>foarfeci,lipici</w:t>
      </w:r>
      <w:proofErr w:type="spellEnd"/>
      <w:proofErr w:type="gramEnd"/>
      <w:r w:rsidRPr="00ED2896">
        <w:rPr>
          <w:sz w:val="22"/>
          <w:szCs w:val="22"/>
        </w:rPr>
        <w:t xml:space="preserve">, carton </w:t>
      </w:r>
      <w:proofErr w:type="spellStart"/>
      <w:r w:rsidRPr="00ED2896">
        <w:rPr>
          <w:sz w:val="22"/>
          <w:szCs w:val="22"/>
        </w:rPr>
        <w:t>colorat</w:t>
      </w:r>
      <w:proofErr w:type="spellEnd"/>
      <w:r w:rsidRPr="00ED2896">
        <w:rPr>
          <w:sz w:val="22"/>
          <w:szCs w:val="22"/>
        </w:rPr>
        <w:t xml:space="preserve">, </w:t>
      </w:r>
      <w:proofErr w:type="spellStart"/>
      <w:r w:rsidRPr="00ED2896">
        <w:rPr>
          <w:sz w:val="22"/>
          <w:szCs w:val="22"/>
        </w:rPr>
        <w:t>hârtie</w:t>
      </w:r>
      <w:proofErr w:type="spellEnd"/>
      <w:r w:rsidRPr="00ED2896">
        <w:rPr>
          <w:sz w:val="22"/>
          <w:szCs w:val="22"/>
        </w:rPr>
        <w:t xml:space="preserve"> de quilling, </w:t>
      </w:r>
      <w:proofErr w:type="spellStart"/>
      <w:proofErr w:type="gramStart"/>
      <w:r w:rsidRPr="00ED2896">
        <w:rPr>
          <w:sz w:val="22"/>
          <w:szCs w:val="22"/>
        </w:rPr>
        <w:t>nasturi</w:t>
      </w:r>
      <w:proofErr w:type="spellEnd"/>
      <w:r w:rsidRPr="00ED2896">
        <w:rPr>
          <w:sz w:val="22"/>
          <w:szCs w:val="22"/>
        </w:rPr>
        <w:t xml:space="preserve">,  </w:t>
      </w:r>
      <w:proofErr w:type="spellStart"/>
      <w:r w:rsidRPr="00ED2896">
        <w:rPr>
          <w:sz w:val="22"/>
          <w:szCs w:val="22"/>
        </w:rPr>
        <w:t>materiale</w:t>
      </w:r>
      <w:proofErr w:type="spellEnd"/>
      <w:proofErr w:type="gramEnd"/>
      <w:r w:rsidRPr="00ED2896">
        <w:rPr>
          <w:sz w:val="22"/>
          <w:szCs w:val="22"/>
        </w:rPr>
        <w:t xml:space="preserve"> </w:t>
      </w:r>
      <w:proofErr w:type="spellStart"/>
      <w:r w:rsidRPr="00ED2896">
        <w:rPr>
          <w:sz w:val="22"/>
          <w:szCs w:val="22"/>
        </w:rPr>
        <w:t>reciclabile</w:t>
      </w:r>
      <w:proofErr w:type="spellEnd"/>
      <w:r w:rsidRPr="00ED2896">
        <w:rPr>
          <w:sz w:val="22"/>
          <w:szCs w:val="22"/>
        </w:rPr>
        <w:t xml:space="preserve">, </w:t>
      </w:r>
      <w:proofErr w:type="spellStart"/>
      <w:r w:rsidRPr="00ED2896">
        <w:rPr>
          <w:color w:val="000000"/>
          <w:sz w:val="22"/>
          <w:szCs w:val="22"/>
        </w:rPr>
        <w:t>dopuri</w:t>
      </w:r>
      <w:proofErr w:type="spellEnd"/>
      <w:r w:rsidRPr="00ED2896">
        <w:rPr>
          <w:color w:val="000000"/>
          <w:sz w:val="22"/>
          <w:szCs w:val="22"/>
        </w:rPr>
        <w:t xml:space="preserve"> de plastic de </w:t>
      </w:r>
      <w:proofErr w:type="spellStart"/>
      <w:r w:rsidRPr="00ED2896">
        <w:rPr>
          <w:color w:val="000000"/>
          <w:sz w:val="22"/>
          <w:szCs w:val="22"/>
        </w:rPr>
        <w:t>diferite</w:t>
      </w:r>
      <w:proofErr w:type="spellEnd"/>
      <w:r w:rsidRPr="00ED2896">
        <w:rPr>
          <w:color w:val="000000"/>
          <w:sz w:val="22"/>
          <w:szCs w:val="22"/>
        </w:rPr>
        <w:t xml:space="preserve"> </w:t>
      </w:r>
      <w:proofErr w:type="spellStart"/>
      <w:r w:rsidRPr="00ED2896">
        <w:rPr>
          <w:color w:val="000000"/>
          <w:sz w:val="22"/>
          <w:szCs w:val="22"/>
        </w:rPr>
        <w:t>culori</w:t>
      </w:r>
      <w:proofErr w:type="spellEnd"/>
      <w:r w:rsidRPr="00ED2896">
        <w:rPr>
          <w:color w:val="000000"/>
          <w:sz w:val="22"/>
          <w:szCs w:val="22"/>
        </w:rPr>
        <w:t>, carton,</w:t>
      </w:r>
      <w:r w:rsidRPr="00ED2896">
        <w:rPr>
          <w:sz w:val="22"/>
          <w:szCs w:val="22"/>
        </w:rPr>
        <w:t xml:space="preserve"> role de </w:t>
      </w:r>
      <w:proofErr w:type="spellStart"/>
      <w:r w:rsidRPr="00ED2896">
        <w:rPr>
          <w:sz w:val="22"/>
          <w:szCs w:val="22"/>
        </w:rPr>
        <w:t>hârtie</w:t>
      </w:r>
      <w:proofErr w:type="spellEnd"/>
      <w:r w:rsidRPr="00ED2896">
        <w:rPr>
          <w:sz w:val="22"/>
          <w:szCs w:val="22"/>
        </w:rPr>
        <w:t>,</w:t>
      </w:r>
      <w:r w:rsidRPr="00ED2896">
        <w:rPr>
          <w:color w:val="000000"/>
          <w:sz w:val="22"/>
          <w:szCs w:val="22"/>
        </w:rPr>
        <w:t xml:space="preserve"> </w:t>
      </w:r>
      <w:proofErr w:type="spellStart"/>
      <w:r w:rsidRPr="00ED2896">
        <w:rPr>
          <w:color w:val="000000"/>
          <w:sz w:val="22"/>
          <w:szCs w:val="22"/>
        </w:rPr>
        <w:t>bandă</w:t>
      </w:r>
      <w:proofErr w:type="spellEnd"/>
      <w:r w:rsidRPr="00ED2896">
        <w:rPr>
          <w:color w:val="000000"/>
          <w:sz w:val="22"/>
          <w:szCs w:val="22"/>
        </w:rPr>
        <w:t xml:space="preserve"> </w:t>
      </w:r>
      <w:proofErr w:type="spellStart"/>
      <w:r w:rsidRPr="00ED2896">
        <w:rPr>
          <w:color w:val="000000"/>
          <w:sz w:val="22"/>
          <w:szCs w:val="22"/>
        </w:rPr>
        <w:t>dublu</w:t>
      </w:r>
      <w:proofErr w:type="spellEnd"/>
      <w:r w:rsidRPr="00ED2896">
        <w:rPr>
          <w:color w:val="000000"/>
          <w:sz w:val="22"/>
          <w:szCs w:val="22"/>
        </w:rPr>
        <w:t xml:space="preserve"> </w:t>
      </w:r>
      <w:proofErr w:type="spellStart"/>
      <w:r w:rsidRPr="00ED2896">
        <w:rPr>
          <w:color w:val="000000"/>
          <w:sz w:val="22"/>
          <w:szCs w:val="22"/>
        </w:rPr>
        <w:t>adezivă</w:t>
      </w:r>
      <w:proofErr w:type="spellEnd"/>
      <w:r w:rsidRPr="00ED2896">
        <w:rPr>
          <w:color w:val="000000"/>
          <w:sz w:val="22"/>
          <w:szCs w:val="22"/>
        </w:rPr>
        <w:t xml:space="preserve">, </w:t>
      </w:r>
      <w:proofErr w:type="spellStart"/>
      <w:r w:rsidRPr="00ED2896">
        <w:rPr>
          <w:color w:val="000000"/>
          <w:sz w:val="22"/>
          <w:szCs w:val="22"/>
        </w:rPr>
        <w:t>magneți</w:t>
      </w:r>
      <w:proofErr w:type="spellEnd"/>
      <w:r w:rsidRPr="00ED2896">
        <w:rPr>
          <w:color w:val="000000"/>
          <w:sz w:val="22"/>
          <w:szCs w:val="22"/>
        </w:rPr>
        <w:t xml:space="preserve">, </w:t>
      </w:r>
      <w:proofErr w:type="spellStart"/>
      <w:r w:rsidRPr="00ED2896">
        <w:rPr>
          <w:color w:val="000000"/>
          <w:sz w:val="22"/>
          <w:szCs w:val="22"/>
        </w:rPr>
        <w:t>cărți</w:t>
      </w:r>
      <w:proofErr w:type="spellEnd"/>
      <w:r w:rsidRPr="00ED2896">
        <w:rPr>
          <w:color w:val="000000"/>
          <w:sz w:val="22"/>
          <w:szCs w:val="22"/>
        </w:rPr>
        <w:t xml:space="preserve">, </w:t>
      </w:r>
      <w:proofErr w:type="spellStart"/>
      <w:r w:rsidRPr="00ED2896">
        <w:rPr>
          <w:color w:val="000000"/>
          <w:sz w:val="22"/>
          <w:szCs w:val="22"/>
        </w:rPr>
        <w:t>sclipici</w:t>
      </w:r>
      <w:proofErr w:type="spellEnd"/>
      <w:r w:rsidRPr="00ED2896">
        <w:rPr>
          <w:color w:val="000000"/>
          <w:sz w:val="22"/>
          <w:szCs w:val="22"/>
        </w:rPr>
        <w:t xml:space="preserve">, minge </w:t>
      </w:r>
      <w:proofErr w:type="spellStart"/>
      <w:r w:rsidRPr="00ED2896">
        <w:rPr>
          <w:color w:val="000000"/>
          <w:sz w:val="22"/>
          <w:szCs w:val="22"/>
        </w:rPr>
        <w:t>fotbal</w:t>
      </w:r>
      <w:proofErr w:type="spellEnd"/>
      <w:r w:rsidRPr="00ED2896">
        <w:rPr>
          <w:color w:val="000000"/>
          <w:sz w:val="22"/>
          <w:szCs w:val="22"/>
        </w:rPr>
        <w:t xml:space="preserve">, </w:t>
      </w:r>
      <w:proofErr w:type="spellStart"/>
      <w:r w:rsidRPr="00ED2896">
        <w:rPr>
          <w:color w:val="000000"/>
          <w:sz w:val="22"/>
          <w:szCs w:val="22"/>
        </w:rPr>
        <w:t>jaloane</w:t>
      </w:r>
      <w:proofErr w:type="spellEnd"/>
      <w:r w:rsidRPr="00ED2896">
        <w:rPr>
          <w:color w:val="000000"/>
          <w:sz w:val="22"/>
          <w:szCs w:val="22"/>
        </w:rPr>
        <w:t xml:space="preserve"> etc.</w:t>
      </w:r>
    </w:p>
    <w:p w14:paraId="10ED278B" w14:textId="77777777" w:rsidR="00ED2896" w:rsidRPr="00ED2896" w:rsidRDefault="00ED2896" w:rsidP="00ED2896">
      <w:pPr>
        <w:spacing w:line="360" w:lineRule="auto"/>
        <w:rPr>
          <w:sz w:val="22"/>
          <w:szCs w:val="22"/>
        </w:rPr>
      </w:pPr>
    </w:p>
    <w:p w14:paraId="7512B6DD" w14:textId="77777777" w:rsidR="00ED2896" w:rsidRPr="00ED2896" w:rsidRDefault="00ED2896" w:rsidP="00ED2896">
      <w:pPr>
        <w:spacing w:line="360" w:lineRule="auto"/>
        <w:rPr>
          <w:b/>
          <w:bCs/>
          <w:sz w:val="22"/>
          <w:szCs w:val="22"/>
        </w:rPr>
      </w:pPr>
      <w:r w:rsidRPr="00ED2896">
        <w:rPr>
          <w:sz w:val="22"/>
          <w:szCs w:val="22"/>
        </w:rPr>
        <w:tab/>
      </w:r>
      <w:proofErr w:type="spellStart"/>
      <w:r w:rsidRPr="00ED2896">
        <w:rPr>
          <w:b/>
          <w:bCs/>
          <w:sz w:val="22"/>
          <w:szCs w:val="22"/>
        </w:rPr>
        <w:t>Concluzii</w:t>
      </w:r>
      <w:proofErr w:type="spellEnd"/>
      <w:r w:rsidRPr="00ED2896">
        <w:rPr>
          <w:b/>
          <w:bCs/>
          <w:sz w:val="22"/>
          <w:szCs w:val="22"/>
        </w:rPr>
        <w:t>:</w:t>
      </w:r>
    </w:p>
    <w:p w14:paraId="69FE4567" w14:textId="77777777" w:rsidR="00ED2896" w:rsidRPr="00ED2896" w:rsidRDefault="00ED2896" w:rsidP="00ED2896">
      <w:pPr>
        <w:spacing w:line="360" w:lineRule="auto"/>
        <w:ind w:firstLine="720"/>
        <w:rPr>
          <w:sz w:val="22"/>
          <w:szCs w:val="22"/>
        </w:rPr>
      </w:pPr>
      <w:proofErr w:type="spellStart"/>
      <w:r w:rsidRPr="00ED2896">
        <w:rPr>
          <w:sz w:val="22"/>
          <w:szCs w:val="22"/>
        </w:rPr>
        <w:t>Săptămâna</w:t>
      </w:r>
      <w:proofErr w:type="spellEnd"/>
      <w:r w:rsidRPr="00ED2896">
        <w:rPr>
          <w:sz w:val="22"/>
          <w:szCs w:val="22"/>
        </w:rPr>
        <w:t xml:space="preserve"> Verde a </w:t>
      </w:r>
      <w:proofErr w:type="spellStart"/>
      <w:r w:rsidRPr="00ED2896">
        <w:rPr>
          <w:sz w:val="22"/>
          <w:szCs w:val="22"/>
        </w:rPr>
        <w:t>reprezentat</w:t>
      </w:r>
      <w:proofErr w:type="spellEnd"/>
      <w:r w:rsidRPr="00ED2896">
        <w:rPr>
          <w:sz w:val="22"/>
          <w:szCs w:val="22"/>
        </w:rPr>
        <w:t xml:space="preserve"> o </w:t>
      </w:r>
      <w:proofErr w:type="spellStart"/>
      <w:r w:rsidRPr="00ED2896">
        <w:rPr>
          <w:sz w:val="22"/>
          <w:szCs w:val="22"/>
        </w:rPr>
        <w:t>oportunitate</w:t>
      </w:r>
      <w:proofErr w:type="spellEnd"/>
      <w:r w:rsidRPr="00ED2896">
        <w:rPr>
          <w:sz w:val="22"/>
          <w:szCs w:val="22"/>
        </w:rPr>
        <w:t xml:space="preserve"> </w:t>
      </w:r>
      <w:proofErr w:type="spellStart"/>
      <w:r w:rsidRPr="00ED2896">
        <w:rPr>
          <w:sz w:val="22"/>
          <w:szCs w:val="22"/>
        </w:rPr>
        <w:t>valoroasă</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pre</w:t>
      </w:r>
      <w:r w:rsidRPr="00ED2896">
        <w:rPr>
          <w:sz w:val="22"/>
          <w:szCs w:val="22"/>
          <w:lang w:val="ro-RO"/>
        </w:rPr>
        <w:t xml:space="preserve">școlari și </w:t>
      </w:r>
      <w:proofErr w:type="spellStart"/>
      <w:r w:rsidRPr="00ED2896">
        <w:rPr>
          <w:sz w:val="22"/>
          <w:szCs w:val="22"/>
        </w:rPr>
        <w:t>elevi</w:t>
      </w:r>
      <w:proofErr w:type="spellEnd"/>
      <w:r w:rsidRPr="00ED2896">
        <w:rPr>
          <w:sz w:val="22"/>
          <w:szCs w:val="22"/>
        </w:rPr>
        <w:t xml:space="preserve"> de a </w:t>
      </w:r>
      <w:proofErr w:type="spellStart"/>
      <w:r w:rsidRPr="00ED2896">
        <w:rPr>
          <w:sz w:val="22"/>
          <w:szCs w:val="22"/>
        </w:rPr>
        <w:t>învăța</w:t>
      </w:r>
      <w:proofErr w:type="spellEnd"/>
      <w:r w:rsidRPr="00ED2896">
        <w:rPr>
          <w:sz w:val="22"/>
          <w:szCs w:val="22"/>
        </w:rPr>
        <w:t xml:space="preserve">, </w:t>
      </w:r>
      <w:proofErr w:type="spellStart"/>
      <w:r w:rsidRPr="00ED2896">
        <w:rPr>
          <w:sz w:val="22"/>
          <w:szCs w:val="22"/>
        </w:rPr>
        <w:t>într</w:t>
      </w:r>
      <w:proofErr w:type="spellEnd"/>
      <w:r w:rsidRPr="00ED2896">
        <w:rPr>
          <w:sz w:val="22"/>
          <w:szCs w:val="22"/>
        </w:rPr>
        <w:t xml:space="preserve">-un mod </w:t>
      </w:r>
      <w:proofErr w:type="spellStart"/>
      <w:r w:rsidRPr="00ED2896">
        <w:rPr>
          <w:sz w:val="22"/>
          <w:szCs w:val="22"/>
        </w:rPr>
        <w:t>interactiv</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aplicat</w:t>
      </w:r>
      <w:proofErr w:type="spellEnd"/>
      <w:r w:rsidRPr="00ED2896">
        <w:rPr>
          <w:sz w:val="22"/>
          <w:szCs w:val="22"/>
        </w:rPr>
        <w:t xml:space="preserve">, </w:t>
      </w:r>
      <w:proofErr w:type="spellStart"/>
      <w:r w:rsidRPr="00ED2896">
        <w:rPr>
          <w:sz w:val="22"/>
          <w:szCs w:val="22"/>
        </w:rPr>
        <w:t>importanța</w:t>
      </w:r>
      <w:proofErr w:type="spellEnd"/>
      <w:r w:rsidRPr="00ED2896">
        <w:rPr>
          <w:sz w:val="22"/>
          <w:szCs w:val="22"/>
        </w:rPr>
        <w:t xml:space="preserve"> </w:t>
      </w:r>
      <w:proofErr w:type="spellStart"/>
      <w:r w:rsidRPr="00ED2896">
        <w:rPr>
          <w:sz w:val="22"/>
          <w:szCs w:val="22"/>
        </w:rPr>
        <w:t>protejării</w:t>
      </w:r>
      <w:proofErr w:type="spellEnd"/>
      <w:r w:rsidRPr="00ED2896">
        <w:rPr>
          <w:sz w:val="22"/>
          <w:szCs w:val="22"/>
        </w:rPr>
        <w:t xml:space="preserve"> </w:t>
      </w:r>
      <w:proofErr w:type="spellStart"/>
      <w:r w:rsidRPr="00ED2896">
        <w:rPr>
          <w:sz w:val="22"/>
          <w:szCs w:val="22"/>
        </w:rPr>
        <w:t>mediului</w:t>
      </w:r>
      <w:proofErr w:type="spellEnd"/>
      <w:r w:rsidRPr="00ED2896">
        <w:rPr>
          <w:sz w:val="22"/>
          <w:szCs w:val="22"/>
        </w:rPr>
        <w:t xml:space="preserve"> </w:t>
      </w:r>
      <w:proofErr w:type="spellStart"/>
      <w:r w:rsidRPr="00ED2896">
        <w:rPr>
          <w:sz w:val="22"/>
          <w:szCs w:val="22"/>
        </w:rPr>
        <w:t>înconjurător</w:t>
      </w:r>
      <w:proofErr w:type="spellEnd"/>
      <w:r w:rsidRPr="00ED2896">
        <w:rPr>
          <w:sz w:val="22"/>
          <w:szCs w:val="22"/>
        </w:rPr>
        <w:t xml:space="preserve">. </w:t>
      </w:r>
      <w:proofErr w:type="spellStart"/>
      <w:r w:rsidRPr="00ED2896">
        <w:rPr>
          <w:sz w:val="22"/>
          <w:szCs w:val="22"/>
        </w:rPr>
        <w:t>Activitățile</w:t>
      </w:r>
      <w:proofErr w:type="spellEnd"/>
      <w:r w:rsidRPr="00ED2896">
        <w:rPr>
          <w:sz w:val="22"/>
          <w:szCs w:val="22"/>
        </w:rPr>
        <w:t xml:space="preserve"> </w:t>
      </w:r>
      <w:proofErr w:type="spellStart"/>
      <w:r w:rsidRPr="00ED2896">
        <w:rPr>
          <w:sz w:val="22"/>
          <w:szCs w:val="22"/>
        </w:rPr>
        <w:t>desfășurate</w:t>
      </w:r>
      <w:proofErr w:type="spellEnd"/>
      <w:r w:rsidRPr="00ED2896">
        <w:rPr>
          <w:sz w:val="22"/>
          <w:szCs w:val="22"/>
        </w:rPr>
        <w:t xml:space="preserve"> – de la </w:t>
      </w:r>
      <w:proofErr w:type="spellStart"/>
      <w:r w:rsidRPr="00ED2896">
        <w:rPr>
          <w:sz w:val="22"/>
          <w:szCs w:val="22"/>
        </w:rPr>
        <w:t>plantarea</w:t>
      </w:r>
      <w:proofErr w:type="spellEnd"/>
      <w:r w:rsidRPr="00ED2896">
        <w:rPr>
          <w:sz w:val="22"/>
          <w:szCs w:val="22"/>
        </w:rPr>
        <w:t xml:space="preserve"> </w:t>
      </w:r>
      <w:proofErr w:type="spellStart"/>
      <w:r w:rsidRPr="00ED2896">
        <w:rPr>
          <w:sz w:val="22"/>
          <w:szCs w:val="22"/>
        </w:rPr>
        <w:t>florilor</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arborilor</w:t>
      </w:r>
      <w:proofErr w:type="spellEnd"/>
      <w:r w:rsidRPr="00ED2896">
        <w:rPr>
          <w:sz w:val="22"/>
          <w:szCs w:val="22"/>
        </w:rPr>
        <w:t xml:space="preserve">, la </w:t>
      </w:r>
      <w:proofErr w:type="spellStart"/>
      <w:r w:rsidRPr="00ED2896">
        <w:rPr>
          <w:sz w:val="22"/>
          <w:szCs w:val="22"/>
        </w:rPr>
        <w:t>atelierele</w:t>
      </w:r>
      <w:proofErr w:type="spellEnd"/>
      <w:r w:rsidRPr="00ED2896">
        <w:rPr>
          <w:sz w:val="22"/>
          <w:szCs w:val="22"/>
        </w:rPr>
        <w:t xml:space="preserve"> de </w:t>
      </w:r>
      <w:proofErr w:type="spellStart"/>
      <w:r w:rsidRPr="00ED2896">
        <w:rPr>
          <w:sz w:val="22"/>
          <w:szCs w:val="22"/>
        </w:rPr>
        <w:t>reciclare</w:t>
      </w:r>
      <w:proofErr w:type="spellEnd"/>
      <w:r w:rsidRPr="00ED2896">
        <w:rPr>
          <w:sz w:val="22"/>
          <w:szCs w:val="22"/>
        </w:rPr>
        <w:t xml:space="preserve">, </w:t>
      </w:r>
      <w:proofErr w:type="spellStart"/>
      <w:r w:rsidRPr="00ED2896">
        <w:rPr>
          <w:sz w:val="22"/>
          <w:szCs w:val="22"/>
        </w:rPr>
        <w:t>drumeții</w:t>
      </w:r>
      <w:proofErr w:type="spellEnd"/>
      <w:r w:rsidRPr="00ED2896">
        <w:rPr>
          <w:sz w:val="22"/>
          <w:szCs w:val="22"/>
        </w:rPr>
        <w:t xml:space="preserve">, </w:t>
      </w:r>
      <w:proofErr w:type="spellStart"/>
      <w:r w:rsidRPr="00ED2896">
        <w:rPr>
          <w:sz w:val="22"/>
          <w:szCs w:val="22"/>
        </w:rPr>
        <w:t>vizionări</w:t>
      </w:r>
      <w:proofErr w:type="spellEnd"/>
      <w:r w:rsidRPr="00ED2896">
        <w:rPr>
          <w:sz w:val="22"/>
          <w:szCs w:val="22"/>
        </w:rPr>
        <w:t xml:space="preserve"> de </w:t>
      </w:r>
      <w:proofErr w:type="spellStart"/>
      <w:r w:rsidRPr="00ED2896">
        <w:rPr>
          <w:sz w:val="22"/>
          <w:szCs w:val="22"/>
        </w:rPr>
        <w:t>documentare</w:t>
      </w:r>
      <w:proofErr w:type="spellEnd"/>
      <w:r w:rsidRPr="00ED2896">
        <w:rPr>
          <w:sz w:val="22"/>
          <w:szCs w:val="22"/>
        </w:rPr>
        <w:t xml:space="preserve"> educative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dezbateri</w:t>
      </w:r>
      <w:proofErr w:type="spellEnd"/>
      <w:r w:rsidRPr="00ED2896">
        <w:rPr>
          <w:sz w:val="22"/>
          <w:szCs w:val="22"/>
        </w:rPr>
        <w:t xml:space="preserve"> pe </w:t>
      </w:r>
      <w:proofErr w:type="spellStart"/>
      <w:r w:rsidRPr="00ED2896">
        <w:rPr>
          <w:sz w:val="22"/>
          <w:szCs w:val="22"/>
        </w:rPr>
        <w:t>teme</w:t>
      </w:r>
      <w:proofErr w:type="spellEnd"/>
      <w:r w:rsidRPr="00ED2896">
        <w:rPr>
          <w:sz w:val="22"/>
          <w:szCs w:val="22"/>
        </w:rPr>
        <w:t xml:space="preserve"> </w:t>
      </w:r>
      <w:proofErr w:type="spellStart"/>
      <w:r w:rsidRPr="00ED2896">
        <w:rPr>
          <w:sz w:val="22"/>
          <w:szCs w:val="22"/>
        </w:rPr>
        <w:t>ecologice</w:t>
      </w:r>
      <w:proofErr w:type="spellEnd"/>
      <w:r w:rsidRPr="00ED2896">
        <w:rPr>
          <w:sz w:val="22"/>
          <w:szCs w:val="22"/>
        </w:rPr>
        <w:t xml:space="preserve"> – au </w:t>
      </w:r>
      <w:proofErr w:type="spellStart"/>
      <w:r w:rsidRPr="00ED2896">
        <w:rPr>
          <w:sz w:val="22"/>
          <w:szCs w:val="22"/>
        </w:rPr>
        <w:t>contribuit</w:t>
      </w:r>
      <w:proofErr w:type="spellEnd"/>
      <w:r w:rsidRPr="00ED2896">
        <w:rPr>
          <w:sz w:val="22"/>
          <w:szCs w:val="22"/>
        </w:rPr>
        <w:t xml:space="preserve"> la </w:t>
      </w:r>
      <w:proofErr w:type="spellStart"/>
      <w:r w:rsidRPr="00ED2896">
        <w:rPr>
          <w:sz w:val="22"/>
          <w:szCs w:val="22"/>
        </w:rPr>
        <w:t>dezvoltarea</w:t>
      </w:r>
      <w:proofErr w:type="spellEnd"/>
      <w:r w:rsidRPr="00ED2896">
        <w:rPr>
          <w:sz w:val="22"/>
          <w:szCs w:val="22"/>
        </w:rPr>
        <w:t xml:space="preserve"> </w:t>
      </w:r>
      <w:proofErr w:type="spellStart"/>
      <w:r w:rsidRPr="00ED2896">
        <w:rPr>
          <w:sz w:val="22"/>
          <w:szCs w:val="22"/>
        </w:rPr>
        <w:t>conștiinței</w:t>
      </w:r>
      <w:proofErr w:type="spellEnd"/>
      <w:r w:rsidRPr="00ED2896">
        <w:rPr>
          <w:sz w:val="22"/>
          <w:szCs w:val="22"/>
        </w:rPr>
        <w:t xml:space="preserve"> </w:t>
      </w:r>
      <w:proofErr w:type="spellStart"/>
      <w:r w:rsidRPr="00ED2896">
        <w:rPr>
          <w:sz w:val="22"/>
          <w:szCs w:val="22"/>
        </w:rPr>
        <w:t>ecologice</w:t>
      </w:r>
      <w:proofErr w:type="spellEnd"/>
      <w:r w:rsidRPr="00ED2896">
        <w:rPr>
          <w:sz w:val="22"/>
          <w:szCs w:val="22"/>
        </w:rPr>
        <w:t xml:space="preserve"> </w:t>
      </w:r>
      <w:proofErr w:type="gramStart"/>
      <w:r w:rsidRPr="00ED2896">
        <w:rPr>
          <w:sz w:val="22"/>
          <w:szCs w:val="22"/>
        </w:rPr>
        <w:t>a</w:t>
      </w:r>
      <w:proofErr w:type="gramEnd"/>
      <w:r w:rsidRPr="00ED2896">
        <w:rPr>
          <w:sz w:val="22"/>
          <w:szCs w:val="22"/>
        </w:rPr>
        <w:t xml:space="preserve"> </w:t>
      </w:r>
      <w:proofErr w:type="spellStart"/>
      <w:r w:rsidRPr="00ED2896">
        <w:rPr>
          <w:sz w:val="22"/>
          <w:szCs w:val="22"/>
        </w:rPr>
        <w:t>elevilor</w:t>
      </w:r>
      <w:proofErr w:type="spellEnd"/>
      <w:r w:rsidRPr="00ED2896">
        <w:rPr>
          <w:sz w:val="22"/>
          <w:szCs w:val="22"/>
        </w:rPr>
        <w:t>.</w:t>
      </w:r>
    </w:p>
    <w:p w14:paraId="5AB969D7" w14:textId="77777777" w:rsidR="00ED2896" w:rsidRPr="00ED2896" w:rsidRDefault="00ED2896" w:rsidP="00ED2896">
      <w:pPr>
        <w:spacing w:line="360" w:lineRule="auto"/>
        <w:ind w:firstLine="720"/>
        <w:rPr>
          <w:sz w:val="22"/>
          <w:szCs w:val="22"/>
        </w:rPr>
      </w:pPr>
      <w:proofErr w:type="spellStart"/>
      <w:r w:rsidRPr="00ED2896">
        <w:rPr>
          <w:sz w:val="22"/>
          <w:szCs w:val="22"/>
        </w:rPr>
        <w:t>Implicarea</w:t>
      </w:r>
      <w:proofErr w:type="spellEnd"/>
      <w:r w:rsidRPr="00ED2896">
        <w:rPr>
          <w:sz w:val="22"/>
          <w:szCs w:val="22"/>
        </w:rPr>
        <w:t xml:space="preserve"> </w:t>
      </w:r>
      <w:proofErr w:type="spellStart"/>
      <w:r w:rsidRPr="00ED2896">
        <w:rPr>
          <w:sz w:val="22"/>
          <w:szCs w:val="22"/>
        </w:rPr>
        <w:t>activă</w:t>
      </w:r>
      <w:proofErr w:type="spellEnd"/>
      <w:r w:rsidRPr="00ED2896">
        <w:rPr>
          <w:sz w:val="22"/>
          <w:szCs w:val="22"/>
        </w:rPr>
        <w:t xml:space="preserve"> a </w:t>
      </w:r>
      <w:proofErr w:type="spellStart"/>
      <w:r w:rsidRPr="00ED2896">
        <w:rPr>
          <w:sz w:val="22"/>
          <w:szCs w:val="22"/>
        </w:rPr>
        <w:t>copiilor</w:t>
      </w:r>
      <w:proofErr w:type="spellEnd"/>
      <w:r w:rsidRPr="00ED2896">
        <w:rPr>
          <w:sz w:val="22"/>
          <w:szCs w:val="22"/>
        </w:rPr>
        <w:t xml:space="preserve">, </w:t>
      </w:r>
      <w:proofErr w:type="spellStart"/>
      <w:r w:rsidRPr="00ED2896">
        <w:rPr>
          <w:sz w:val="22"/>
          <w:szCs w:val="22"/>
        </w:rPr>
        <w:t>cadrelor</w:t>
      </w:r>
      <w:proofErr w:type="spellEnd"/>
      <w:r w:rsidRPr="00ED2896">
        <w:rPr>
          <w:sz w:val="22"/>
          <w:szCs w:val="22"/>
        </w:rPr>
        <w:t xml:space="preserve"> </w:t>
      </w:r>
      <w:proofErr w:type="spellStart"/>
      <w:r w:rsidRPr="00ED2896">
        <w:rPr>
          <w:sz w:val="22"/>
          <w:szCs w:val="22"/>
        </w:rPr>
        <w:t>didactice</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unele</w:t>
      </w:r>
      <w:proofErr w:type="spellEnd"/>
      <w:r w:rsidRPr="00ED2896">
        <w:rPr>
          <w:sz w:val="22"/>
          <w:szCs w:val="22"/>
        </w:rPr>
        <w:t xml:space="preserve"> </w:t>
      </w:r>
      <w:proofErr w:type="spellStart"/>
      <w:r w:rsidRPr="00ED2896">
        <w:rPr>
          <w:sz w:val="22"/>
          <w:szCs w:val="22"/>
        </w:rPr>
        <w:t>cazuri</w:t>
      </w:r>
      <w:proofErr w:type="spellEnd"/>
      <w:r w:rsidRPr="00ED2896">
        <w:rPr>
          <w:sz w:val="22"/>
          <w:szCs w:val="22"/>
        </w:rPr>
        <w:t xml:space="preserve">, a </w:t>
      </w:r>
      <w:proofErr w:type="spellStart"/>
      <w:r w:rsidRPr="00ED2896">
        <w:rPr>
          <w:sz w:val="22"/>
          <w:szCs w:val="22"/>
        </w:rPr>
        <w:t>părinților</w:t>
      </w:r>
      <w:proofErr w:type="spellEnd"/>
      <w:r w:rsidRPr="00ED2896">
        <w:rPr>
          <w:sz w:val="22"/>
          <w:szCs w:val="22"/>
        </w:rPr>
        <w:t xml:space="preserve">, a </w:t>
      </w:r>
      <w:proofErr w:type="spellStart"/>
      <w:r w:rsidRPr="00ED2896">
        <w:rPr>
          <w:sz w:val="22"/>
          <w:szCs w:val="22"/>
        </w:rPr>
        <w:t>demonstrat</w:t>
      </w:r>
      <w:proofErr w:type="spellEnd"/>
      <w:r w:rsidRPr="00ED2896">
        <w:rPr>
          <w:sz w:val="22"/>
          <w:szCs w:val="22"/>
        </w:rPr>
        <w:t xml:space="preserve"> </w:t>
      </w:r>
      <w:proofErr w:type="spellStart"/>
      <w:r w:rsidRPr="00ED2896">
        <w:rPr>
          <w:sz w:val="22"/>
          <w:szCs w:val="22"/>
        </w:rPr>
        <w:t>că</w:t>
      </w:r>
      <w:proofErr w:type="spellEnd"/>
      <w:r w:rsidRPr="00ED2896">
        <w:rPr>
          <w:sz w:val="22"/>
          <w:szCs w:val="22"/>
        </w:rPr>
        <w:t xml:space="preserve"> </w:t>
      </w:r>
      <w:proofErr w:type="spellStart"/>
      <w:r w:rsidRPr="00ED2896">
        <w:rPr>
          <w:sz w:val="22"/>
          <w:szCs w:val="22"/>
        </w:rPr>
        <w:t>educația</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mediu</w:t>
      </w:r>
      <w:proofErr w:type="spellEnd"/>
      <w:r w:rsidRPr="00ED2896">
        <w:rPr>
          <w:sz w:val="22"/>
          <w:szCs w:val="22"/>
        </w:rPr>
        <w:t xml:space="preserve"> </w:t>
      </w:r>
      <w:proofErr w:type="spellStart"/>
      <w:r w:rsidRPr="00ED2896">
        <w:rPr>
          <w:sz w:val="22"/>
          <w:szCs w:val="22"/>
        </w:rPr>
        <w:t>poate</w:t>
      </w:r>
      <w:proofErr w:type="spellEnd"/>
      <w:r w:rsidRPr="00ED2896">
        <w:rPr>
          <w:sz w:val="22"/>
          <w:szCs w:val="22"/>
        </w:rPr>
        <w:t xml:space="preserve"> fi </w:t>
      </w:r>
      <w:proofErr w:type="spellStart"/>
      <w:r w:rsidRPr="00ED2896">
        <w:rPr>
          <w:sz w:val="22"/>
          <w:szCs w:val="22"/>
        </w:rPr>
        <w:t>eficientă</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plăcută</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același</w:t>
      </w:r>
      <w:proofErr w:type="spellEnd"/>
      <w:r w:rsidRPr="00ED2896">
        <w:rPr>
          <w:sz w:val="22"/>
          <w:szCs w:val="22"/>
        </w:rPr>
        <w:t xml:space="preserve"> </w:t>
      </w:r>
      <w:proofErr w:type="spellStart"/>
      <w:r w:rsidRPr="00ED2896">
        <w:rPr>
          <w:sz w:val="22"/>
          <w:szCs w:val="22"/>
        </w:rPr>
        <w:t>timp.</w:t>
      </w:r>
      <w:proofErr w:type="spellEnd"/>
      <w:r w:rsidRPr="00ED2896">
        <w:rPr>
          <w:sz w:val="22"/>
          <w:szCs w:val="22"/>
        </w:rPr>
        <w:t xml:space="preserve"> </w:t>
      </w:r>
      <w:proofErr w:type="spellStart"/>
      <w:r w:rsidRPr="00ED2896">
        <w:rPr>
          <w:sz w:val="22"/>
          <w:szCs w:val="22"/>
        </w:rPr>
        <w:t>Elevii</w:t>
      </w:r>
      <w:proofErr w:type="spellEnd"/>
      <w:r w:rsidRPr="00ED2896">
        <w:rPr>
          <w:sz w:val="22"/>
          <w:szCs w:val="22"/>
        </w:rPr>
        <w:t xml:space="preserve"> au </w:t>
      </w:r>
      <w:proofErr w:type="spellStart"/>
      <w:r w:rsidRPr="00ED2896">
        <w:rPr>
          <w:sz w:val="22"/>
          <w:szCs w:val="22"/>
        </w:rPr>
        <w:t>manifestat</w:t>
      </w:r>
      <w:proofErr w:type="spellEnd"/>
      <w:r w:rsidRPr="00ED2896">
        <w:rPr>
          <w:sz w:val="22"/>
          <w:szCs w:val="22"/>
        </w:rPr>
        <w:t xml:space="preserve"> </w:t>
      </w:r>
      <w:proofErr w:type="spellStart"/>
      <w:r w:rsidRPr="00ED2896">
        <w:rPr>
          <w:sz w:val="22"/>
          <w:szCs w:val="22"/>
        </w:rPr>
        <w:t>interes</w:t>
      </w:r>
      <w:proofErr w:type="spellEnd"/>
      <w:r w:rsidRPr="00ED2896">
        <w:rPr>
          <w:sz w:val="22"/>
          <w:szCs w:val="22"/>
        </w:rPr>
        <w:t xml:space="preserve">, </w:t>
      </w:r>
      <w:proofErr w:type="spellStart"/>
      <w:r w:rsidRPr="00ED2896">
        <w:rPr>
          <w:sz w:val="22"/>
          <w:szCs w:val="22"/>
        </w:rPr>
        <w:t>curiozitate</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responsabilitate</w:t>
      </w:r>
      <w:proofErr w:type="spellEnd"/>
      <w:r w:rsidRPr="00ED2896">
        <w:rPr>
          <w:sz w:val="22"/>
          <w:szCs w:val="22"/>
        </w:rPr>
        <w:t xml:space="preserve">, </w:t>
      </w:r>
      <w:proofErr w:type="spellStart"/>
      <w:r w:rsidRPr="00ED2896">
        <w:rPr>
          <w:sz w:val="22"/>
          <w:szCs w:val="22"/>
        </w:rPr>
        <w:t>iar</w:t>
      </w:r>
      <w:proofErr w:type="spellEnd"/>
      <w:r w:rsidRPr="00ED2896">
        <w:rPr>
          <w:sz w:val="22"/>
          <w:szCs w:val="22"/>
        </w:rPr>
        <w:t xml:space="preserve"> </w:t>
      </w:r>
      <w:proofErr w:type="spellStart"/>
      <w:r w:rsidRPr="00ED2896">
        <w:rPr>
          <w:sz w:val="22"/>
          <w:szCs w:val="22"/>
        </w:rPr>
        <w:t>activitățile</w:t>
      </w:r>
      <w:proofErr w:type="spellEnd"/>
      <w:r w:rsidRPr="00ED2896">
        <w:rPr>
          <w:sz w:val="22"/>
          <w:szCs w:val="22"/>
        </w:rPr>
        <w:t xml:space="preserve"> </w:t>
      </w:r>
      <w:proofErr w:type="spellStart"/>
      <w:r w:rsidRPr="00ED2896">
        <w:rPr>
          <w:sz w:val="22"/>
          <w:szCs w:val="22"/>
        </w:rPr>
        <w:t>nonformale</w:t>
      </w:r>
      <w:proofErr w:type="spellEnd"/>
      <w:r w:rsidRPr="00ED2896">
        <w:rPr>
          <w:sz w:val="22"/>
          <w:szCs w:val="22"/>
        </w:rPr>
        <w:t xml:space="preserve"> au </w:t>
      </w:r>
      <w:proofErr w:type="spellStart"/>
      <w:r w:rsidRPr="00ED2896">
        <w:rPr>
          <w:sz w:val="22"/>
          <w:szCs w:val="22"/>
        </w:rPr>
        <w:t>susținut</w:t>
      </w:r>
      <w:proofErr w:type="spellEnd"/>
      <w:r w:rsidRPr="00ED2896">
        <w:rPr>
          <w:sz w:val="22"/>
          <w:szCs w:val="22"/>
        </w:rPr>
        <w:t xml:space="preserve"> </w:t>
      </w:r>
      <w:proofErr w:type="spellStart"/>
      <w:r w:rsidRPr="00ED2896">
        <w:rPr>
          <w:sz w:val="22"/>
          <w:szCs w:val="22"/>
        </w:rPr>
        <w:t>formarea</w:t>
      </w:r>
      <w:proofErr w:type="spellEnd"/>
      <w:r w:rsidRPr="00ED2896">
        <w:rPr>
          <w:sz w:val="22"/>
          <w:szCs w:val="22"/>
        </w:rPr>
        <w:t xml:space="preserve"> </w:t>
      </w:r>
      <w:proofErr w:type="spellStart"/>
      <w:r w:rsidRPr="00ED2896">
        <w:rPr>
          <w:sz w:val="22"/>
          <w:szCs w:val="22"/>
        </w:rPr>
        <w:t>unor</w:t>
      </w:r>
      <w:proofErr w:type="spellEnd"/>
      <w:r w:rsidRPr="00ED2896">
        <w:rPr>
          <w:sz w:val="22"/>
          <w:szCs w:val="22"/>
        </w:rPr>
        <w:t xml:space="preserve"> </w:t>
      </w:r>
      <w:proofErr w:type="spellStart"/>
      <w:r w:rsidRPr="00ED2896">
        <w:rPr>
          <w:sz w:val="22"/>
          <w:szCs w:val="22"/>
        </w:rPr>
        <w:t>atitudini</w:t>
      </w:r>
      <w:proofErr w:type="spellEnd"/>
      <w:r w:rsidRPr="00ED2896">
        <w:rPr>
          <w:sz w:val="22"/>
          <w:szCs w:val="22"/>
        </w:rPr>
        <w:t xml:space="preserve"> </w:t>
      </w:r>
      <w:proofErr w:type="spellStart"/>
      <w:r w:rsidRPr="00ED2896">
        <w:rPr>
          <w:sz w:val="22"/>
          <w:szCs w:val="22"/>
        </w:rPr>
        <w:t>pozitive</w:t>
      </w:r>
      <w:proofErr w:type="spellEnd"/>
      <w:r w:rsidRPr="00ED2896">
        <w:rPr>
          <w:sz w:val="22"/>
          <w:szCs w:val="22"/>
        </w:rPr>
        <w:t xml:space="preserve"> </w:t>
      </w:r>
      <w:proofErr w:type="spellStart"/>
      <w:r w:rsidRPr="00ED2896">
        <w:rPr>
          <w:sz w:val="22"/>
          <w:szCs w:val="22"/>
        </w:rPr>
        <w:t>față</w:t>
      </w:r>
      <w:proofErr w:type="spellEnd"/>
      <w:r w:rsidRPr="00ED2896">
        <w:rPr>
          <w:sz w:val="22"/>
          <w:szCs w:val="22"/>
        </w:rPr>
        <w:t xml:space="preserve"> de </w:t>
      </w:r>
      <w:proofErr w:type="spellStart"/>
      <w:r w:rsidRPr="00ED2896">
        <w:rPr>
          <w:sz w:val="22"/>
          <w:szCs w:val="22"/>
        </w:rPr>
        <w:t>natură</w:t>
      </w:r>
      <w:proofErr w:type="spellEnd"/>
      <w:r w:rsidRPr="00ED2896">
        <w:rPr>
          <w:sz w:val="22"/>
          <w:szCs w:val="22"/>
        </w:rPr>
        <w:t>.</w:t>
      </w:r>
    </w:p>
    <w:p w14:paraId="161E4CC0" w14:textId="77777777" w:rsidR="00ED2896" w:rsidRDefault="00ED2896" w:rsidP="00ED2896">
      <w:pPr>
        <w:spacing w:line="360" w:lineRule="auto"/>
        <w:ind w:firstLine="720"/>
        <w:rPr>
          <w:sz w:val="22"/>
          <w:szCs w:val="22"/>
        </w:rPr>
      </w:pPr>
      <w:proofErr w:type="spellStart"/>
      <w:r w:rsidRPr="00ED2896">
        <w:rPr>
          <w:sz w:val="22"/>
          <w:szCs w:val="22"/>
        </w:rPr>
        <w:t>În</w:t>
      </w:r>
      <w:proofErr w:type="spellEnd"/>
      <w:r w:rsidRPr="00ED2896">
        <w:rPr>
          <w:sz w:val="22"/>
          <w:szCs w:val="22"/>
        </w:rPr>
        <w:t xml:space="preserve"> </w:t>
      </w:r>
      <w:proofErr w:type="spellStart"/>
      <w:r w:rsidRPr="00ED2896">
        <w:rPr>
          <w:sz w:val="22"/>
          <w:szCs w:val="22"/>
        </w:rPr>
        <w:t>concluzie</w:t>
      </w:r>
      <w:proofErr w:type="spellEnd"/>
      <w:r w:rsidRPr="00ED2896">
        <w:rPr>
          <w:sz w:val="22"/>
          <w:szCs w:val="22"/>
        </w:rPr>
        <w:t xml:space="preserve">, </w:t>
      </w:r>
      <w:proofErr w:type="spellStart"/>
      <w:r w:rsidRPr="00ED2896">
        <w:rPr>
          <w:sz w:val="22"/>
          <w:szCs w:val="22"/>
        </w:rPr>
        <w:t>Săptămâna</w:t>
      </w:r>
      <w:proofErr w:type="spellEnd"/>
      <w:r w:rsidRPr="00ED2896">
        <w:rPr>
          <w:sz w:val="22"/>
          <w:szCs w:val="22"/>
        </w:rPr>
        <w:t xml:space="preserve"> Verde s-a </w:t>
      </w:r>
      <w:proofErr w:type="spellStart"/>
      <w:r w:rsidRPr="00ED2896">
        <w:rPr>
          <w:sz w:val="22"/>
          <w:szCs w:val="22"/>
        </w:rPr>
        <w:t>dovedit</w:t>
      </w:r>
      <w:proofErr w:type="spellEnd"/>
      <w:r w:rsidRPr="00ED2896">
        <w:rPr>
          <w:sz w:val="22"/>
          <w:szCs w:val="22"/>
        </w:rPr>
        <w:t xml:space="preserve"> a fi un </w:t>
      </w:r>
      <w:proofErr w:type="spellStart"/>
      <w:r w:rsidRPr="00ED2896">
        <w:rPr>
          <w:sz w:val="22"/>
          <w:szCs w:val="22"/>
        </w:rPr>
        <w:t>demers</w:t>
      </w:r>
      <w:proofErr w:type="spellEnd"/>
      <w:r w:rsidRPr="00ED2896">
        <w:rPr>
          <w:sz w:val="22"/>
          <w:szCs w:val="22"/>
        </w:rPr>
        <w:t xml:space="preserve"> </w:t>
      </w:r>
      <w:proofErr w:type="spellStart"/>
      <w:r w:rsidRPr="00ED2896">
        <w:rPr>
          <w:sz w:val="22"/>
          <w:szCs w:val="22"/>
        </w:rPr>
        <w:t>educațional</w:t>
      </w:r>
      <w:proofErr w:type="spellEnd"/>
      <w:r w:rsidRPr="00ED2896">
        <w:rPr>
          <w:sz w:val="22"/>
          <w:szCs w:val="22"/>
        </w:rPr>
        <w:t xml:space="preserve"> </w:t>
      </w:r>
      <w:proofErr w:type="spellStart"/>
      <w:r w:rsidRPr="00ED2896">
        <w:rPr>
          <w:sz w:val="22"/>
          <w:szCs w:val="22"/>
        </w:rPr>
        <w:t>reușit</w:t>
      </w:r>
      <w:proofErr w:type="spellEnd"/>
      <w:r w:rsidRPr="00ED2896">
        <w:rPr>
          <w:sz w:val="22"/>
          <w:szCs w:val="22"/>
        </w:rPr>
        <w:t xml:space="preserve">, care a </w:t>
      </w:r>
      <w:proofErr w:type="spellStart"/>
      <w:r w:rsidRPr="00ED2896">
        <w:rPr>
          <w:sz w:val="22"/>
          <w:szCs w:val="22"/>
        </w:rPr>
        <w:t>încurajat</w:t>
      </w:r>
      <w:proofErr w:type="spellEnd"/>
      <w:r w:rsidRPr="00ED2896">
        <w:rPr>
          <w:sz w:val="22"/>
          <w:szCs w:val="22"/>
        </w:rPr>
        <w:t xml:space="preserve"> </w:t>
      </w:r>
      <w:proofErr w:type="spellStart"/>
      <w:r w:rsidRPr="00ED2896">
        <w:rPr>
          <w:sz w:val="22"/>
          <w:szCs w:val="22"/>
        </w:rPr>
        <w:t>spiritul</w:t>
      </w:r>
      <w:proofErr w:type="spellEnd"/>
      <w:r w:rsidRPr="00ED2896">
        <w:rPr>
          <w:sz w:val="22"/>
          <w:szCs w:val="22"/>
        </w:rPr>
        <w:t xml:space="preserve"> civic, </w:t>
      </w:r>
      <w:proofErr w:type="spellStart"/>
      <w:r w:rsidRPr="00ED2896">
        <w:rPr>
          <w:sz w:val="22"/>
          <w:szCs w:val="22"/>
        </w:rPr>
        <w:t>grija</w:t>
      </w:r>
      <w:proofErr w:type="spellEnd"/>
      <w:r w:rsidRPr="00ED2896">
        <w:rPr>
          <w:sz w:val="22"/>
          <w:szCs w:val="22"/>
        </w:rPr>
        <w:t xml:space="preserve"> </w:t>
      </w:r>
      <w:proofErr w:type="spellStart"/>
      <w:r w:rsidRPr="00ED2896">
        <w:rPr>
          <w:sz w:val="22"/>
          <w:szCs w:val="22"/>
        </w:rPr>
        <w:t>față</w:t>
      </w:r>
      <w:proofErr w:type="spellEnd"/>
      <w:r w:rsidRPr="00ED2896">
        <w:rPr>
          <w:sz w:val="22"/>
          <w:szCs w:val="22"/>
        </w:rPr>
        <w:t xml:space="preserve"> de </w:t>
      </w:r>
      <w:proofErr w:type="spellStart"/>
      <w:r w:rsidRPr="00ED2896">
        <w:rPr>
          <w:sz w:val="22"/>
          <w:szCs w:val="22"/>
        </w:rPr>
        <w:t>mediu</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colaborarea</w:t>
      </w:r>
      <w:proofErr w:type="spellEnd"/>
      <w:r w:rsidRPr="00ED2896">
        <w:rPr>
          <w:sz w:val="22"/>
          <w:szCs w:val="22"/>
        </w:rPr>
        <w:t xml:space="preserve"> </w:t>
      </w:r>
      <w:proofErr w:type="spellStart"/>
      <w:r w:rsidRPr="00ED2896">
        <w:rPr>
          <w:sz w:val="22"/>
          <w:szCs w:val="22"/>
        </w:rPr>
        <w:t>între</w:t>
      </w:r>
      <w:proofErr w:type="spellEnd"/>
      <w:r w:rsidRPr="00ED2896">
        <w:rPr>
          <w:sz w:val="22"/>
          <w:szCs w:val="22"/>
        </w:rPr>
        <w:t xml:space="preserve"> </w:t>
      </w:r>
      <w:proofErr w:type="spellStart"/>
      <w:r w:rsidRPr="00ED2896">
        <w:rPr>
          <w:sz w:val="22"/>
          <w:szCs w:val="22"/>
        </w:rPr>
        <w:t>toți</w:t>
      </w:r>
      <w:proofErr w:type="spellEnd"/>
      <w:r w:rsidRPr="00ED2896">
        <w:rPr>
          <w:sz w:val="22"/>
          <w:szCs w:val="22"/>
        </w:rPr>
        <w:t xml:space="preserve"> </w:t>
      </w:r>
      <w:proofErr w:type="spellStart"/>
      <w:r w:rsidRPr="00ED2896">
        <w:rPr>
          <w:sz w:val="22"/>
          <w:szCs w:val="22"/>
        </w:rPr>
        <w:t>membrii</w:t>
      </w:r>
      <w:proofErr w:type="spellEnd"/>
      <w:r w:rsidRPr="00ED2896">
        <w:rPr>
          <w:sz w:val="22"/>
          <w:szCs w:val="22"/>
        </w:rPr>
        <w:t xml:space="preserve"> </w:t>
      </w:r>
      <w:proofErr w:type="spellStart"/>
      <w:r w:rsidRPr="00ED2896">
        <w:rPr>
          <w:sz w:val="22"/>
          <w:szCs w:val="22"/>
        </w:rPr>
        <w:t>comunității</w:t>
      </w:r>
      <w:proofErr w:type="spellEnd"/>
      <w:r w:rsidRPr="00ED2896">
        <w:rPr>
          <w:sz w:val="22"/>
          <w:szCs w:val="22"/>
        </w:rPr>
        <w:t xml:space="preserve"> </w:t>
      </w:r>
      <w:proofErr w:type="spellStart"/>
      <w:r w:rsidRPr="00ED2896">
        <w:rPr>
          <w:sz w:val="22"/>
          <w:szCs w:val="22"/>
        </w:rPr>
        <w:t>școlare</w:t>
      </w:r>
      <w:proofErr w:type="spellEnd"/>
      <w:r w:rsidRPr="00ED2896">
        <w:rPr>
          <w:sz w:val="22"/>
          <w:szCs w:val="22"/>
        </w:rPr>
        <w:t xml:space="preserve">. Se </w:t>
      </w:r>
      <w:proofErr w:type="spellStart"/>
      <w:r w:rsidRPr="00ED2896">
        <w:rPr>
          <w:sz w:val="22"/>
          <w:szCs w:val="22"/>
        </w:rPr>
        <w:t>recomandă</w:t>
      </w:r>
      <w:proofErr w:type="spellEnd"/>
      <w:r w:rsidRPr="00ED2896">
        <w:rPr>
          <w:sz w:val="22"/>
          <w:szCs w:val="22"/>
        </w:rPr>
        <w:t xml:space="preserve"> </w:t>
      </w:r>
      <w:proofErr w:type="spellStart"/>
      <w:r w:rsidRPr="00ED2896">
        <w:rPr>
          <w:sz w:val="22"/>
          <w:szCs w:val="22"/>
        </w:rPr>
        <w:t>continuarea</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diversificarea</w:t>
      </w:r>
      <w:proofErr w:type="spellEnd"/>
      <w:r w:rsidRPr="00ED2896">
        <w:rPr>
          <w:sz w:val="22"/>
          <w:szCs w:val="22"/>
        </w:rPr>
        <w:t xml:space="preserve"> </w:t>
      </w:r>
      <w:proofErr w:type="spellStart"/>
      <w:r w:rsidRPr="00ED2896">
        <w:rPr>
          <w:sz w:val="22"/>
          <w:szCs w:val="22"/>
        </w:rPr>
        <w:t>acestor</w:t>
      </w:r>
      <w:proofErr w:type="spellEnd"/>
      <w:r w:rsidRPr="00ED2896">
        <w:rPr>
          <w:sz w:val="22"/>
          <w:szCs w:val="22"/>
        </w:rPr>
        <w:t xml:space="preserve"> </w:t>
      </w:r>
      <w:proofErr w:type="spellStart"/>
      <w:r w:rsidRPr="00ED2896">
        <w:rPr>
          <w:sz w:val="22"/>
          <w:szCs w:val="22"/>
        </w:rPr>
        <w:t>activități</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viitor</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a </w:t>
      </w:r>
      <w:proofErr w:type="spellStart"/>
      <w:r w:rsidRPr="00ED2896">
        <w:rPr>
          <w:sz w:val="22"/>
          <w:szCs w:val="22"/>
        </w:rPr>
        <w:t>consolida</w:t>
      </w:r>
      <w:proofErr w:type="spellEnd"/>
      <w:r w:rsidRPr="00ED2896">
        <w:rPr>
          <w:sz w:val="22"/>
          <w:szCs w:val="22"/>
        </w:rPr>
        <w:t xml:space="preserve"> </w:t>
      </w:r>
      <w:proofErr w:type="spellStart"/>
      <w:r w:rsidRPr="00ED2896">
        <w:rPr>
          <w:sz w:val="22"/>
          <w:szCs w:val="22"/>
        </w:rPr>
        <w:t>comportamentele</w:t>
      </w:r>
      <w:proofErr w:type="spellEnd"/>
      <w:r w:rsidRPr="00ED2896">
        <w:rPr>
          <w:sz w:val="22"/>
          <w:szCs w:val="22"/>
        </w:rPr>
        <w:t xml:space="preserve"> </w:t>
      </w:r>
      <w:proofErr w:type="spellStart"/>
      <w:r w:rsidRPr="00ED2896">
        <w:rPr>
          <w:sz w:val="22"/>
          <w:szCs w:val="22"/>
        </w:rPr>
        <w:t>ecologice</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responsabilitatea</w:t>
      </w:r>
      <w:proofErr w:type="spellEnd"/>
      <w:r w:rsidRPr="00ED2896">
        <w:rPr>
          <w:sz w:val="22"/>
          <w:szCs w:val="22"/>
        </w:rPr>
        <w:t xml:space="preserve"> </w:t>
      </w:r>
      <w:proofErr w:type="spellStart"/>
      <w:r w:rsidRPr="00ED2896">
        <w:rPr>
          <w:sz w:val="22"/>
          <w:szCs w:val="22"/>
        </w:rPr>
        <w:t>față</w:t>
      </w:r>
      <w:proofErr w:type="spellEnd"/>
      <w:r w:rsidRPr="00ED2896">
        <w:rPr>
          <w:sz w:val="22"/>
          <w:szCs w:val="22"/>
        </w:rPr>
        <w:t xml:space="preserve"> de </w:t>
      </w:r>
      <w:proofErr w:type="spellStart"/>
      <w:r w:rsidRPr="00ED2896">
        <w:rPr>
          <w:sz w:val="22"/>
          <w:szCs w:val="22"/>
        </w:rPr>
        <w:t>natură</w:t>
      </w:r>
      <w:proofErr w:type="spellEnd"/>
      <w:r w:rsidRPr="00ED2896">
        <w:rPr>
          <w:sz w:val="22"/>
          <w:szCs w:val="22"/>
        </w:rPr>
        <w:t>.</w:t>
      </w:r>
    </w:p>
    <w:p w14:paraId="55EA0A03" w14:textId="77777777" w:rsidR="00ED2896" w:rsidRPr="00ED2896" w:rsidRDefault="00ED2896" w:rsidP="00ED2896">
      <w:pPr>
        <w:spacing w:line="360" w:lineRule="auto"/>
        <w:ind w:firstLine="720"/>
        <w:rPr>
          <w:sz w:val="22"/>
          <w:szCs w:val="22"/>
        </w:rPr>
      </w:pPr>
    </w:p>
    <w:p w14:paraId="51840F73" w14:textId="77777777" w:rsidR="00B5325C" w:rsidRPr="00B5325C" w:rsidRDefault="00B5325C" w:rsidP="00B5325C">
      <w:pPr>
        <w:spacing w:line="360" w:lineRule="auto"/>
        <w:rPr>
          <w:sz w:val="22"/>
          <w:szCs w:val="22"/>
        </w:rPr>
      </w:pPr>
    </w:p>
    <w:p w14:paraId="39B5C382" w14:textId="39564FEE" w:rsidR="00B5325C" w:rsidRPr="00B5325C" w:rsidRDefault="00B5325C" w:rsidP="00B5325C">
      <w:pPr>
        <w:pStyle w:val="Listparagraf"/>
        <w:numPr>
          <w:ilvl w:val="0"/>
          <w:numId w:val="8"/>
        </w:numPr>
        <w:spacing w:line="360" w:lineRule="auto"/>
        <w:rPr>
          <w:b/>
          <w:sz w:val="22"/>
          <w:szCs w:val="22"/>
          <w:lang w:val="fr-FR"/>
        </w:rPr>
      </w:pPr>
      <w:r w:rsidRPr="00B5325C">
        <w:rPr>
          <w:sz w:val="22"/>
          <w:szCs w:val="22"/>
          <w:lang w:val="fr-FR"/>
        </w:rPr>
        <w:t xml:space="preserve">RAPORT ANUAL DE ACTIVITATE AL </w:t>
      </w:r>
      <w:proofErr w:type="gramStart"/>
      <w:r w:rsidRPr="00B5325C">
        <w:rPr>
          <w:sz w:val="22"/>
          <w:szCs w:val="22"/>
          <w:lang w:val="fr-FR"/>
        </w:rPr>
        <w:t xml:space="preserve">CATEDREI </w:t>
      </w:r>
      <w:r w:rsidRPr="00B5325C">
        <w:rPr>
          <w:b/>
          <w:sz w:val="22"/>
          <w:szCs w:val="22"/>
          <w:lang w:val="fr-FR"/>
        </w:rPr>
        <w:t>,,OM  ŞI</w:t>
      </w:r>
      <w:proofErr w:type="gramEnd"/>
      <w:r w:rsidRPr="00B5325C">
        <w:rPr>
          <w:b/>
          <w:sz w:val="22"/>
          <w:szCs w:val="22"/>
          <w:lang w:val="fr-FR"/>
        </w:rPr>
        <w:t xml:space="preserve">  SOCIETATE’’</w:t>
      </w:r>
    </w:p>
    <w:p w14:paraId="0D1A1883" w14:textId="77777777" w:rsidR="00B5325C" w:rsidRPr="00B5325C" w:rsidRDefault="00B5325C" w:rsidP="00B5325C">
      <w:pPr>
        <w:spacing w:line="360" w:lineRule="auto"/>
        <w:jc w:val="center"/>
        <w:rPr>
          <w:sz w:val="22"/>
          <w:szCs w:val="22"/>
          <w:lang w:val="fr-FR"/>
        </w:rPr>
      </w:pPr>
      <w:r w:rsidRPr="00B5325C">
        <w:rPr>
          <w:sz w:val="22"/>
          <w:szCs w:val="22"/>
          <w:lang w:val="fr-FR"/>
        </w:rPr>
        <w:t>AN ŞCOLAR 2023-2024</w:t>
      </w:r>
    </w:p>
    <w:p w14:paraId="3D2B1B9A" w14:textId="77777777" w:rsidR="00B5325C" w:rsidRPr="00B5325C" w:rsidRDefault="00B5325C" w:rsidP="00B5325C">
      <w:pPr>
        <w:spacing w:line="360" w:lineRule="auto"/>
        <w:rPr>
          <w:sz w:val="22"/>
          <w:szCs w:val="22"/>
          <w:lang w:val="fr-FR"/>
        </w:rPr>
      </w:pPr>
    </w:p>
    <w:p w14:paraId="7B7C9EE1" w14:textId="77777777" w:rsidR="00ED2896" w:rsidRPr="00ED2896" w:rsidRDefault="00B5325C" w:rsidP="00ED2896">
      <w:pPr>
        <w:spacing w:line="360" w:lineRule="auto"/>
        <w:ind w:firstLine="720"/>
        <w:jc w:val="both"/>
        <w:rPr>
          <w:sz w:val="22"/>
          <w:szCs w:val="22"/>
        </w:rPr>
      </w:pPr>
      <w:r w:rsidRPr="00B5325C">
        <w:rPr>
          <w:sz w:val="22"/>
          <w:szCs w:val="22"/>
        </w:rPr>
        <w:lastRenderedPageBreak/>
        <w:t xml:space="preserve">   </w:t>
      </w:r>
      <w:r w:rsidRPr="00B5325C">
        <w:rPr>
          <w:sz w:val="22"/>
          <w:szCs w:val="22"/>
        </w:rPr>
        <w:tab/>
      </w:r>
      <w:proofErr w:type="spellStart"/>
      <w:r w:rsidR="00ED2896" w:rsidRPr="00ED2896">
        <w:rPr>
          <w:sz w:val="22"/>
          <w:szCs w:val="22"/>
        </w:rPr>
        <w:t>În</w:t>
      </w:r>
      <w:proofErr w:type="spellEnd"/>
      <w:r w:rsidR="00ED2896" w:rsidRPr="00ED2896">
        <w:rPr>
          <w:sz w:val="22"/>
          <w:szCs w:val="22"/>
        </w:rPr>
        <w:t xml:space="preserve"> </w:t>
      </w:r>
      <w:proofErr w:type="spellStart"/>
      <w:r w:rsidR="00ED2896" w:rsidRPr="00ED2896">
        <w:rPr>
          <w:sz w:val="22"/>
          <w:szCs w:val="22"/>
        </w:rPr>
        <w:t>anul</w:t>
      </w:r>
      <w:proofErr w:type="spellEnd"/>
      <w:r w:rsidR="00ED2896" w:rsidRPr="00ED2896">
        <w:rPr>
          <w:sz w:val="22"/>
          <w:szCs w:val="22"/>
        </w:rPr>
        <w:t xml:space="preserve"> </w:t>
      </w:r>
      <w:proofErr w:type="spellStart"/>
      <w:r w:rsidR="00ED2896" w:rsidRPr="00ED2896">
        <w:rPr>
          <w:sz w:val="22"/>
          <w:szCs w:val="22"/>
        </w:rPr>
        <w:t>şcolar</w:t>
      </w:r>
      <w:proofErr w:type="spellEnd"/>
      <w:r w:rsidR="00ED2896" w:rsidRPr="00ED2896">
        <w:rPr>
          <w:sz w:val="22"/>
          <w:szCs w:val="22"/>
        </w:rPr>
        <w:t xml:space="preserve"> 2024 - 2025 </w:t>
      </w:r>
      <w:proofErr w:type="spellStart"/>
      <w:r w:rsidR="00ED2896" w:rsidRPr="00ED2896">
        <w:rPr>
          <w:sz w:val="22"/>
          <w:szCs w:val="22"/>
        </w:rPr>
        <w:t>activitatea</w:t>
      </w:r>
      <w:proofErr w:type="spellEnd"/>
      <w:r w:rsidR="00ED2896" w:rsidRPr="00ED2896">
        <w:rPr>
          <w:sz w:val="22"/>
          <w:szCs w:val="22"/>
        </w:rPr>
        <w:t xml:space="preserve"> din </w:t>
      </w:r>
      <w:proofErr w:type="spellStart"/>
      <w:r w:rsidR="00ED2896" w:rsidRPr="00ED2896">
        <w:rPr>
          <w:sz w:val="22"/>
          <w:szCs w:val="22"/>
        </w:rPr>
        <w:t>cadrul</w:t>
      </w:r>
      <w:proofErr w:type="spellEnd"/>
      <w:r w:rsidR="00ED2896" w:rsidRPr="00ED2896">
        <w:rPr>
          <w:sz w:val="22"/>
          <w:szCs w:val="22"/>
        </w:rPr>
        <w:t xml:space="preserve"> </w:t>
      </w:r>
      <w:proofErr w:type="spellStart"/>
      <w:r w:rsidR="00ED2896" w:rsidRPr="00ED2896">
        <w:rPr>
          <w:sz w:val="22"/>
          <w:szCs w:val="22"/>
        </w:rPr>
        <w:t>catedrei</w:t>
      </w:r>
      <w:proofErr w:type="spellEnd"/>
      <w:r w:rsidR="00ED2896" w:rsidRPr="00ED2896">
        <w:rPr>
          <w:sz w:val="22"/>
          <w:szCs w:val="22"/>
        </w:rPr>
        <w:t xml:space="preserve"> “Om </w:t>
      </w:r>
      <w:proofErr w:type="spellStart"/>
      <w:r w:rsidR="00ED2896" w:rsidRPr="00ED2896">
        <w:rPr>
          <w:sz w:val="22"/>
          <w:szCs w:val="22"/>
        </w:rPr>
        <w:t>şi</w:t>
      </w:r>
      <w:proofErr w:type="spellEnd"/>
      <w:r w:rsidR="00ED2896" w:rsidRPr="00ED2896">
        <w:rPr>
          <w:sz w:val="22"/>
          <w:szCs w:val="22"/>
        </w:rPr>
        <w:t xml:space="preserve"> </w:t>
      </w:r>
      <w:proofErr w:type="spellStart"/>
      <w:r w:rsidR="00ED2896" w:rsidRPr="00ED2896">
        <w:rPr>
          <w:sz w:val="22"/>
          <w:szCs w:val="22"/>
        </w:rPr>
        <w:t>societate</w:t>
      </w:r>
      <w:proofErr w:type="spellEnd"/>
      <w:r w:rsidR="00ED2896" w:rsidRPr="00ED2896">
        <w:rPr>
          <w:sz w:val="22"/>
          <w:szCs w:val="22"/>
        </w:rPr>
        <w:t xml:space="preserve">” s-a </w:t>
      </w:r>
      <w:proofErr w:type="spellStart"/>
      <w:r w:rsidR="00ED2896" w:rsidRPr="00ED2896">
        <w:rPr>
          <w:sz w:val="22"/>
          <w:szCs w:val="22"/>
        </w:rPr>
        <w:t>desfăşurat</w:t>
      </w:r>
      <w:proofErr w:type="spellEnd"/>
      <w:r w:rsidR="00ED2896" w:rsidRPr="00ED2896">
        <w:rPr>
          <w:sz w:val="22"/>
          <w:szCs w:val="22"/>
        </w:rPr>
        <w:t xml:space="preserve"> conform </w:t>
      </w:r>
      <w:proofErr w:type="spellStart"/>
      <w:r w:rsidR="00ED2896" w:rsidRPr="00ED2896">
        <w:rPr>
          <w:sz w:val="22"/>
          <w:szCs w:val="22"/>
        </w:rPr>
        <w:t>unui</w:t>
      </w:r>
      <w:proofErr w:type="spellEnd"/>
      <w:r w:rsidR="00ED2896" w:rsidRPr="00ED2896">
        <w:rPr>
          <w:sz w:val="22"/>
          <w:szCs w:val="22"/>
        </w:rPr>
        <w:t xml:space="preserve"> program bine </w:t>
      </w:r>
      <w:proofErr w:type="spellStart"/>
      <w:r w:rsidR="00ED2896" w:rsidRPr="00ED2896">
        <w:rPr>
          <w:sz w:val="22"/>
          <w:szCs w:val="22"/>
        </w:rPr>
        <w:t>stabilit</w:t>
      </w:r>
      <w:proofErr w:type="spellEnd"/>
      <w:r w:rsidR="00ED2896" w:rsidRPr="00ED2896">
        <w:rPr>
          <w:sz w:val="22"/>
          <w:szCs w:val="22"/>
        </w:rPr>
        <w:t xml:space="preserve"> la </w:t>
      </w:r>
      <w:proofErr w:type="spellStart"/>
      <w:r w:rsidR="00ED2896" w:rsidRPr="00ED2896">
        <w:rPr>
          <w:sz w:val="22"/>
          <w:szCs w:val="22"/>
        </w:rPr>
        <w:t>începutul</w:t>
      </w:r>
      <w:proofErr w:type="spellEnd"/>
      <w:r w:rsidR="00ED2896" w:rsidRPr="00ED2896">
        <w:rPr>
          <w:sz w:val="22"/>
          <w:szCs w:val="22"/>
        </w:rPr>
        <w:t xml:space="preserve"> </w:t>
      </w:r>
      <w:proofErr w:type="spellStart"/>
      <w:r w:rsidR="00ED2896" w:rsidRPr="00ED2896">
        <w:rPr>
          <w:sz w:val="22"/>
          <w:szCs w:val="22"/>
        </w:rPr>
        <w:t>anului</w:t>
      </w:r>
      <w:proofErr w:type="spellEnd"/>
      <w:r w:rsidR="00ED2896" w:rsidRPr="00ED2896">
        <w:rPr>
          <w:sz w:val="22"/>
          <w:szCs w:val="22"/>
        </w:rPr>
        <w:t xml:space="preserve"> </w:t>
      </w:r>
      <w:proofErr w:type="spellStart"/>
      <w:r w:rsidR="00ED2896" w:rsidRPr="00ED2896">
        <w:rPr>
          <w:sz w:val="22"/>
          <w:szCs w:val="22"/>
        </w:rPr>
        <w:t>şcolar</w:t>
      </w:r>
      <w:proofErr w:type="spellEnd"/>
      <w:r w:rsidR="00ED2896" w:rsidRPr="00ED2896">
        <w:rPr>
          <w:sz w:val="22"/>
          <w:szCs w:val="22"/>
        </w:rPr>
        <w:t xml:space="preserve">, la care </w:t>
      </w:r>
      <w:proofErr w:type="spellStart"/>
      <w:r w:rsidR="00ED2896" w:rsidRPr="00ED2896">
        <w:rPr>
          <w:sz w:val="22"/>
          <w:szCs w:val="22"/>
        </w:rPr>
        <w:t>şi</w:t>
      </w:r>
      <w:proofErr w:type="spellEnd"/>
      <w:r w:rsidR="00ED2896" w:rsidRPr="00ED2896">
        <w:rPr>
          <w:sz w:val="22"/>
          <w:szCs w:val="22"/>
        </w:rPr>
        <w:t xml:space="preserve">-au </w:t>
      </w:r>
      <w:proofErr w:type="spellStart"/>
      <w:r w:rsidR="00ED2896" w:rsidRPr="00ED2896">
        <w:rPr>
          <w:sz w:val="22"/>
          <w:szCs w:val="22"/>
        </w:rPr>
        <w:t>adus</w:t>
      </w:r>
      <w:proofErr w:type="spellEnd"/>
      <w:r w:rsidR="00ED2896" w:rsidRPr="00ED2896">
        <w:rPr>
          <w:sz w:val="22"/>
          <w:szCs w:val="22"/>
        </w:rPr>
        <w:t xml:space="preserve"> </w:t>
      </w:r>
      <w:proofErr w:type="spellStart"/>
      <w:r w:rsidR="00ED2896" w:rsidRPr="00ED2896">
        <w:rPr>
          <w:sz w:val="22"/>
          <w:szCs w:val="22"/>
        </w:rPr>
        <w:t>contribuţia</w:t>
      </w:r>
      <w:proofErr w:type="spellEnd"/>
      <w:r w:rsidR="00ED2896" w:rsidRPr="00ED2896">
        <w:rPr>
          <w:sz w:val="22"/>
          <w:szCs w:val="22"/>
        </w:rPr>
        <w:t xml:space="preserve"> </w:t>
      </w:r>
      <w:proofErr w:type="spellStart"/>
      <w:r w:rsidR="00ED2896" w:rsidRPr="00ED2896">
        <w:rPr>
          <w:sz w:val="22"/>
          <w:szCs w:val="22"/>
        </w:rPr>
        <w:t>toţi</w:t>
      </w:r>
      <w:proofErr w:type="spellEnd"/>
      <w:r w:rsidR="00ED2896" w:rsidRPr="00ED2896">
        <w:rPr>
          <w:sz w:val="22"/>
          <w:szCs w:val="22"/>
        </w:rPr>
        <w:t xml:space="preserve"> </w:t>
      </w:r>
      <w:proofErr w:type="spellStart"/>
      <w:r w:rsidR="00ED2896" w:rsidRPr="00ED2896">
        <w:rPr>
          <w:sz w:val="22"/>
          <w:szCs w:val="22"/>
        </w:rPr>
        <w:t>membrii</w:t>
      </w:r>
      <w:proofErr w:type="spellEnd"/>
      <w:r w:rsidR="00ED2896" w:rsidRPr="00ED2896">
        <w:rPr>
          <w:sz w:val="22"/>
          <w:szCs w:val="22"/>
        </w:rPr>
        <w:t xml:space="preserve"> </w:t>
      </w:r>
      <w:proofErr w:type="spellStart"/>
      <w:r w:rsidR="00ED2896" w:rsidRPr="00ED2896">
        <w:rPr>
          <w:sz w:val="22"/>
          <w:szCs w:val="22"/>
        </w:rPr>
        <w:t>acesteia</w:t>
      </w:r>
      <w:proofErr w:type="spellEnd"/>
      <w:r w:rsidR="00ED2896" w:rsidRPr="00ED2896">
        <w:rPr>
          <w:sz w:val="22"/>
          <w:szCs w:val="22"/>
        </w:rPr>
        <w:t xml:space="preserve">, </w:t>
      </w:r>
      <w:proofErr w:type="spellStart"/>
      <w:r w:rsidR="00ED2896" w:rsidRPr="00ED2896">
        <w:rPr>
          <w:rStyle w:val="citation-117"/>
          <w:sz w:val="22"/>
          <w:szCs w:val="22"/>
        </w:rPr>
        <w:t>având</w:t>
      </w:r>
      <w:proofErr w:type="spellEnd"/>
      <w:r w:rsidR="00ED2896" w:rsidRPr="00ED2896">
        <w:rPr>
          <w:rStyle w:val="citation-117"/>
          <w:sz w:val="22"/>
          <w:szCs w:val="22"/>
        </w:rPr>
        <w:t xml:space="preserve"> ca scop </w:t>
      </w:r>
      <w:proofErr w:type="spellStart"/>
      <w:r w:rsidR="00ED2896" w:rsidRPr="00ED2896">
        <w:rPr>
          <w:rStyle w:val="citation-117"/>
          <w:sz w:val="22"/>
          <w:szCs w:val="22"/>
        </w:rPr>
        <w:t>îmbunătățirea</w:t>
      </w:r>
      <w:proofErr w:type="spellEnd"/>
      <w:r w:rsidR="00ED2896" w:rsidRPr="00ED2896">
        <w:rPr>
          <w:rStyle w:val="citation-117"/>
          <w:sz w:val="22"/>
          <w:szCs w:val="22"/>
        </w:rPr>
        <w:t xml:space="preserve"> </w:t>
      </w:r>
      <w:proofErr w:type="spellStart"/>
      <w:r w:rsidR="00ED2896" w:rsidRPr="00ED2896">
        <w:rPr>
          <w:rStyle w:val="citation-117"/>
          <w:sz w:val="22"/>
          <w:szCs w:val="22"/>
        </w:rPr>
        <w:t>continuă</w:t>
      </w:r>
      <w:proofErr w:type="spellEnd"/>
      <w:r w:rsidR="00ED2896" w:rsidRPr="00ED2896">
        <w:rPr>
          <w:rStyle w:val="citation-117"/>
          <w:sz w:val="22"/>
          <w:szCs w:val="22"/>
        </w:rPr>
        <w:t xml:space="preserve"> a </w:t>
      </w:r>
      <w:proofErr w:type="spellStart"/>
      <w:r w:rsidR="00ED2896" w:rsidRPr="00ED2896">
        <w:rPr>
          <w:rStyle w:val="citation-117"/>
          <w:sz w:val="22"/>
          <w:szCs w:val="22"/>
        </w:rPr>
        <w:t>procesului</w:t>
      </w:r>
      <w:proofErr w:type="spellEnd"/>
      <w:r w:rsidR="00ED2896" w:rsidRPr="00ED2896">
        <w:rPr>
          <w:rStyle w:val="citation-117"/>
          <w:sz w:val="22"/>
          <w:szCs w:val="22"/>
        </w:rPr>
        <w:t xml:space="preserve"> </w:t>
      </w:r>
      <w:proofErr w:type="spellStart"/>
      <w:r w:rsidR="00ED2896" w:rsidRPr="00ED2896">
        <w:rPr>
          <w:rStyle w:val="citation-117"/>
          <w:sz w:val="22"/>
          <w:szCs w:val="22"/>
        </w:rPr>
        <w:t>educațional</w:t>
      </w:r>
      <w:proofErr w:type="spellEnd"/>
      <w:r w:rsidR="00ED2896" w:rsidRPr="00ED2896">
        <w:rPr>
          <w:rStyle w:val="citation-117"/>
          <w:sz w:val="22"/>
          <w:szCs w:val="22"/>
        </w:rPr>
        <w:t>.</w:t>
      </w:r>
      <w:r w:rsidR="00ED2896" w:rsidRPr="00ED2896">
        <w:rPr>
          <w:sz w:val="22"/>
          <w:szCs w:val="22"/>
        </w:rPr>
        <w:t xml:space="preserve"> </w:t>
      </w:r>
    </w:p>
    <w:p w14:paraId="76E808A8" w14:textId="77777777" w:rsidR="00ED2896" w:rsidRPr="00ED2896" w:rsidRDefault="00ED2896" w:rsidP="00ED2896">
      <w:pPr>
        <w:spacing w:line="360" w:lineRule="auto"/>
        <w:jc w:val="both"/>
        <w:rPr>
          <w:b/>
          <w:bCs/>
          <w:sz w:val="22"/>
          <w:szCs w:val="22"/>
        </w:rPr>
      </w:pPr>
    </w:p>
    <w:p w14:paraId="3EA11D07" w14:textId="77777777" w:rsidR="00ED2896" w:rsidRPr="00ED2896" w:rsidRDefault="00ED2896" w:rsidP="00ED2896">
      <w:pPr>
        <w:spacing w:line="360" w:lineRule="auto"/>
        <w:jc w:val="both"/>
        <w:rPr>
          <w:b/>
          <w:bCs/>
          <w:sz w:val="22"/>
          <w:szCs w:val="22"/>
        </w:rPr>
      </w:pPr>
      <w:r w:rsidRPr="00ED2896">
        <w:rPr>
          <w:b/>
          <w:bCs/>
          <w:sz w:val="22"/>
          <w:szCs w:val="22"/>
        </w:rPr>
        <w:t xml:space="preserve">Obiectivele </w:t>
      </w:r>
      <w:proofErr w:type="spellStart"/>
      <w:r w:rsidRPr="00ED2896">
        <w:rPr>
          <w:b/>
          <w:bCs/>
          <w:sz w:val="22"/>
          <w:szCs w:val="22"/>
        </w:rPr>
        <w:t>catedrei</w:t>
      </w:r>
      <w:proofErr w:type="spellEnd"/>
    </w:p>
    <w:p w14:paraId="45E36318" w14:textId="77777777" w:rsidR="00ED2896" w:rsidRPr="00ED2896" w:rsidRDefault="00ED2896" w:rsidP="00ED2896">
      <w:pPr>
        <w:spacing w:line="360" w:lineRule="auto"/>
        <w:jc w:val="both"/>
        <w:rPr>
          <w:sz w:val="22"/>
          <w:szCs w:val="22"/>
        </w:rPr>
      </w:pPr>
      <w:r w:rsidRPr="00ED2896">
        <w:rPr>
          <w:sz w:val="22"/>
          <w:szCs w:val="22"/>
        </w:rPr>
        <w:t xml:space="preserve">Pe </w:t>
      </w:r>
      <w:proofErr w:type="spellStart"/>
      <w:r w:rsidRPr="00ED2896">
        <w:rPr>
          <w:sz w:val="22"/>
          <w:szCs w:val="22"/>
        </w:rPr>
        <w:t>parcursul</w:t>
      </w:r>
      <w:proofErr w:type="spellEnd"/>
      <w:r w:rsidRPr="00ED2896">
        <w:rPr>
          <w:sz w:val="22"/>
          <w:szCs w:val="22"/>
        </w:rPr>
        <w:t xml:space="preserve"> </w:t>
      </w:r>
      <w:proofErr w:type="spellStart"/>
      <w:r w:rsidRPr="00ED2896">
        <w:rPr>
          <w:sz w:val="22"/>
          <w:szCs w:val="22"/>
        </w:rPr>
        <w:t>anului</w:t>
      </w:r>
      <w:proofErr w:type="spellEnd"/>
      <w:r w:rsidRPr="00ED2896">
        <w:rPr>
          <w:sz w:val="22"/>
          <w:szCs w:val="22"/>
        </w:rPr>
        <w:t xml:space="preserve"> </w:t>
      </w:r>
      <w:proofErr w:type="spellStart"/>
      <w:r w:rsidRPr="00ED2896">
        <w:rPr>
          <w:sz w:val="22"/>
          <w:szCs w:val="22"/>
        </w:rPr>
        <w:t>școlar</w:t>
      </w:r>
      <w:proofErr w:type="spellEnd"/>
      <w:r w:rsidRPr="00ED2896">
        <w:rPr>
          <w:sz w:val="22"/>
          <w:szCs w:val="22"/>
        </w:rPr>
        <w:t xml:space="preserve"> 2024 - 2025, </w:t>
      </w:r>
      <w:proofErr w:type="spellStart"/>
      <w:r w:rsidRPr="00ED2896">
        <w:rPr>
          <w:sz w:val="22"/>
          <w:szCs w:val="22"/>
        </w:rPr>
        <w:t>catedra</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-a </w:t>
      </w:r>
      <w:proofErr w:type="spellStart"/>
      <w:r w:rsidRPr="00ED2896">
        <w:rPr>
          <w:sz w:val="22"/>
          <w:szCs w:val="22"/>
        </w:rPr>
        <w:t>propus</w:t>
      </w:r>
      <w:proofErr w:type="spellEnd"/>
      <w:r w:rsidRPr="00ED2896">
        <w:rPr>
          <w:sz w:val="22"/>
          <w:szCs w:val="22"/>
        </w:rPr>
        <w:t xml:space="preserve"> </w:t>
      </w:r>
      <w:proofErr w:type="spellStart"/>
      <w:r w:rsidRPr="00ED2896">
        <w:rPr>
          <w:sz w:val="22"/>
          <w:szCs w:val="22"/>
        </w:rPr>
        <w:t>următoarele</w:t>
      </w:r>
      <w:proofErr w:type="spellEnd"/>
      <w:r w:rsidRPr="00ED2896">
        <w:rPr>
          <w:sz w:val="22"/>
          <w:szCs w:val="22"/>
        </w:rPr>
        <w:t xml:space="preserve"> </w:t>
      </w:r>
      <w:proofErr w:type="spellStart"/>
      <w:r w:rsidRPr="00ED2896">
        <w:rPr>
          <w:sz w:val="22"/>
          <w:szCs w:val="22"/>
        </w:rPr>
        <w:t>obiective</w:t>
      </w:r>
      <w:proofErr w:type="spellEnd"/>
      <w:r w:rsidRPr="00ED2896">
        <w:rPr>
          <w:sz w:val="22"/>
          <w:szCs w:val="22"/>
        </w:rPr>
        <w:t>:</w:t>
      </w:r>
    </w:p>
    <w:p w14:paraId="3F5D697C" w14:textId="77777777" w:rsidR="00ED2896" w:rsidRPr="00ED2896" w:rsidRDefault="00ED2896" w:rsidP="00ED2896">
      <w:pPr>
        <w:pStyle w:val="Listparagraf"/>
        <w:numPr>
          <w:ilvl w:val="0"/>
          <w:numId w:val="102"/>
        </w:numPr>
        <w:spacing w:after="240" w:line="360" w:lineRule="auto"/>
        <w:jc w:val="both"/>
        <w:rPr>
          <w:sz w:val="22"/>
          <w:szCs w:val="22"/>
        </w:rPr>
      </w:pPr>
      <w:proofErr w:type="spellStart"/>
      <w:r w:rsidRPr="00ED2896">
        <w:rPr>
          <w:sz w:val="22"/>
          <w:szCs w:val="22"/>
        </w:rPr>
        <w:t>Discutarea</w:t>
      </w:r>
      <w:proofErr w:type="spellEnd"/>
      <w:r w:rsidRPr="00ED2896">
        <w:rPr>
          <w:sz w:val="22"/>
          <w:szCs w:val="22"/>
        </w:rPr>
        <w:t xml:space="preserve"> </w:t>
      </w:r>
      <w:proofErr w:type="spellStart"/>
      <w:r w:rsidRPr="00ED2896">
        <w:rPr>
          <w:sz w:val="22"/>
          <w:szCs w:val="22"/>
        </w:rPr>
        <w:t>programei</w:t>
      </w:r>
      <w:proofErr w:type="spellEnd"/>
      <w:r w:rsidRPr="00ED2896">
        <w:rPr>
          <w:sz w:val="22"/>
          <w:szCs w:val="22"/>
        </w:rPr>
        <w:t xml:space="preserve"> </w:t>
      </w:r>
      <w:proofErr w:type="spellStart"/>
      <w:r w:rsidRPr="00ED2896">
        <w:rPr>
          <w:sz w:val="22"/>
          <w:szCs w:val="22"/>
        </w:rPr>
        <w:t>şcolare</w:t>
      </w:r>
      <w:proofErr w:type="spellEnd"/>
      <w:r w:rsidRPr="00ED2896">
        <w:rPr>
          <w:sz w:val="22"/>
          <w:szCs w:val="22"/>
        </w:rPr>
        <w:t xml:space="preserve"> </w:t>
      </w:r>
      <w:proofErr w:type="spellStart"/>
      <w:r w:rsidRPr="00ED2896">
        <w:rPr>
          <w:sz w:val="22"/>
          <w:szCs w:val="22"/>
        </w:rPr>
        <w:t>şi</w:t>
      </w:r>
      <w:proofErr w:type="spellEnd"/>
      <w:r w:rsidRPr="00ED2896">
        <w:rPr>
          <w:sz w:val="22"/>
          <w:szCs w:val="22"/>
        </w:rPr>
        <w:t xml:space="preserve"> a </w:t>
      </w:r>
      <w:proofErr w:type="spellStart"/>
      <w:r w:rsidRPr="00ED2896">
        <w:rPr>
          <w:sz w:val="22"/>
          <w:szCs w:val="22"/>
        </w:rPr>
        <w:t>bibliografiei</w:t>
      </w:r>
      <w:proofErr w:type="spellEnd"/>
      <w:r w:rsidRPr="00ED2896">
        <w:rPr>
          <w:sz w:val="22"/>
          <w:szCs w:val="22"/>
        </w:rPr>
        <w:t>;</w:t>
      </w:r>
    </w:p>
    <w:p w14:paraId="7DA484BF" w14:textId="77777777" w:rsidR="00ED2896" w:rsidRPr="00ED2896" w:rsidRDefault="00ED2896" w:rsidP="00ED2896">
      <w:pPr>
        <w:pStyle w:val="Listparagraf"/>
        <w:numPr>
          <w:ilvl w:val="0"/>
          <w:numId w:val="102"/>
        </w:numPr>
        <w:spacing w:after="240" w:line="360" w:lineRule="auto"/>
        <w:jc w:val="both"/>
        <w:rPr>
          <w:sz w:val="22"/>
          <w:szCs w:val="22"/>
        </w:rPr>
      </w:pPr>
      <w:proofErr w:type="spellStart"/>
      <w:r w:rsidRPr="00ED2896">
        <w:rPr>
          <w:sz w:val="22"/>
          <w:szCs w:val="22"/>
        </w:rPr>
        <w:t>Ameliorarea</w:t>
      </w:r>
      <w:proofErr w:type="spellEnd"/>
      <w:r w:rsidRPr="00ED2896">
        <w:rPr>
          <w:sz w:val="22"/>
          <w:szCs w:val="22"/>
        </w:rPr>
        <w:t xml:space="preserve"> </w:t>
      </w:r>
      <w:proofErr w:type="spellStart"/>
      <w:r w:rsidRPr="00ED2896">
        <w:rPr>
          <w:sz w:val="22"/>
          <w:szCs w:val="22"/>
        </w:rPr>
        <w:t>calităţii</w:t>
      </w:r>
      <w:proofErr w:type="spellEnd"/>
      <w:r w:rsidRPr="00ED2896">
        <w:rPr>
          <w:sz w:val="22"/>
          <w:szCs w:val="22"/>
        </w:rPr>
        <w:t xml:space="preserve"> </w:t>
      </w:r>
      <w:proofErr w:type="spellStart"/>
      <w:r w:rsidRPr="00ED2896">
        <w:rPr>
          <w:sz w:val="22"/>
          <w:szCs w:val="22"/>
        </w:rPr>
        <w:t>procesului</w:t>
      </w:r>
      <w:proofErr w:type="spellEnd"/>
      <w:r w:rsidRPr="00ED2896">
        <w:rPr>
          <w:sz w:val="22"/>
          <w:szCs w:val="22"/>
        </w:rPr>
        <w:t xml:space="preserve"> de </w:t>
      </w:r>
      <w:proofErr w:type="spellStart"/>
      <w:r w:rsidRPr="00ED2896">
        <w:rPr>
          <w:sz w:val="22"/>
          <w:szCs w:val="22"/>
        </w:rPr>
        <w:t>predare-învăţare</w:t>
      </w:r>
      <w:proofErr w:type="spellEnd"/>
      <w:r w:rsidRPr="00ED2896">
        <w:rPr>
          <w:sz w:val="22"/>
          <w:szCs w:val="22"/>
        </w:rPr>
        <w:t xml:space="preserve">; </w:t>
      </w:r>
    </w:p>
    <w:p w14:paraId="2B859743" w14:textId="77777777" w:rsidR="00ED2896" w:rsidRPr="00ED2896" w:rsidRDefault="00ED2896" w:rsidP="00ED2896">
      <w:pPr>
        <w:pStyle w:val="Listparagraf"/>
        <w:numPr>
          <w:ilvl w:val="0"/>
          <w:numId w:val="102"/>
        </w:numPr>
        <w:spacing w:after="240" w:line="360" w:lineRule="auto"/>
        <w:jc w:val="both"/>
        <w:rPr>
          <w:sz w:val="22"/>
          <w:szCs w:val="22"/>
        </w:rPr>
      </w:pPr>
      <w:proofErr w:type="spellStart"/>
      <w:r w:rsidRPr="00ED2896">
        <w:rPr>
          <w:sz w:val="22"/>
          <w:szCs w:val="22"/>
        </w:rPr>
        <w:t>Utilizarea</w:t>
      </w:r>
      <w:proofErr w:type="spellEnd"/>
      <w:r w:rsidRPr="00ED2896">
        <w:rPr>
          <w:sz w:val="22"/>
          <w:szCs w:val="22"/>
        </w:rPr>
        <w:t xml:space="preserve"> </w:t>
      </w:r>
      <w:proofErr w:type="spellStart"/>
      <w:r w:rsidRPr="00ED2896">
        <w:rPr>
          <w:sz w:val="22"/>
          <w:szCs w:val="22"/>
        </w:rPr>
        <w:t>eficientă</w:t>
      </w:r>
      <w:proofErr w:type="spellEnd"/>
      <w:r w:rsidRPr="00ED2896">
        <w:rPr>
          <w:sz w:val="22"/>
          <w:szCs w:val="22"/>
        </w:rPr>
        <w:t xml:space="preserve"> a </w:t>
      </w:r>
      <w:proofErr w:type="spellStart"/>
      <w:r w:rsidRPr="00ED2896">
        <w:rPr>
          <w:sz w:val="22"/>
          <w:szCs w:val="22"/>
        </w:rPr>
        <w:t>metodelor</w:t>
      </w:r>
      <w:proofErr w:type="spellEnd"/>
      <w:r w:rsidRPr="00ED2896">
        <w:rPr>
          <w:sz w:val="22"/>
          <w:szCs w:val="22"/>
        </w:rPr>
        <w:t xml:space="preserve"> </w:t>
      </w:r>
      <w:proofErr w:type="spellStart"/>
      <w:r w:rsidRPr="00ED2896">
        <w:rPr>
          <w:sz w:val="22"/>
          <w:szCs w:val="22"/>
        </w:rPr>
        <w:t>şi</w:t>
      </w:r>
      <w:proofErr w:type="spellEnd"/>
      <w:r w:rsidRPr="00ED2896">
        <w:rPr>
          <w:sz w:val="22"/>
          <w:szCs w:val="22"/>
        </w:rPr>
        <w:t xml:space="preserve"> </w:t>
      </w:r>
      <w:proofErr w:type="gramStart"/>
      <w:r w:rsidRPr="00ED2896">
        <w:rPr>
          <w:sz w:val="22"/>
          <w:szCs w:val="22"/>
        </w:rPr>
        <w:t>a</w:t>
      </w:r>
      <w:proofErr w:type="gramEnd"/>
      <w:r w:rsidRPr="00ED2896">
        <w:rPr>
          <w:sz w:val="22"/>
          <w:szCs w:val="22"/>
        </w:rPr>
        <w:t xml:space="preserve"> </w:t>
      </w:r>
      <w:proofErr w:type="spellStart"/>
      <w:r w:rsidRPr="00ED2896">
        <w:rPr>
          <w:sz w:val="22"/>
          <w:szCs w:val="22"/>
        </w:rPr>
        <w:t>instrumentelor</w:t>
      </w:r>
      <w:proofErr w:type="spellEnd"/>
      <w:r w:rsidRPr="00ED2896">
        <w:rPr>
          <w:sz w:val="22"/>
          <w:szCs w:val="22"/>
        </w:rPr>
        <w:t xml:space="preserve"> de </w:t>
      </w:r>
      <w:proofErr w:type="spellStart"/>
      <w:r w:rsidRPr="00ED2896">
        <w:rPr>
          <w:sz w:val="22"/>
          <w:szCs w:val="22"/>
        </w:rPr>
        <w:t>evaluare</w:t>
      </w:r>
      <w:proofErr w:type="spellEnd"/>
      <w:r w:rsidRPr="00ED2896">
        <w:rPr>
          <w:sz w:val="22"/>
          <w:szCs w:val="22"/>
        </w:rPr>
        <w:t>;</w:t>
      </w:r>
    </w:p>
    <w:p w14:paraId="3F08B331" w14:textId="77777777" w:rsidR="00ED2896" w:rsidRPr="00ED2896" w:rsidRDefault="00ED2896" w:rsidP="00ED2896">
      <w:pPr>
        <w:pStyle w:val="Listparagraf"/>
        <w:numPr>
          <w:ilvl w:val="0"/>
          <w:numId w:val="102"/>
        </w:numPr>
        <w:spacing w:after="240" w:line="360" w:lineRule="auto"/>
        <w:jc w:val="both"/>
        <w:rPr>
          <w:sz w:val="22"/>
          <w:szCs w:val="22"/>
        </w:rPr>
      </w:pPr>
      <w:proofErr w:type="spellStart"/>
      <w:r w:rsidRPr="00ED2896">
        <w:rPr>
          <w:sz w:val="22"/>
          <w:szCs w:val="22"/>
        </w:rPr>
        <w:t>Selectarea</w:t>
      </w:r>
      <w:proofErr w:type="spellEnd"/>
      <w:r w:rsidRPr="00ED2896">
        <w:rPr>
          <w:sz w:val="22"/>
          <w:szCs w:val="22"/>
        </w:rPr>
        <w:t xml:space="preserve"> </w:t>
      </w:r>
      <w:proofErr w:type="spellStart"/>
      <w:r w:rsidRPr="00ED2896">
        <w:rPr>
          <w:sz w:val="22"/>
          <w:szCs w:val="22"/>
        </w:rPr>
        <w:t>manualelor</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a </w:t>
      </w:r>
      <w:proofErr w:type="spellStart"/>
      <w:r w:rsidRPr="00ED2896">
        <w:rPr>
          <w:sz w:val="22"/>
          <w:szCs w:val="22"/>
        </w:rPr>
        <w:t>materialelor</w:t>
      </w:r>
      <w:proofErr w:type="spellEnd"/>
      <w:r w:rsidRPr="00ED2896">
        <w:rPr>
          <w:sz w:val="22"/>
          <w:szCs w:val="22"/>
        </w:rPr>
        <w:t xml:space="preserve"> </w:t>
      </w:r>
      <w:proofErr w:type="spellStart"/>
      <w:r w:rsidRPr="00ED2896">
        <w:rPr>
          <w:sz w:val="22"/>
          <w:szCs w:val="22"/>
        </w:rPr>
        <w:t>didactice</w:t>
      </w:r>
      <w:proofErr w:type="spellEnd"/>
      <w:r w:rsidRPr="00ED2896">
        <w:rPr>
          <w:sz w:val="22"/>
          <w:szCs w:val="22"/>
        </w:rPr>
        <w:t xml:space="preserve"> </w:t>
      </w:r>
      <w:proofErr w:type="spellStart"/>
      <w:r w:rsidRPr="00ED2896">
        <w:rPr>
          <w:sz w:val="22"/>
          <w:szCs w:val="22"/>
        </w:rPr>
        <w:t>auxiliare</w:t>
      </w:r>
      <w:proofErr w:type="spellEnd"/>
      <w:r w:rsidRPr="00ED2896">
        <w:rPr>
          <w:sz w:val="22"/>
          <w:szCs w:val="22"/>
        </w:rPr>
        <w:t>;</w:t>
      </w:r>
    </w:p>
    <w:p w14:paraId="4BCF2E13" w14:textId="77777777" w:rsidR="00ED2896" w:rsidRPr="00ED2896" w:rsidRDefault="00ED2896" w:rsidP="00ED2896">
      <w:pPr>
        <w:pStyle w:val="Listparagraf"/>
        <w:numPr>
          <w:ilvl w:val="0"/>
          <w:numId w:val="102"/>
        </w:numPr>
        <w:spacing w:after="240" w:line="360" w:lineRule="auto"/>
        <w:jc w:val="both"/>
        <w:rPr>
          <w:sz w:val="22"/>
          <w:szCs w:val="22"/>
        </w:rPr>
      </w:pPr>
      <w:proofErr w:type="spellStart"/>
      <w:r w:rsidRPr="00ED2896">
        <w:rPr>
          <w:sz w:val="22"/>
          <w:szCs w:val="22"/>
        </w:rPr>
        <w:t>Asigurarea</w:t>
      </w:r>
      <w:proofErr w:type="spellEnd"/>
      <w:r w:rsidRPr="00ED2896">
        <w:rPr>
          <w:sz w:val="22"/>
          <w:szCs w:val="22"/>
        </w:rPr>
        <w:t xml:space="preserve"> </w:t>
      </w:r>
      <w:proofErr w:type="spellStart"/>
      <w:r w:rsidRPr="00ED2896">
        <w:rPr>
          <w:sz w:val="22"/>
          <w:szCs w:val="22"/>
        </w:rPr>
        <w:t>unui</w:t>
      </w:r>
      <w:proofErr w:type="spellEnd"/>
      <w:r w:rsidRPr="00ED2896">
        <w:rPr>
          <w:sz w:val="22"/>
          <w:szCs w:val="22"/>
        </w:rPr>
        <w:t xml:space="preserve"> </w:t>
      </w:r>
      <w:proofErr w:type="spellStart"/>
      <w:r w:rsidRPr="00ED2896">
        <w:rPr>
          <w:sz w:val="22"/>
          <w:szCs w:val="22"/>
        </w:rPr>
        <w:t>bogat</w:t>
      </w:r>
      <w:proofErr w:type="spellEnd"/>
      <w:r w:rsidRPr="00ED2896">
        <w:rPr>
          <w:sz w:val="22"/>
          <w:szCs w:val="22"/>
        </w:rPr>
        <w:t xml:space="preserve"> material </w:t>
      </w:r>
      <w:proofErr w:type="spellStart"/>
      <w:r w:rsidRPr="00ED2896">
        <w:rPr>
          <w:sz w:val="22"/>
          <w:szCs w:val="22"/>
        </w:rPr>
        <w:t>documentar</w:t>
      </w:r>
      <w:proofErr w:type="spellEnd"/>
      <w:r w:rsidRPr="00ED2896">
        <w:rPr>
          <w:sz w:val="22"/>
          <w:szCs w:val="22"/>
        </w:rPr>
        <w:t>;</w:t>
      </w:r>
    </w:p>
    <w:p w14:paraId="66276F7C" w14:textId="77777777" w:rsidR="00ED2896" w:rsidRPr="00ED2896" w:rsidRDefault="00ED2896" w:rsidP="00ED2896">
      <w:pPr>
        <w:pStyle w:val="Listparagraf"/>
        <w:numPr>
          <w:ilvl w:val="0"/>
          <w:numId w:val="102"/>
        </w:numPr>
        <w:spacing w:after="240" w:line="360" w:lineRule="auto"/>
        <w:jc w:val="both"/>
        <w:rPr>
          <w:sz w:val="22"/>
          <w:szCs w:val="22"/>
        </w:rPr>
      </w:pPr>
      <w:proofErr w:type="spellStart"/>
      <w:r w:rsidRPr="00ED2896">
        <w:rPr>
          <w:sz w:val="22"/>
          <w:szCs w:val="22"/>
        </w:rPr>
        <w:t>Evaluarea</w:t>
      </w:r>
      <w:proofErr w:type="spellEnd"/>
      <w:r w:rsidRPr="00ED2896">
        <w:rPr>
          <w:sz w:val="22"/>
          <w:szCs w:val="22"/>
        </w:rPr>
        <w:t xml:space="preserve"> </w:t>
      </w:r>
      <w:proofErr w:type="spellStart"/>
      <w:r w:rsidRPr="00ED2896">
        <w:rPr>
          <w:sz w:val="22"/>
          <w:szCs w:val="22"/>
        </w:rPr>
        <w:t>permanentă</w:t>
      </w:r>
      <w:proofErr w:type="spellEnd"/>
      <w:r w:rsidRPr="00ED2896">
        <w:rPr>
          <w:sz w:val="22"/>
          <w:szCs w:val="22"/>
        </w:rPr>
        <w:t xml:space="preserve"> </w:t>
      </w:r>
      <w:proofErr w:type="spellStart"/>
      <w:r w:rsidRPr="00ED2896">
        <w:rPr>
          <w:sz w:val="22"/>
          <w:szCs w:val="22"/>
        </w:rPr>
        <w:t>şi</w:t>
      </w:r>
      <w:proofErr w:type="spellEnd"/>
      <w:r w:rsidRPr="00ED2896">
        <w:rPr>
          <w:sz w:val="22"/>
          <w:szCs w:val="22"/>
        </w:rPr>
        <w:t xml:space="preserve"> </w:t>
      </w:r>
      <w:proofErr w:type="spellStart"/>
      <w:r w:rsidRPr="00ED2896">
        <w:rPr>
          <w:sz w:val="22"/>
          <w:szCs w:val="22"/>
        </w:rPr>
        <w:t>pregătirea</w:t>
      </w:r>
      <w:proofErr w:type="spellEnd"/>
      <w:r w:rsidRPr="00ED2896">
        <w:rPr>
          <w:sz w:val="22"/>
          <w:szCs w:val="22"/>
        </w:rPr>
        <w:t xml:space="preserve"> </w:t>
      </w:r>
      <w:proofErr w:type="spellStart"/>
      <w:r w:rsidRPr="00ED2896">
        <w:rPr>
          <w:sz w:val="22"/>
          <w:szCs w:val="22"/>
        </w:rPr>
        <w:t>suplimentară</w:t>
      </w:r>
      <w:proofErr w:type="spellEnd"/>
      <w:r w:rsidRPr="00ED2896">
        <w:rPr>
          <w:sz w:val="22"/>
          <w:szCs w:val="22"/>
        </w:rPr>
        <w:t xml:space="preserve"> </w:t>
      </w:r>
      <w:proofErr w:type="gramStart"/>
      <w:r w:rsidRPr="00ED2896">
        <w:rPr>
          <w:sz w:val="22"/>
          <w:szCs w:val="22"/>
        </w:rPr>
        <w:t>a</w:t>
      </w:r>
      <w:proofErr w:type="gramEnd"/>
      <w:r w:rsidRPr="00ED2896">
        <w:rPr>
          <w:sz w:val="22"/>
          <w:szCs w:val="22"/>
        </w:rPr>
        <w:t xml:space="preserve"> </w:t>
      </w:r>
      <w:proofErr w:type="spellStart"/>
      <w:r w:rsidRPr="00ED2896">
        <w:rPr>
          <w:sz w:val="22"/>
          <w:szCs w:val="22"/>
        </w:rPr>
        <w:t>elevilor</w:t>
      </w:r>
      <w:proofErr w:type="spellEnd"/>
      <w:r w:rsidRPr="00ED2896">
        <w:rPr>
          <w:sz w:val="22"/>
          <w:szCs w:val="22"/>
        </w:rPr>
        <w:t xml:space="preserve"> care </w:t>
      </w:r>
      <w:proofErr w:type="spellStart"/>
      <w:r w:rsidRPr="00ED2896">
        <w:rPr>
          <w:sz w:val="22"/>
          <w:szCs w:val="22"/>
        </w:rPr>
        <w:t>vor</w:t>
      </w:r>
      <w:proofErr w:type="spellEnd"/>
      <w:r w:rsidRPr="00ED2896">
        <w:rPr>
          <w:sz w:val="22"/>
          <w:szCs w:val="22"/>
        </w:rPr>
        <w:t xml:space="preserve"> </w:t>
      </w:r>
      <w:proofErr w:type="spellStart"/>
      <w:r w:rsidRPr="00ED2896">
        <w:rPr>
          <w:sz w:val="22"/>
          <w:szCs w:val="22"/>
        </w:rPr>
        <w:t>susţine</w:t>
      </w:r>
      <w:proofErr w:type="spellEnd"/>
      <w:r w:rsidRPr="00ED2896">
        <w:rPr>
          <w:sz w:val="22"/>
          <w:szCs w:val="22"/>
        </w:rPr>
        <w:t xml:space="preserve"> </w:t>
      </w:r>
      <w:proofErr w:type="spellStart"/>
      <w:r w:rsidRPr="00ED2896">
        <w:rPr>
          <w:sz w:val="22"/>
          <w:szCs w:val="22"/>
        </w:rPr>
        <w:t>examene</w:t>
      </w:r>
      <w:proofErr w:type="spellEnd"/>
      <w:r w:rsidRPr="00ED2896">
        <w:rPr>
          <w:sz w:val="22"/>
          <w:szCs w:val="22"/>
        </w:rPr>
        <w:t xml:space="preserve"> la         </w:t>
      </w:r>
      <w:proofErr w:type="spellStart"/>
      <w:r w:rsidRPr="00ED2896">
        <w:rPr>
          <w:sz w:val="22"/>
          <w:szCs w:val="22"/>
        </w:rPr>
        <w:t>disciplina</w:t>
      </w:r>
      <w:proofErr w:type="spellEnd"/>
      <w:r w:rsidRPr="00ED2896">
        <w:rPr>
          <w:sz w:val="22"/>
          <w:szCs w:val="22"/>
        </w:rPr>
        <w:t xml:space="preserve"> </w:t>
      </w:r>
      <w:proofErr w:type="spellStart"/>
      <w:r w:rsidRPr="00ED2896">
        <w:rPr>
          <w:sz w:val="22"/>
          <w:szCs w:val="22"/>
        </w:rPr>
        <w:t>limba</w:t>
      </w:r>
      <w:proofErr w:type="spellEnd"/>
      <w:r w:rsidRPr="00ED2896">
        <w:rPr>
          <w:sz w:val="22"/>
          <w:szCs w:val="22"/>
        </w:rPr>
        <w:t xml:space="preserve"> </w:t>
      </w:r>
      <w:proofErr w:type="spellStart"/>
      <w:r w:rsidRPr="00ED2896">
        <w:rPr>
          <w:sz w:val="22"/>
          <w:szCs w:val="22"/>
        </w:rPr>
        <w:t>şi</w:t>
      </w:r>
      <w:proofErr w:type="spellEnd"/>
      <w:r w:rsidRPr="00ED2896">
        <w:rPr>
          <w:sz w:val="22"/>
          <w:szCs w:val="22"/>
        </w:rPr>
        <w:t xml:space="preserve"> </w:t>
      </w:r>
      <w:proofErr w:type="spellStart"/>
      <w:r w:rsidRPr="00ED2896">
        <w:rPr>
          <w:sz w:val="22"/>
          <w:szCs w:val="22"/>
        </w:rPr>
        <w:t>literatura</w:t>
      </w:r>
      <w:proofErr w:type="spellEnd"/>
      <w:r w:rsidRPr="00ED2896">
        <w:rPr>
          <w:sz w:val="22"/>
          <w:szCs w:val="22"/>
        </w:rPr>
        <w:t xml:space="preserve"> </w:t>
      </w:r>
      <w:proofErr w:type="spellStart"/>
      <w:r w:rsidRPr="00ED2896">
        <w:rPr>
          <w:sz w:val="22"/>
          <w:szCs w:val="22"/>
        </w:rPr>
        <w:t>română</w:t>
      </w:r>
      <w:proofErr w:type="spellEnd"/>
      <w:r w:rsidRPr="00ED2896">
        <w:rPr>
          <w:sz w:val="22"/>
          <w:szCs w:val="22"/>
        </w:rPr>
        <w:t xml:space="preserve">.   </w:t>
      </w:r>
    </w:p>
    <w:p w14:paraId="11ECC70F" w14:textId="77777777" w:rsidR="00ED2896" w:rsidRPr="00ED2896" w:rsidRDefault="00ED2896" w:rsidP="00ED2896">
      <w:pPr>
        <w:spacing w:line="360" w:lineRule="auto"/>
        <w:jc w:val="both"/>
        <w:rPr>
          <w:b/>
          <w:bCs/>
          <w:sz w:val="22"/>
          <w:szCs w:val="22"/>
        </w:rPr>
      </w:pPr>
    </w:p>
    <w:p w14:paraId="439D4A37" w14:textId="77777777" w:rsidR="00ED2896" w:rsidRPr="00ED2896" w:rsidRDefault="00ED2896" w:rsidP="00ED2896">
      <w:pPr>
        <w:spacing w:line="360" w:lineRule="auto"/>
        <w:jc w:val="both"/>
        <w:rPr>
          <w:b/>
          <w:bCs/>
          <w:sz w:val="22"/>
          <w:szCs w:val="22"/>
        </w:rPr>
      </w:pPr>
      <w:proofErr w:type="spellStart"/>
      <w:r w:rsidRPr="00ED2896">
        <w:rPr>
          <w:b/>
          <w:bCs/>
          <w:sz w:val="22"/>
          <w:szCs w:val="22"/>
        </w:rPr>
        <w:t>Activitatea</w:t>
      </w:r>
      <w:proofErr w:type="spellEnd"/>
      <w:r w:rsidRPr="00ED2896">
        <w:rPr>
          <w:b/>
          <w:bCs/>
          <w:sz w:val="22"/>
          <w:szCs w:val="22"/>
        </w:rPr>
        <w:t xml:space="preserve"> </w:t>
      </w:r>
      <w:proofErr w:type="spellStart"/>
      <w:r w:rsidRPr="00ED2896">
        <w:rPr>
          <w:b/>
          <w:bCs/>
          <w:sz w:val="22"/>
          <w:szCs w:val="22"/>
        </w:rPr>
        <w:t>didactică</w:t>
      </w:r>
      <w:proofErr w:type="spellEnd"/>
      <w:r w:rsidRPr="00ED2896">
        <w:rPr>
          <w:b/>
          <w:bCs/>
          <w:sz w:val="22"/>
          <w:szCs w:val="22"/>
        </w:rPr>
        <w:t xml:space="preserve"> </w:t>
      </w:r>
      <w:proofErr w:type="spellStart"/>
      <w:r w:rsidRPr="00ED2896">
        <w:rPr>
          <w:b/>
          <w:bCs/>
          <w:sz w:val="22"/>
          <w:szCs w:val="22"/>
        </w:rPr>
        <w:t>și</w:t>
      </w:r>
      <w:proofErr w:type="spellEnd"/>
      <w:r w:rsidRPr="00ED2896">
        <w:rPr>
          <w:b/>
          <w:bCs/>
          <w:sz w:val="22"/>
          <w:szCs w:val="22"/>
        </w:rPr>
        <w:t xml:space="preserve"> </w:t>
      </w:r>
      <w:proofErr w:type="spellStart"/>
      <w:r w:rsidRPr="00ED2896">
        <w:rPr>
          <w:b/>
          <w:bCs/>
          <w:sz w:val="22"/>
          <w:szCs w:val="22"/>
        </w:rPr>
        <w:t>pedagogică</w:t>
      </w:r>
      <w:proofErr w:type="spellEnd"/>
      <w:r w:rsidRPr="00ED2896">
        <w:rPr>
          <w:b/>
          <w:bCs/>
          <w:sz w:val="22"/>
          <w:szCs w:val="22"/>
        </w:rPr>
        <w:t xml:space="preserve"> </w:t>
      </w:r>
    </w:p>
    <w:p w14:paraId="0434E990" w14:textId="77777777" w:rsidR="00ED2896" w:rsidRPr="00ED2896" w:rsidRDefault="00ED2896" w:rsidP="00ED2896">
      <w:pPr>
        <w:pStyle w:val="Listparagraf"/>
        <w:numPr>
          <w:ilvl w:val="0"/>
          <w:numId w:val="103"/>
        </w:numPr>
        <w:spacing w:after="240" w:line="360" w:lineRule="auto"/>
        <w:jc w:val="both"/>
        <w:rPr>
          <w:b/>
          <w:bCs/>
          <w:sz w:val="22"/>
          <w:szCs w:val="22"/>
        </w:rPr>
      </w:pPr>
      <w:proofErr w:type="spellStart"/>
      <w:r w:rsidRPr="00ED2896">
        <w:rPr>
          <w:b/>
          <w:bCs/>
          <w:sz w:val="22"/>
          <w:szCs w:val="22"/>
        </w:rPr>
        <w:t>Planificare</w:t>
      </w:r>
      <w:proofErr w:type="spellEnd"/>
      <w:r w:rsidRPr="00ED2896">
        <w:rPr>
          <w:b/>
          <w:bCs/>
          <w:sz w:val="22"/>
          <w:szCs w:val="22"/>
        </w:rPr>
        <w:t xml:space="preserve"> </w:t>
      </w:r>
      <w:proofErr w:type="spellStart"/>
      <w:r w:rsidRPr="00ED2896">
        <w:rPr>
          <w:b/>
          <w:bCs/>
          <w:sz w:val="22"/>
          <w:szCs w:val="22"/>
        </w:rPr>
        <w:t>și</w:t>
      </w:r>
      <w:proofErr w:type="spellEnd"/>
      <w:r w:rsidRPr="00ED2896">
        <w:rPr>
          <w:b/>
          <w:bCs/>
          <w:sz w:val="22"/>
          <w:szCs w:val="22"/>
        </w:rPr>
        <w:t xml:space="preserve"> </w:t>
      </w:r>
      <w:proofErr w:type="spellStart"/>
      <w:r w:rsidRPr="00ED2896">
        <w:rPr>
          <w:b/>
          <w:bCs/>
          <w:sz w:val="22"/>
          <w:szCs w:val="22"/>
        </w:rPr>
        <w:t>conținut</w:t>
      </w:r>
      <w:proofErr w:type="spellEnd"/>
    </w:p>
    <w:p w14:paraId="7CF0FB05" w14:textId="77777777" w:rsidR="00ED2896" w:rsidRPr="00ED2896" w:rsidRDefault="00ED2896" w:rsidP="00ED2896">
      <w:pPr>
        <w:spacing w:line="360" w:lineRule="auto"/>
        <w:ind w:firstLine="720"/>
        <w:jc w:val="both"/>
        <w:rPr>
          <w:sz w:val="22"/>
          <w:szCs w:val="22"/>
        </w:rPr>
      </w:pPr>
      <w:proofErr w:type="spellStart"/>
      <w:r w:rsidRPr="00ED2896">
        <w:rPr>
          <w:sz w:val="22"/>
          <w:szCs w:val="22"/>
        </w:rPr>
        <w:t>Planificările</w:t>
      </w:r>
      <w:proofErr w:type="spellEnd"/>
      <w:r w:rsidRPr="00ED2896">
        <w:rPr>
          <w:sz w:val="22"/>
          <w:szCs w:val="22"/>
        </w:rPr>
        <w:t xml:space="preserve"> </w:t>
      </w:r>
      <w:proofErr w:type="spellStart"/>
      <w:r w:rsidRPr="00ED2896">
        <w:rPr>
          <w:sz w:val="22"/>
          <w:szCs w:val="22"/>
        </w:rPr>
        <w:t>calendaristice</w:t>
      </w:r>
      <w:proofErr w:type="spellEnd"/>
      <w:r w:rsidRPr="00ED2896">
        <w:rPr>
          <w:sz w:val="22"/>
          <w:szCs w:val="22"/>
        </w:rPr>
        <w:t xml:space="preserve"> </w:t>
      </w:r>
      <w:proofErr w:type="spellStart"/>
      <w:r w:rsidRPr="00ED2896">
        <w:rPr>
          <w:sz w:val="22"/>
          <w:szCs w:val="22"/>
        </w:rPr>
        <w:t>anuale</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semestriale</w:t>
      </w:r>
      <w:proofErr w:type="spellEnd"/>
      <w:r w:rsidRPr="00ED2896">
        <w:rPr>
          <w:sz w:val="22"/>
          <w:szCs w:val="22"/>
        </w:rPr>
        <w:t xml:space="preserve"> au </w:t>
      </w:r>
      <w:proofErr w:type="spellStart"/>
      <w:r w:rsidRPr="00ED2896">
        <w:rPr>
          <w:sz w:val="22"/>
          <w:szCs w:val="22"/>
        </w:rPr>
        <w:t>fost</w:t>
      </w:r>
      <w:proofErr w:type="spellEnd"/>
      <w:r w:rsidRPr="00ED2896">
        <w:rPr>
          <w:sz w:val="22"/>
          <w:szCs w:val="22"/>
        </w:rPr>
        <w:t xml:space="preserve"> </w:t>
      </w:r>
      <w:proofErr w:type="spellStart"/>
      <w:r w:rsidRPr="00ED2896">
        <w:rPr>
          <w:sz w:val="22"/>
          <w:szCs w:val="22"/>
        </w:rPr>
        <w:t>întocmite</w:t>
      </w:r>
      <w:proofErr w:type="spellEnd"/>
      <w:r w:rsidRPr="00ED2896">
        <w:rPr>
          <w:sz w:val="22"/>
          <w:szCs w:val="22"/>
        </w:rPr>
        <w:t xml:space="preserve"> conform </w:t>
      </w:r>
      <w:proofErr w:type="spellStart"/>
      <w:r w:rsidRPr="00ED2896">
        <w:rPr>
          <w:sz w:val="22"/>
          <w:szCs w:val="22"/>
          <w:lang w:val="fr-FR"/>
        </w:rPr>
        <w:t>programelor</w:t>
      </w:r>
      <w:proofErr w:type="spellEnd"/>
      <w:r w:rsidRPr="00ED2896">
        <w:rPr>
          <w:sz w:val="22"/>
          <w:szCs w:val="22"/>
          <w:lang w:val="fr-FR"/>
        </w:rPr>
        <w:t xml:space="preserve"> </w:t>
      </w:r>
      <w:proofErr w:type="spellStart"/>
      <w:r w:rsidRPr="00ED2896">
        <w:rPr>
          <w:sz w:val="22"/>
          <w:szCs w:val="22"/>
          <w:lang w:val="fr-FR"/>
        </w:rPr>
        <w:t>școlare</w:t>
      </w:r>
      <w:proofErr w:type="spellEnd"/>
      <w:r w:rsidRPr="00ED2896">
        <w:rPr>
          <w:sz w:val="22"/>
          <w:szCs w:val="22"/>
          <w:lang w:val="fr-FR"/>
        </w:rPr>
        <w:t xml:space="preserve"> </w:t>
      </w:r>
      <w:proofErr w:type="spellStart"/>
      <w:r w:rsidRPr="00ED2896">
        <w:rPr>
          <w:sz w:val="22"/>
          <w:szCs w:val="22"/>
          <w:lang w:val="fr-FR"/>
        </w:rPr>
        <w:t>în</w:t>
      </w:r>
      <w:proofErr w:type="spellEnd"/>
      <w:r w:rsidRPr="00ED2896">
        <w:rPr>
          <w:sz w:val="22"/>
          <w:szCs w:val="22"/>
          <w:lang w:val="fr-FR"/>
        </w:rPr>
        <w:t xml:space="preserve"> </w:t>
      </w:r>
      <w:proofErr w:type="spellStart"/>
      <w:r w:rsidRPr="00ED2896">
        <w:rPr>
          <w:sz w:val="22"/>
          <w:szCs w:val="22"/>
          <w:lang w:val="fr-FR"/>
        </w:rPr>
        <w:t>vigoare</w:t>
      </w:r>
      <w:proofErr w:type="spellEnd"/>
      <w:r w:rsidRPr="00ED2896">
        <w:rPr>
          <w:sz w:val="22"/>
          <w:szCs w:val="22"/>
          <w:lang w:val="fr-FR"/>
        </w:rPr>
        <w:t xml:space="preserve"> </w:t>
      </w:r>
      <w:proofErr w:type="spellStart"/>
      <w:r w:rsidRPr="00ED2896">
        <w:rPr>
          <w:sz w:val="22"/>
          <w:szCs w:val="22"/>
        </w:rPr>
        <w:t>iar</w:t>
      </w:r>
      <w:proofErr w:type="spellEnd"/>
      <w:r w:rsidRPr="00ED2896">
        <w:rPr>
          <w:sz w:val="22"/>
          <w:szCs w:val="22"/>
        </w:rPr>
        <w:t xml:space="preserve"> </w:t>
      </w:r>
      <w:proofErr w:type="spellStart"/>
      <w:r w:rsidRPr="00ED2896">
        <w:rPr>
          <w:sz w:val="22"/>
          <w:szCs w:val="22"/>
        </w:rPr>
        <w:t>conţinuturile</w:t>
      </w:r>
      <w:proofErr w:type="spellEnd"/>
      <w:r w:rsidRPr="00ED2896">
        <w:rPr>
          <w:sz w:val="22"/>
          <w:szCs w:val="22"/>
        </w:rPr>
        <w:t xml:space="preserve"> de </w:t>
      </w:r>
      <w:proofErr w:type="spellStart"/>
      <w:r w:rsidRPr="00ED2896">
        <w:rPr>
          <w:sz w:val="22"/>
          <w:szCs w:val="22"/>
        </w:rPr>
        <w:t>învăţare</w:t>
      </w:r>
      <w:proofErr w:type="spellEnd"/>
      <w:r w:rsidRPr="00ED2896">
        <w:rPr>
          <w:sz w:val="22"/>
          <w:szCs w:val="22"/>
        </w:rPr>
        <w:t xml:space="preserve"> au </w:t>
      </w:r>
      <w:proofErr w:type="spellStart"/>
      <w:r w:rsidRPr="00ED2896">
        <w:rPr>
          <w:sz w:val="22"/>
          <w:szCs w:val="22"/>
        </w:rPr>
        <w:t>fost</w:t>
      </w:r>
      <w:proofErr w:type="spellEnd"/>
      <w:r w:rsidRPr="00ED2896">
        <w:rPr>
          <w:sz w:val="22"/>
          <w:szCs w:val="22"/>
        </w:rPr>
        <w:t xml:space="preserve"> </w:t>
      </w:r>
      <w:proofErr w:type="spellStart"/>
      <w:r w:rsidRPr="00ED2896">
        <w:rPr>
          <w:sz w:val="22"/>
          <w:szCs w:val="22"/>
        </w:rPr>
        <w:t>parcurse</w:t>
      </w:r>
      <w:proofErr w:type="spellEnd"/>
      <w:r w:rsidRPr="00ED2896">
        <w:rPr>
          <w:sz w:val="22"/>
          <w:szCs w:val="22"/>
        </w:rPr>
        <w:t xml:space="preserve"> integral de </w:t>
      </w:r>
      <w:proofErr w:type="spellStart"/>
      <w:r w:rsidRPr="00ED2896">
        <w:rPr>
          <w:sz w:val="22"/>
          <w:szCs w:val="22"/>
        </w:rPr>
        <w:t>către</w:t>
      </w:r>
      <w:proofErr w:type="spellEnd"/>
      <w:r w:rsidRPr="00ED2896">
        <w:rPr>
          <w:sz w:val="22"/>
          <w:szCs w:val="22"/>
        </w:rPr>
        <w:t xml:space="preserve"> </w:t>
      </w:r>
      <w:proofErr w:type="spellStart"/>
      <w:r w:rsidRPr="00ED2896">
        <w:rPr>
          <w:sz w:val="22"/>
          <w:szCs w:val="22"/>
        </w:rPr>
        <w:t>toţi</w:t>
      </w:r>
      <w:proofErr w:type="spellEnd"/>
      <w:r w:rsidRPr="00ED2896">
        <w:rPr>
          <w:sz w:val="22"/>
          <w:szCs w:val="22"/>
        </w:rPr>
        <w:t xml:space="preserve"> </w:t>
      </w:r>
      <w:proofErr w:type="spellStart"/>
      <w:r w:rsidRPr="00ED2896">
        <w:rPr>
          <w:sz w:val="22"/>
          <w:szCs w:val="22"/>
        </w:rPr>
        <w:t>membrii</w:t>
      </w:r>
      <w:proofErr w:type="spellEnd"/>
      <w:r w:rsidRPr="00ED2896">
        <w:rPr>
          <w:sz w:val="22"/>
          <w:szCs w:val="22"/>
        </w:rPr>
        <w:t xml:space="preserve"> </w:t>
      </w:r>
      <w:proofErr w:type="spellStart"/>
      <w:r w:rsidRPr="00ED2896">
        <w:rPr>
          <w:sz w:val="22"/>
          <w:szCs w:val="22"/>
        </w:rPr>
        <w:t>catedrei</w:t>
      </w:r>
      <w:proofErr w:type="spellEnd"/>
      <w:r w:rsidRPr="00ED2896">
        <w:rPr>
          <w:sz w:val="22"/>
          <w:szCs w:val="22"/>
        </w:rPr>
        <w:t xml:space="preserve">. </w:t>
      </w:r>
    </w:p>
    <w:p w14:paraId="43DAFA7C" w14:textId="77777777" w:rsidR="00ED2896" w:rsidRPr="00ED2896" w:rsidRDefault="00ED2896" w:rsidP="00ED2896">
      <w:pPr>
        <w:pStyle w:val="Listparagraf"/>
        <w:numPr>
          <w:ilvl w:val="0"/>
          <w:numId w:val="103"/>
        </w:numPr>
        <w:spacing w:after="240" w:line="360" w:lineRule="auto"/>
        <w:jc w:val="both"/>
        <w:rPr>
          <w:b/>
          <w:bCs/>
          <w:sz w:val="22"/>
          <w:szCs w:val="22"/>
        </w:rPr>
      </w:pPr>
      <w:r w:rsidRPr="00ED2896">
        <w:rPr>
          <w:b/>
          <w:bCs/>
          <w:sz w:val="22"/>
          <w:szCs w:val="22"/>
        </w:rPr>
        <w:t xml:space="preserve">Metode de </w:t>
      </w:r>
      <w:proofErr w:type="spellStart"/>
      <w:r w:rsidRPr="00ED2896">
        <w:rPr>
          <w:b/>
          <w:bCs/>
          <w:sz w:val="22"/>
          <w:szCs w:val="22"/>
        </w:rPr>
        <w:t>predare</w:t>
      </w:r>
      <w:proofErr w:type="spellEnd"/>
    </w:p>
    <w:p w14:paraId="42C830B4" w14:textId="77777777" w:rsidR="00ED2896" w:rsidRPr="00ED2896" w:rsidRDefault="00ED2896" w:rsidP="00ED2896">
      <w:pPr>
        <w:spacing w:line="360" w:lineRule="auto"/>
        <w:ind w:firstLine="720"/>
        <w:jc w:val="both"/>
        <w:rPr>
          <w:sz w:val="22"/>
          <w:szCs w:val="22"/>
        </w:rPr>
      </w:pPr>
      <w:proofErr w:type="spellStart"/>
      <w:r w:rsidRPr="00ED2896">
        <w:rPr>
          <w:sz w:val="22"/>
          <w:szCs w:val="22"/>
        </w:rPr>
        <w:t>Lecţiile</w:t>
      </w:r>
      <w:proofErr w:type="spellEnd"/>
      <w:r w:rsidRPr="00ED2896">
        <w:rPr>
          <w:sz w:val="22"/>
          <w:szCs w:val="22"/>
        </w:rPr>
        <w:t xml:space="preserve"> au </w:t>
      </w:r>
      <w:proofErr w:type="spellStart"/>
      <w:r w:rsidRPr="00ED2896">
        <w:rPr>
          <w:sz w:val="22"/>
          <w:szCs w:val="22"/>
        </w:rPr>
        <w:t>fost</w:t>
      </w:r>
      <w:proofErr w:type="spellEnd"/>
      <w:r w:rsidRPr="00ED2896">
        <w:rPr>
          <w:sz w:val="22"/>
          <w:szCs w:val="22"/>
        </w:rPr>
        <w:t xml:space="preserve"> </w:t>
      </w:r>
      <w:proofErr w:type="spellStart"/>
      <w:r w:rsidRPr="00ED2896">
        <w:rPr>
          <w:sz w:val="22"/>
          <w:szCs w:val="22"/>
        </w:rPr>
        <w:t>minuţios</w:t>
      </w:r>
      <w:proofErr w:type="spellEnd"/>
      <w:r w:rsidRPr="00ED2896">
        <w:rPr>
          <w:sz w:val="22"/>
          <w:szCs w:val="22"/>
        </w:rPr>
        <w:t xml:space="preserve"> </w:t>
      </w:r>
      <w:proofErr w:type="spellStart"/>
      <w:r w:rsidRPr="00ED2896">
        <w:rPr>
          <w:sz w:val="22"/>
          <w:szCs w:val="22"/>
        </w:rPr>
        <w:t>pregătite</w:t>
      </w:r>
      <w:proofErr w:type="spellEnd"/>
      <w:r w:rsidRPr="00ED2896">
        <w:rPr>
          <w:sz w:val="22"/>
          <w:szCs w:val="22"/>
        </w:rPr>
        <w:t xml:space="preserve"> la </w:t>
      </w:r>
      <w:proofErr w:type="spellStart"/>
      <w:r w:rsidRPr="00ED2896">
        <w:rPr>
          <w:sz w:val="22"/>
          <w:szCs w:val="22"/>
        </w:rPr>
        <w:t>fiecare</w:t>
      </w:r>
      <w:proofErr w:type="spellEnd"/>
      <w:r w:rsidRPr="00ED2896">
        <w:rPr>
          <w:sz w:val="22"/>
          <w:szCs w:val="22"/>
        </w:rPr>
        <w:t xml:space="preserve"> </w:t>
      </w:r>
      <w:proofErr w:type="spellStart"/>
      <w:r w:rsidRPr="00ED2896">
        <w:rPr>
          <w:sz w:val="22"/>
          <w:szCs w:val="22"/>
        </w:rPr>
        <w:t>materie</w:t>
      </w:r>
      <w:proofErr w:type="spellEnd"/>
      <w:r w:rsidRPr="00ED2896">
        <w:rPr>
          <w:sz w:val="22"/>
          <w:szCs w:val="22"/>
        </w:rPr>
        <w:t xml:space="preserve">, </w:t>
      </w:r>
      <w:proofErr w:type="spellStart"/>
      <w:r w:rsidRPr="00ED2896">
        <w:rPr>
          <w:sz w:val="22"/>
          <w:szCs w:val="22"/>
        </w:rPr>
        <w:t>folosindu</w:t>
      </w:r>
      <w:proofErr w:type="spellEnd"/>
      <w:r w:rsidRPr="00ED2896">
        <w:rPr>
          <w:sz w:val="22"/>
          <w:szCs w:val="22"/>
        </w:rPr>
        <w:t xml:space="preserve">-se </w:t>
      </w:r>
      <w:proofErr w:type="spellStart"/>
      <w:r w:rsidRPr="00ED2896">
        <w:rPr>
          <w:sz w:val="22"/>
          <w:szCs w:val="22"/>
        </w:rPr>
        <w:t>materiale</w:t>
      </w:r>
      <w:proofErr w:type="spellEnd"/>
      <w:r w:rsidRPr="00ED2896">
        <w:rPr>
          <w:sz w:val="22"/>
          <w:szCs w:val="22"/>
        </w:rPr>
        <w:t xml:space="preserve"> </w:t>
      </w:r>
      <w:proofErr w:type="spellStart"/>
      <w:r w:rsidRPr="00ED2896">
        <w:rPr>
          <w:sz w:val="22"/>
          <w:szCs w:val="22"/>
        </w:rPr>
        <w:t>didactice</w:t>
      </w:r>
      <w:proofErr w:type="spellEnd"/>
      <w:r w:rsidRPr="00ED2896">
        <w:rPr>
          <w:sz w:val="22"/>
          <w:szCs w:val="22"/>
        </w:rPr>
        <w:t xml:space="preserve"> diverse </w:t>
      </w:r>
      <w:proofErr w:type="spellStart"/>
      <w:r w:rsidRPr="00ED2896">
        <w:rPr>
          <w:sz w:val="22"/>
          <w:szCs w:val="22"/>
        </w:rPr>
        <w:t>şi</w:t>
      </w:r>
      <w:proofErr w:type="spellEnd"/>
      <w:r w:rsidRPr="00ED2896">
        <w:rPr>
          <w:sz w:val="22"/>
          <w:szCs w:val="22"/>
        </w:rPr>
        <w:t xml:space="preserve"> </w:t>
      </w:r>
      <w:proofErr w:type="spellStart"/>
      <w:r w:rsidRPr="00ED2896">
        <w:rPr>
          <w:sz w:val="22"/>
          <w:szCs w:val="22"/>
        </w:rPr>
        <w:t>metode</w:t>
      </w:r>
      <w:proofErr w:type="spellEnd"/>
      <w:r w:rsidRPr="00ED2896">
        <w:rPr>
          <w:sz w:val="22"/>
          <w:szCs w:val="22"/>
        </w:rPr>
        <w:t xml:space="preserve"> </w:t>
      </w:r>
      <w:proofErr w:type="spellStart"/>
      <w:r w:rsidRPr="00ED2896">
        <w:rPr>
          <w:sz w:val="22"/>
          <w:szCs w:val="22"/>
        </w:rPr>
        <w:t>activ</w:t>
      </w:r>
      <w:proofErr w:type="spellEnd"/>
      <w:r w:rsidRPr="00ED2896">
        <w:rPr>
          <w:sz w:val="22"/>
          <w:szCs w:val="22"/>
        </w:rPr>
        <w:t xml:space="preserve">-participative </w:t>
      </w:r>
      <w:proofErr w:type="spellStart"/>
      <w:r w:rsidRPr="00ED2896">
        <w:rPr>
          <w:sz w:val="22"/>
          <w:szCs w:val="22"/>
        </w:rPr>
        <w:t>pentru</w:t>
      </w:r>
      <w:proofErr w:type="spellEnd"/>
      <w:r w:rsidRPr="00ED2896">
        <w:rPr>
          <w:sz w:val="22"/>
          <w:szCs w:val="22"/>
        </w:rPr>
        <w:t xml:space="preserve"> a </w:t>
      </w:r>
      <w:proofErr w:type="spellStart"/>
      <w:r w:rsidRPr="00ED2896">
        <w:rPr>
          <w:sz w:val="22"/>
          <w:szCs w:val="22"/>
        </w:rPr>
        <w:t>facilita</w:t>
      </w:r>
      <w:proofErr w:type="spellEnd"/>
      <w:r w:rsidRPr="00ED2896">
        <w:rPr>
          <w:sz w:val="22"/>
          <w:szCs w:val="22"/>
        </w:rPr>
        <w:t xml:space="preserve"> </w:t>
      </w:r>
      <w:proofErr w:type="spellStart"/>
      <w:r w:rsidRPr="00ED2896">
        <w:rPr>
          <w:sz w:val="22"/>
          <w:szCs w:val="22"/>
        </w:rPr>
        <w:t>dobândirea</w:t>
      </w:r>
      <w:proofErr w:type="spellEnd"/>
      <w:r w:rsidRPr="00ED2896">
        <w:rPr>
          <w:sz w:val="22"/>
          <w:szCs w:val="22"/>
        </w:rPr>
        <w:t xml:space="preserve"> </w:t>
      </w:r>
      <w:proofErr w:type="spellStart"/>
      <w:r w:rsidRPr="00ED2896">
        <w:rPr>
          <w:sz w:val="22"/>
          <w:szCs w:val="22"/>
        </w:rPr>
        <w:t>cunoştinţelor</w:t>
      </w:r>
      <w:proofErr w:type="spellEnd"/>
      <w:r w:rsidRPr="00ED2896">
        <w:rPr>
          <w:sz w:val="22"/>
          <w:szCs w:val="22"/>
        </w:rPr>
        <w:t xml:space="preserve"> de </w:t>
      </w:r>
      <w:proofErr w:type="spellStart"/>
      <w:r w:rsidRPr="00ED2896">
        <w:rPr>
          <w:sz w:val="22"/>
          <w:szCs w:val="22"/>
        </w:rPr>
        <w:t>către</w:t>
      </w:r>
      <w:proofErr w:type="spellEnd"/>
      <w:r w:rsidRPr="00ED2896">
        <w:rPr>
          <w:sz w:val="22"/>
          <w:szCs w:val="22"/>
        </w:rPr>
        <w:t xml:space="preserve"> </w:t>
      </w:r>
      <w:proofErr w:type="spellStart"/>
      <w:r w:rsidRPr="00ED2896">
        <w:rPr>
          <w:sz w:val="22"/>
          <w:szCs w:val="22"/>
        </w:rPr>
        <w:t>elevi</w:t>
      </w:r>
      <w:proofErr w:type="spellEnd"/>
      <w:r w:rsidRPr="00ED2896">
        <w:rPr>
          <w:sz w:val="22"/>
          <w:szCs w:val="22"/>
        </w:rPr>
        <w:t xml:space="preserve">. </w:t>
      </w:r>
    </w:p>
    <w:p w14:paraId="15013213" w14:textId="77777777" w:rsidR="00ED2896" w:rsidRPr="00ED2896" w:rsidRDefault="00ED2896" w:rsidP="00ED2896">
      <w:pPr>
        <w:pStyle w:val="Listparagraf"/>
        <w:numPr>
          <w:ilvl w:val="0"/>
          <w:numId w:val="103"/>
        </w:numPr>
        <w:spacing w:after="240" w:line="360" w:lineRule="auto"/>
        <w:jc w:val="both"/>
        <w:rPr>
          <w:b/>
          <w:bCs/>
          <w:sz w:val="22"/>
          <w:szCs w:val="22"/>
        </w:rPr>
      </w:pPr>
      <w:proofErr w:type="spellStart"/>
      <w:r w:rsidRPr="00ED2896">
        <w:rPr>
          <w:b/>
          <w:bCs/>
          <w:sz w:val="22"/>
          <w:szCs w:val="22"/>
        </w:rPr>
        <w:t>Evaluare</w:t>
      </w:r>
      <w:proofErr w:type="spellEnd"/>
    </w:p>
    <w:p w14:paraId="69EABDB8" w14:textId="77777777" w:rsidR="00ED2896" w:rsidRPr="00ED2896" w:rsidRDefault="00ED2896" w:rsidP="00ED2896">
      <w:pPr>
        <w:spacing w:line="360" w:lineRule="auto"/>
        <w:ind w:firstLine="720"/>
        <w:jc w:val="both"/>
        <w:rPr>
          <w:sz w:val="22"/>
          <w:szCs w:val="22"/>
        </w:rPr>
      </w:pPr>
      <w:r w:rsidRPr="00ED2896">
        <w:rPr>
          <w:sz w:val="22"/>
          <w:szCs w:val="22"/>
        </w:rPr>
        <w:t xml:space="preserve"> </w:t>
      </w:r>
      <w:proofErr w:type="spellStart"/>
      <w:r w:rsidRPr="00ED2896">
        <w:rPr>
          <w:color w:val="333333"/>
          <w:sz w:val="22"/>
          <w:szCs w:val="22"/>
          <w:shd w:val="clear" w:color="auto" w:fill="FFFFFF"/>
        </w:rPr>
        <w:t>Pentru</w:t>
      </w:r>
      <w:proofErr w:type="spellEnd"/>
      <w:r w:rsidRPr="00ED2896">
        <w:rPr>
          <w:color w:val="333333"/>
          <w:sz w:val="22"/>
          <w:szCs w:val="22"/>
          <w:shd w:val="clear" w:color="auto" w:fill="FFFFFF"/>
        </w:rPr>
        <w:t xml:space="preserve"> </w:t>
      </w:r>
      <w:proofErr w:type="spellStart"/>
      <w:r w:rsidRPr="00ED2896">
        <w:rPr>
          <w:color w:val="333333"/>
          <w:sz w:val="22"/>
          <w:szCs w:val="22"/>
          <w:shd w:val="clear" w:color="auto" w:fill="FFFFFF"/>
        </w:rPr>
        <w:t>asigurarea</w:t>
      </w:r>
      <w:proofErr w:type="spellEnd"/>
      <w:r w:rsidRPr="00ED2896">
        <w:rPr>
          <w:color w:val="333333"/>
          <w:sz w:val="22"/>
          <w:szCs w:val="22"/>
          <w:shd w:val="clear" w:color="auto" w:fill="FFFFFF"/>
        </w:rPr>
        <w:t xml:space="preserve"> </w:t>
      </w:r>
      <w:proofErr w:type="spellStart"/>
      <w:r w:rsidRPr="00ED2896">
        <w:rPr>
          <w:color w:val="333333"/>
          <w:sz w:val="22"/>
          <w:szCs w:val="22"/>
          <w:shd w:val="clear" w:color="auto" w:fill="FFFFFF"/>
        </w:rPr>
        <w:t>unui</w:t>
      </w:r>
      <w:proofErr w:type="spellEnd"/>
      <w:r w:rsidRPr="00ED2896">
        <w:rPr>
          <w:color w:val="333333"/>
          <w:sz w:val="22"/>
          <w:szCs w:val="22"/>
          <w:shd w:val="clear" w:color="auto" w:fill="FFFFFF"/>
        </w:rPr>
        <w:t xml:space="preserve"> </w:t>
      </w:r>
      <w:proofErr w:type="spellStart"/>
      <w:r w:rsidRPr="00ED2896">
        <w:rPr>
          <w:color w:val="333333"/>
          <w:sz w:val="22"/>
          <w:szCs w:val="22"/>
          <w:shd w:val="clear" w:color="auto" w:fill="FFFFFF"/>
        </w:rPr>
        <w:t>demers</w:t>
      </w:r>
      <w:proofErr w:type="spellEnd"/>
      <w:r w:rsidRPr="00ED2896">
        <w:rPr>
          <w:color w:val="333333"/>
          <w:sz w:val="22"/>
          <w:szCs w:val="22"/>
          <w:shd w:val="clear" w:color="auto" w:fill="FFFFFF"/>
        </w:rPr>
        <w:t xml:space="preserve"> didactic </w:t>
      </w:r>
      <w:proofErr w:type="spellStart"/>
      <w:r w:rsidRPr="00ED2896">
        <w:rPr>
          <w:color w:val="333333"/>
          <w:sz w:val="22"/>
          <w:szCs w:val="22"/>
          <w:shd w:val="clear" w:color="auto" w:fill="FFFFFF"/>
        </w:rPr>
        <w:t>eficient</w:t>
      </w:r>
      <w:proofErr w:type="spellEnd"/>
      <w:r w:rsidRPr="00ED2896">
        <w:rPr>
          <w:color w:val="333333"/>
          <w:sz w:val="22"/>
          <w:szCs w:val="22"/>
          <w:shd w:val="clear" w:color="auto" w:fill="FFFFFF"/>
        </w:rPr>
        <w:t>,</w:t>
      </w:r>
      <w:r w:rsidRPr="00ED2896">
        <w:rPr>
          <w:sz w:val="22"/>
          <w:szCs w:val="22"/>
        </w:rPr>
        <w:t xml:space="preserve"> la </w:t>
      </w:r>
      <w:proofErr w:type="spellStart"/>
      <w:r w:rsidRPr="00ED2896">
        <w:rPr>
          <w:sz w:val="22"/>
          <w:szCs w:val="22"/>
        </w:rPr>
        <w:t>începutul</w:t>
      </w:r>
      <w:proofErr w:type="spellEnd"/>
      <w:r w:rsidRPr="00ED2896">
        <w:rPr>
          <w:sz w:val="22"/>
          <w:szCs w:val="22"/>
        </w:rPr>
        <w:t xml:space="preserve"> </w:t>
      </w:r>
      <w:proofErr w:type="spellStart"/>
      <w:r w:rsidRPr="00ED2896">
        <w:rPr>
          <w:sz w:val="22"/>
          <w:szCs w:val="22"/>
        </w:rPr>
        <w:t>anului</w:t>
      </w:r>
      <w:proofErr w:type="spellEnd"/>
      <w:r w:rsidRPr="00ED2896">
        <w:rPr>
          <w:sz w:val="22"/>
          <w:szCs w:val="22"/>
        </w:rPr>
        <w:t xml:space="preserve"> </w:t>
      </w:r>
      <w:proofErr w:type="spellStart"/>
      <w:r w:rsidRPr="00ED2896">
        <w:rPr>
          <w:sz w:val="22"/>
          <w:szCs w:val="22"/>
        </w:rPr>
        <w:t>şcolar</w:t>
      </w:r>
      <w:proofErr w:type="spellEnd"/>
      <w:r w:rsidRPr="00ED2896">
        <w:rPr>
          <w:sz w:val="22"/>
          <w:szCs w:val="22"/>
        </w:rPr>
        <w:t xml:space="preserve"> au </w:t>
      </w:r>
      <w:proofErr w:type="spellStart"/>
      <w:r w:rsidRPr="00ED2896">
        <w:rPr>
          <w:sz w:val="22"/>
          <w:szCs w:val="22"/>
        </w:rPr>
        <w:t>fost</w:t>
      </w:r>
      <w:proofErr w:type="spellEnd"/>
      <w:r w:rsidRPr="00ED2896">
        <w:rPr>
          <w:sz w:val="22"/>
          <w:szCs w:val="22"/>
        </w:rPr>
        <w:t xml:space="preserve"> </w:t>
      </w:r>
      <w:proofErr w:type="spellStart"/>
      <w:r w:rsidRPr="00ED2896">
        <w:rPr>
          <w:sz w:val="22"/>
          <w:szCs w:val="22"/>
        </w:rPr>
        <w:t>aplicate</w:t>
      </w:r>
      <w:proofErr w:type="spellEnd"/>
      <w:r w:rsidRPr="00ED2896">
        <w:rPr>
          <w:sz w:val="22"/>
          <w:szCs w:val="22"/>
        </w:rPr>
        <w:t xml:space="preserve"> teste de </w:t>
      </w:r>
      <w:proofErr w:type="spellStart"/>
      <w:r w:rsidRPr="00ED2896">
        <w:rPr>
          <w:sz w:val="22"/>
          <w:szCs w:val="22"/>
        </w:rPr>
        <w:t>evaluare</w:t>
      </w:r>
      <w:proofErr w:type="spellEnd"/>
      <w:r w:rsidRPr="00ED2896">
        <w:rPr>
          <w:sz w:val="22"/>
          <w:szCs w:val="22"/>
        </w:rPr>
        <w:t xml:space="preserve"> </w:t>
      </w:r>
      <w:proofErr w:type="spellStart"/>
      <w:r w:rsidRPr="00ED2896">
        <w:rPr>
          <w:sz w:val="22"/>
          <w:szCs w:val="22"/>
        </w:rPr>
        <w:t>predictivă</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urma</w:t>
      </w:r>
      <w:proofErr w:type="spellEnd"/>
      <w:r w:rsidRPr="00ED2896">
        <w:rPr>
          <w:sz w:val="22"/>
          <w:szCs w:val="22"/>
        </w:rPr>
        <w:t xml:space="preserve"> </w:t>
      </w:r>
      <w:proofErr w:type="spellStart"/>
      <w:r w:rsidRPr="00ED2896">
        <w:rPr>
          <w:sz w:val="22"/>
          <w:szCs w:val="22"/>
        </w:rPr>
        <w:t>cărora</w:t>
      </w:r>
      <w:proofErr w:type="spellEnd"/>
      <w:r w:rsidRPr="00ED2896">
        <w:rPr>
          <w:sz w:val="22"/>
          <w:szCs w:val="22"/>
        </w:rPr>
        <w:t xml:space="preserve"> s-au </w:t>
      </w:r>
      <w:proofErr w:type="spellStart"/>
      <w:r w:rsidRPr="00ED2896">
        <w:rPr>
          <w:sz w:val="22"/>
          <w:szCs w:val="22"/>
        </w:rPr>
        <w:t>semnalat</w:t>
      </w:r>
      <w:proofErr w:type="spellEnd"/>
      <w:r w:rsidRPr="00ED2896">
        <w:rPr>
          <w:sz w:val="22"/>
          <w:szCs w:val="22"/>
        </w:rPr>
        <w:t xml:space="preserve"> </w:t>
      </w:r>
      <w:proofErr w:type="spellStart"/>
      <w:r w:rsidRPr="00ED2896">
        <w:rPr>
          <w:sz w:val="22"/>
          <w:szCs w:val="22"/>
        </w:rPr>
        <w:t>greşelile</w:t>
      </w:r>
      <w:proofErr w:type="spellEnd"/>
      <w:r w:rsidRPr="00ED2896">
        <w:rPr>
          <w:sz w:val="22"/>
          <w:szCs w:val="22"/>
        </w:rPr>
        <w:t xml:space="preserve"> </w:t>
      </w:r>
      <w:proofErr w:type="spellStart"/>
      <w:r w:rsidRPr="00ED2896">
        <w:rPr>
          <w:sz w:val="22"/>
          <w:szCs w:val="22"/>
        </w:rPr>
        <w:t>frecvente</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s-au </w:t>
      </w:r>
      <w:proofErr w:type="spellStart"/>
      <w:r w:rsidRPr="00ED2896">
        <w:rPr>
          <w:sz w:val="22"/>
          <w:szCs w:val="22"/>
        </w:rPr>
        <w:t>propus</w:t>
      </w:r>
      <w:proofErr w:type="spellEnd"/>
      <w:r w:rsidRPr="00ED2896">
        <w:rPr>
          <w:sz w:val="22"/>
          <w:szCs w:val="22"/>
        </w:rPr>
        <w:t xml:space="preserve"> </w:t>
      </w:r>
      <w:proofErr w:type="spellStart"/>
      <w:r w:rsidRPr="00ED2896">
        <w:rPr>
          <w:sz w:val="22"/>
          <w:szCs w:val="22"/>
        </w:rPr>
        <w:t>şi</w:t>
      </w:r>
      <w:proofErr w:type="spellEnd"/>
      <w:r w:rsidRPr="00ED2896">
        <w:rPr>
          <w:sz w:val="22"/>
          <w:szCs w:val="22"/>
        </w:rPr>
        <w:t xml:space="preserve"> </w:t>
      </w:r>
      <w:proofErr w:type="spellStart"/>
      <w:r w:rsidRPr="00ED2896">
        <w:rPr>
          <w:sz w:val="22"/>
          <w:szCs w:val="22"/>
        </w:rPr>
        <w:t>urmărit</w:t>
      </w:r>
      <w:proofErr w:type="spellEnd"/>
      <w:r w:rsidRPr="00ED2896">
        <w:rPr>
          <w:sz w:val="22"/>
          <w:szCs w:val="22"/>
        </w:rPr>
        <w:t xml:space="preserve"> </w:t>
      </w:r>
      <w:proofErr w:type="spellStart"/>
      <w:r w:rsidRPr="00ED2896">
        <w:rPr>
          <w:sz w:val="22"/>
          <w:szCs w:val="22"/>
        </w:rPr>
        <w:t>măsuri</w:t>
      </w:r>
      <w:proofErr w:type="spellEnd"/>
      <w:r w:rsidRPr="00ED2896">
        <w:rPr>
          <w:sz w:val="22"/>
          <w:szCs w:val="22"/>
        </w:rPr>
        <w:t xml:space="preserve"> de </w:t>
      </w:r>
      <w:proofErr w:type="spellStart"/>
      <w:r w:rsidRPr="00ED2896">
        <w:rPr>
          <w:sz w:val="22"/>
          <w:szCs w:val="22"/>
        </w:rPr>
        <w:t>ameliorare</w:t>
      </w:r>
      <w:proofErr w:type="spellEnd"/>
      <w:r w:rsidRPr="00ED2896">
        <w:rPr>
          <w:sz w:val="22"/>
          <w:szCs w:val="22"/>
        </w:rPr>
        <w:t xml:space="preserve">. </w:t>
      </w:r>
      <w:proofErr w:type="spellStart"/>
      <w:r w:rsidRPr="00ED2896">
        <w:rPr>
          <w:sz w:val="22"/>
          <w:szCs w:val="22"/>
        </w:rPr>
        <w:t>Evaluări</w:t>
      </w:r>
      <w:proofErr w:type="spellEnd"/>
      <w:r w:rsidRPr="00ED2896">
        <w:rPr>
          <w:sz w:val="22"/>
          <w:szCs w:val="22"/>
        </w:rPr>
        <w:t xml:space="preserve"> formative </w:t>
      </w:r>
      <w:proofErr w:type="spellStart"/>
      <w:r w:rsidRPr="00ED2896">
        <w:rPr>
          <w:sz w:val="22"/>
          <w:szCs w:val="22"/>
        </w:rPr>
        <w:t>şi</w:t>
      </w:r>
      <w:proofErr w:type="spellEnd"/>
      <w:r w:rsidRPr="00ED2896">
        <w:rPr>
          <w:sz w:val="22"/>
          <w:szCs w:val="22"/>
        </w:rPr>
        <w:t xml:space="preserve"> </w:t>
      </w:r>
      <w:proofErr w:type="spellStart"/>
      <w:r w:rsidRPr="00ED2896">
        <w:rPr>
          <w:sz w:val="22"/>
          <w:szCs w:val="22"/>
        </w:rPr>
        <w:t>sumative</w:t>
      </w:r>
      <w:proofErr w:type="spellEnd"/>
      <w:r w:rsidRPr="00ED2896">
        <w:rPr>
          <w:sz w:val="22"/>
          <w:szCs w:val="22"/>
        </w:rPr>
        <w:t xml:space="preserve"> au </w:t>
      </w:r>
      <w:proofErr w:type="spellStart"/>
      <w:r w:rsidRPr="00ED2896">
        <w:rPr>
          <w:sz w:val="22"/>
          <w:szCs w:val="22"/>
        </w:rPr>
        <w:t>fost</w:t>
      </w:r>
      <w:proofErr w:type="spellEnd"/>
      <w:r w:rsidRPr="00ED2896">
        <w:rPr>
          <w:sz w:val="22"/>
          <w:szCs w:val="22"/>
        </w:rPr>
        <w:t xml:space="preserve"> </w:t>
      </w:r>
      <w:proofErr w:type="spellStart"/>
      <w:r w:rsidRPr="00ED2896">
        <w:rPr>
          <w:sz w:val="22"/>
          <w:szCs w:val="22"/>
        </w:rPr>
        <w:t>aplicate</w:t>
      </w:r>
      <w:proofErr w:type="spellEnd"/>
      <w:r w:rsidRPr="00ED2896">
        <w:rPr>
          <w:sz w:val="22"/>
          <w:szCs w:val="22"/>
        </w:rPr>
        <w:t xml:space="preserve"> permanent </w:t>
      </w:r>
      <w:proofErr w:type="spellStart"/>
      <w:r w:rsidRPr="00ED2896">
        <w:rPr>
          <w:sz w:val="22"/>
          <w:szCs w:val="22"/>
        </w:rPr>
        <w:t>elevilor</w:t>
      </w:r>
      <w:proofErr w:type="spellEnd"/>
      <w:r w:rsidRPr="00ED2896">
        <w:rPr>
          <w:sz w:val="22"/>
          <w:szCs w:val="22"/>
        </w:rPr>
        <w:t xml:space="preserve">, s-au </w:t>
      </w:r>
      <w:proofErr w:type="spellStart"/>
      <w:r w:rsidRPr="00ED2896">
        <w:rPr>
          <w:sz w:val="22"/>
          <w:szCs w:val="22"/>
        </w:rPr>
        <w:t>organizat</w:t>
      </w:r>
      <w:proofErr w:type="spellEnd"/>
      <w:r w:rsidRPr="00ED2896">
        <w:rPr>
          <w:sz w:val="22"/>
          <w:szCs w:val="22"/>
        </w:rPr>
        <w:t xml:space="preserve"> </w:t>
      </w:r>
      <w:proofErr w:type="spellStart"/>
      <w:r w:rsidRPr="00ED2896">
        <w:rPr>
          <w:sz w:val="22"/>
          <w:szCs w:val="22"/>
        </w:rPr>
        <w:t>şi</w:t>
      </w:r>
      <w:proofErr w:type="spellEnd"/>
      <w:r w:rsidRPr="00ED2896">
        <w:rPr>
          <w:sz w:val="22"/>
          <w:szCs w:val="22"/>
        </w:rPr>
        <w:t xml:space="preserve"> </w:t>
      </w:r>
      <w:proofErr w:type="spellStart"/>
      <w:r w:rsidRPr="00ED2896">
        <w:rPr>
          <w:sz w:val="22"/>
          <w:szCs w:val="22"/>
        </w:rPr>
        <w:t>desfăşurat</w:t>
      </w:r>
      <w:proofErr w:type="spellEnd"/>
      <w:r w:rsidRPr="00ED2896">
        <w:rPr>
          <w:sz w:val="22"/>
          <w:szCs w:val="22"/>
        </w:rPr>
        <w:t xml:space="preserve"> </w:t>
      </w:r>
      <w:proofErr w:type="spellStart"/>
      <w:r w:rsidRPr="00ED2896">
        <w:rPr>
          <w:sz w:val="22"/>
          <w:szCs w:val="22"/>
        </w:rPr>
        <w:t>programe</w:t>
      </w:r>
      <w:proofErr w:type="spellEnd"/>
      <w:r w:rsidRPr="00ED2896">
        <w:rPr>
          <w:sz w:val="22"/>
          <w:szCs w:val="22"/>
        </w:rPr>
        <w:t xml:space="preserve"> de </w:t>
      </w:r>
      <w:proofErr w:type="spellStart"/>
      <w:r w:rsidRPr="00ED2896">
        <w:rPr>
          <w:sz w:val="22"/>
          <w:szCs w:val="22"/>
        </w:rPr>
        <w:t>recuperare</w:t>
      </w:r>
      <w:proofErr w:type="spellEnd"/>
      <w:r w:rsidRPr="00ED2896">
        <w:rPr>
          <w:sz w:val="22"/>
          <w:szCs w:val="22"/>
        </w:rPr>
        <w:t xml:space="preserve"> a </w:t>
      </w:r>
      <w:proofErr w:type="spellStart"/>
      <w:r w:rsidRPr="00ED2896">
        <w:rPr>
          <w:sz w:val="22"/>
          <w:szCs w:val="22"/>
        </w:rPr>
        <w:t>materiei</w:t>
      </w:r>
      <w:proofErr w:type="spellEnd"/>
      <w:r w:rsidRPr="00ED2896">
        <w:rPr>
          <w:sz w:val="22"/>
          <w:szCs w:val="22"/>
        </w:rPr>
        <w:t xml:space="preserve">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elevii</w:t>
      </w:r>
      <w:proofErr w:type="spellEnd"/>
      <w:r w:rsidRPr="00ED2896">
        <w:rPr>
          <w:sz w:val="22"/>
          <w:szCs w:val="22"/>
        </w:rPr>
        <w:t xml:space="preserve"> </w:t>
      </w:r>
      <w:proofErr w:type="spellStart"/>
      <w:r w:rsidRPr="00ED2896">
        <w:rPr>
          <w:sz w:val="22"/>
          <w:szCs w:val="22"/>
        </w:rPr>
        <w:t>claselor</w:t>
      </w:r>
      <w:proofErr w:type="spellEnd"/>
      <w:r w:rsidRPr="00ED2896">
        <w:rPr>
          <w:sz w:val="22"/>
          <w:szCs w:val="22"/>
        </w:rPr>
        <w:t xml:space="preserve"> V-VIII, precum </w:t>
      </w:r>
      <w:proofErr w:type="spellStart"/>
      <w:r w:rsidRPr="00ED2896">
        <w:rPr>
          <w:sz w:val="22"/>
          <w:szCs w:val="22"/>
        </w:rPr>
        <w:t>şi</w:t>
      </w:r>
      <w:proofErr w:type="spellEnd"/>
      <w:r w:rsidRPr="00ED2896">
        <w:rPr>
          <w:sz w:val="22"/>
          <w:szCs w:val="22"/>
        </w:rPr>
        <w:t xml:space="preserve"> un program de </w:t>
      </w:r>
      <w:proofErr w:type="spellStart"/>
      <w:r w:rsidRPr="00ED2896">
        <w:rPr>
          <w:sz w:val="22"/>
          <w:szCs w:val="22"/>
        </w:rPr>
        <w:t>pregătire</w:t>
      </w:r>
      <w:proofErr w:type="spellEnd"/>
      <w:r w:rsidRPr="00ED2896">
        <w:rPr>
          <w:sz w:val="22"/>
          <w:szCs w:val="22"/>
        </w:rPr>
        <w:t xml:space="preserve"> </w:t>
      </w:r>
      <w:proofErr w:type="gramStart"/>
      <w:r w:rsidRPr="00ED2896">
        <w:rPr>
          <w:sz w:val="22"/>
          <w:szCs w:val="22"/>
        </w:rPr>
        <w:t>a</w:t>
      </w:r>
      <w:proofErr w:type="gramEnd"/>
      <w:r w:rsidRPr="00ED2896">
        <w:rPr>
          <w:sz w:val="22"/>
          <w:szCs w:val="22"/>
        </w:rPr>
        <w:t xml:space="preserve"> </w:t>
      </w:r>
      <w:proofErr w:type="spellStart"/>
      <w:r w:rsidRPr="00ED2896">
        <w:rPr>
          <w:sz w:val="22"/>
          <w:szCs w:val="22"/>
        </w:rPr>
        <w:t>elevilor</w:t>
      </w:r>
      <w:proofErr w:type="spellEnd"/>
      <w:r w:rsidRPr="00ED2896">
        <w:rPr>
          <w:sz w:val="22"/>
          <w:szCs w:val="22"/>
        </w:rPr>
        <w:t xml:space="preserve"> </w:t>
      </w:r>
      <w:proofErr w:type="spellStart"/>
      <w:r w:rsidRPr="00ED2896">
        <w:rPr>
          <w:sz w:val="22"/>
          <w:szCs w:val="22"/>
        </w:rPr>
        <w:t>claselor</w:t>
      </w:r>
      <w:proofErr w:type="spellEnd"/>
      <w:r w:rsidRPr="00ED2896">
        <w:rPr>
          <w:sz w:val="22"/>
          <w:szCs w:val="22"/>
        </w:rPr>
        <w:t xml:space="preserve"> a VIII-a </w:t>
      </w:r>
      <w:proofErr w:type="spellStart"/>
      <w:r w:rsidRPr="00ED2896">
        <w:rPr>
          <w:sz w:val="22"/>
          <w:szCs w:val="22"/>
        </w:rPr>
        <w:t>pentru</w:t>
      </w:r>
      <w:proofErr w:type="spellEnd"/>
      <w:r w:rsidRPr="00ED2896">
        <w:rPr>
          <w:sz w:val="22"/>
          <w:szCs w:val="22"/>
        </w:rPr>
        <w:t xml:space="preserve"> </w:t>
      </w:r>
      <w:proofErr w:type="spellStart"/>
      <w:r w:rsidRPr="00ED2896">
        <w:rPr>
          <w:sz w:val="22"/>
          <w:szCs w:val="22"/>
        </w:rPr>
        <w:t>recuperarea</w:t>
      </w:r>
      <w:proofErr w:type="spellEnd"/>
      <w:r w:rsidRPr="00ED2896">
        <w:rPr>
          <w:sz w:val="22"/>
          <w:szCs w:val="22"/>
        </w:rPr>
        <w:t xml:space="preserve"> </w:t>
      </w:r>
      <w:proofErr w:type="spellStart"/>
      <w:r w:rsidRPr="00ED2896">
        <w:rPr>
          <w:sz w:val="22"/>
          <w:szCs w:val="22"/>
        </w:rPr>
        <w:t>şi</w:t>
      </w:r>
      <w:proofErr w:type="spellEnd"/>
      <w:r w:rsidRPr="00ED2896">
        <w:rPr>
          <w:sz w:val="22"/>
          <w:szCs w:val="22"/>
        </w:rPr>
        <w:t xml:space="preserve"> </w:t>
      </w:r>
      <w:proofErr w:type="spellStart"/>
      <w:r w:rsidRPr="00ED2896">
        <w:rPr>
          <w:sz w:val="22"/>
          <w:szCs w:val="22"/>
        </w:rPr>
        <w:t>consolidarea</w:t>
      </w:r>
      <w:proofErr w:type="spellEnd"/>
      <w:r w:rsidRPr="00ED2896">
        <w:rPr>
          <w:sz w:val="22"/>
          <w:szCs w:val="22"/>
        </w:rPr>
        <w:t xml:space="preserve"> </w:t>
      </w:r>
      <w:proofErr w:type="spellStart"/>
      <w:r w:rsidRPr="00ED2896">
        <w:rPr>
          <w:sz w:val="22"/>
          <w:szCs w:val="22"/>
        </w:rPr>
        <w:t>noţiunilor</w:t>
      </w:r>
      <w:proofErr w:type="spellEnd"/>
      <w:r w:rsidRPr="00ED2896">
        <w:rPr>
          <w:sz w:val="22"/>
          <w:szCs w:val="22"/>
        </w:rPr>
        <w:t xml:space="preserve">, </w:t>
      </w:r>
      <w:proofErr w:type="spellStart"/>
      <w:r w:rsidRPr="00ED2896">
        <w:rPr>
          <w:sz w:val="22"/>
          <w:szCs w:val="22"/>
        </w:rPr>
        <w:t>în</w:t>
      </w:r>
      <w:proofErr w:type="spellEnd"/>
      <w:r w:rsidRPr="00ED2896">
        <w:rPr>
          <w:sz w:val="22"/>
          <w:szCs w:val="22"/>
        </w:rPr>
        <w:t xml:space="preserve"> </w:t>
      </w:r>
      <w:proofErr w:type="spellStart"/>
      <w:r w:rsidRPr="00ED2896">
        <w:rPr>
          <w:sz w:val="22"/>
          <w:szCs w:val="22"/>
        </w:rPr>
        <w:t>vederea</w:t>
      </w:r>
      <w:proofErr w:type="spellEnd"/>
      <w:r w:rsidRPr="00ED2896">
        <w:rPr>
          <w:sz w:val="22"/>
          <w:szCs w:val="22"/>
        </w:rPr>
        <w:t xml:space="preserve"> </w:t>
      </w:r>
      <w:proofErr w:type="spellStart"/>
      <w:r w:rsidRPr="00ED2896">
        <w:rPr>
          <w:sz w:val="22"/>
          <w:szCs w:val="22"/>
        </w:rPr>
        <w:t>susţinerii</w:t>
      </w:r>
      <w:proofErr w:type="spellEnd"/>
      <w:r w:rsidRPr="00ED2896">
        <w:rPr>
          <w:sz w:val="22"/>
          <w:szCs w:val="22"/>
        </w:rPr>
        <w:t xml:space="preserve"> </w:t>
      </w:r>
      <w:proofErr w:type="spellStart"/>
      <w:r w:rsidRPr="00ED2896">
        <w:rPr>
          <w:sz w:val="22"/>
          <w:szCs w:val="22"/>
        </w:rPr>
        <w:t>Evaluării</w:t>
      </w:r>
      <w:proofErr w:type="spellEnd"/>
      <w:r w:rsidRPr="00ED2896">
        <w:rPr>
          <w:sz w:val="22"/>
          <w:szCs w:val="22"/>
        </w:rPr>
        <w:t xml:space="preserve"> </w:t>
      </w:r>
      <w:proofErr w:type="spellStart"/>
      <w:r w:rsidRPr="00ED2896">
        <w:rPr>
          <w:sz w:val="22"/>
          <w:szCs w:val="22"/>
        </w:rPr>
        <w:t>Naţionale</w:t>
      </w:r>
      <w:proofErr w:type="spellEnd"/>
      <w:r w:rsidRPr="00ED2896">
        <w:rPr>
          <w:sz w:val="22"/>
          <w:szCs w:val="22"/>
        </w:rPr>
        <w:t>.</w:t>
      </w:r>
    </w:p>
    <w:p w14:paraId="6D7D2C3C" w14:textId="77777777" w:rsidR="00ED2896" w:rsidRPr="00ED2896" w:rsidRDefault="00ED2896" w:rsidP="00ED2896">
      <w:pPr>
        <w:pStyle w:val="Listparagraf"/>
        <w:numPr>
          <w:ilvl w:val="0"/>
          <w:numId w:val="103"/>
        </w:numPr>
        <w:spacing w:after="240" w:line="360" w:lineRule="auto"/>
        <w:jc w:val="both"/>
        <w:rPr>
          <w:b/>
          <w:bCs/>
          <w:sz w:val="22"/>
          <w:szCs w:val="22"/>
        </w:rPr>
      </w:pPr>
      <w:proofErr w:type="spellStart"/>
      <w:r w:rsidRPr="00ED2896">
        <w:rPr>
          <w:b/>
          <w:bCs/>
          <w:sz w:val="22"/>
          <w:szCs w:val="22"/>
        </w:rPr>
        <w:t>Resurse</w:t>
      </w:r>
      <w:proofErr w:type="spellEnd"/>
      <w:r w:rsidRPr="00ED2896">
        <w:rPr>
          <w:b/>
          <w:bCs/>
          <w:sz w:val="22"/>
          <w:szCs w:val="22"/>
        </w:rPr>
        <w:t xml:space="preserve"> </w:t>
      </w:r>
      <w:proofErr w:type="spellStart"/>
      <w:r w:rsidRPr="00ED2896">
        <w:rPr>
          <w:b/>
          <w:bCs/>
          <w:sz w:val="22"/>
          <w:szCs w:val="22"/>
        </w:rPr>
        <w:t>didactice</w:t>
      </w:r>
      <w:proofErr w:type="spellEnd"/>
    </w:p>
    <w:p w14:paraId="7616E551" w14:textId="77777777" w:rsidR="00ED2896" w:rsidRPr="00ED2896" w:rsidRDefault="00ED2896" w:rsidP="00ED2896">
      <w:pPr>
        <w:spacing w:line="360" w:lineRule="auto"/>
        <w:ind w:firstLine="720"/>
        <w:jc w:val="both"/>
        <w:rPr>
          <w:rFonts w:eastAsia="Calibri"/>
          <w:sz w:val="22"/>
          <w:szCs w:val="22"/>
        </w:rPr>
      </w:pPr>
      <w:r w:rsidRPr="00ED2896">
        <w:rPr>
          <w:rStyle w:val="citation-104"/>
          <w:sz w:val="22"/>
          <w:szCs w:val="22"/>
        </w:rPr>
        <w:t xml:space="preserve">S-au </w:t>
      </w:r>
      <w:proofErr w:type="spellStart"/>
      <w:r w:rsidRPr="00ED2896">
        <w:rPr>
          <w:rStyle w:val="citation-104"/>
          <w:sz w:val="22"/>
          <w:szCs w:val="22"/>
        </w:rPr>
        <w:t>utilizat</w:t>
      </w:r>
      <w:proofErr w:type="spellEnd"/>
      <w:r w:rsidRPr="00ED2896">
        <w:rPr>
          <w:rStyle w:val="citation-104"/>
          <w:sz w:val="22"/>
          <w:szCs w:val="22"/>
        </w:rPr>
        <w:t xml:space="preserve"> </w:t>
      </w:r>
      <w:proofErr w:type="spellStart"/>
      <w:r w:rsidRPr="00ED2896">
        <w:rPr>
          <w:rStyle w:val="citation-104"/>
          <w:sz w:val="22"/>
          <w:szCs w:val="22"/>
        </w:rPr>
        <w:t>manuale</w:t>
      </w:r>
      <w:proofErr w:type="spellEnd"/>
      <w:r w:rsidRPr="00ED2896">
        <w:rPr>
          <w:rStyle w:val="citation-104"/>
          <w:sz w:val="22"/>
          <w:szCs w:val="22"/>
        </w:rPr>
        <w:t xml:space="preserve">, </w:t>
      </w:r>
      <w:proofErr w:type="spellStart"/>
      <w:r w:rsidRPr="00ED2896">
        <w:rPr>
          <w:rStyle w:val="citation-104"/>
          <w:sz w:val="22"/>
          <w:szCs w:val="22"/>
        </w:rPr>
        <w:t>mijloace</w:t>
      </w:r>
      <w:proofErr w:type="spellEnd"/>
      <w:r w:rsidRPr="00ED2896">
        <w:rPr>
          <w:rStyle w:val="citation-104"/>
          <w:sz w:val="22"/>
          <w:szCs w:val="22"/>
        </w:rPr>
        <w:t xml:space="preserve"> TIC, </w:t>
      </w:r>
      <w:proofErr w:type="spellStart"/>
      <w:r w:rsidRPr="00ED2896">
        <w:rPr>
          <w:rStyle w:val="citation-104"/>
          <w:sz w:val="22"/>
          <w:szCs w:val="22"/>
        </w:rPr>
        <w:t>materiale</w:t>
      </w:r>
      <w:proofErr w:type="spellEnd"/>
      <w:r w:rsidRPr="00ED2896">
        <w:rPr>
          <w:rStyle w:val="citation-104"/>
          <w:sz w:val="22"/>
          <w:szCs w:val="22"/>
        </w:rPr>
        <w:t xml:space="preserve"> </w:t>
      </w:r>
      <w:proofErr w:type="spellStart"/>
      <w:r w:rsidRPr="00ED2896">
        <w:rPr>
          <w:rStyle w:val="citation-104"/>
          <w:sz w:val="22"/>
          <w:szCs w:val="22"/>
        </w:rPr>
        <w:t>didactice</w:t>
      </w:r>
      <w:proofErr w:type="spellEnd"/>
      <w:r w:rsidRPr="00ED2896">
        <w:rPr>
          <w:rStyle w:val="citation-104"/>
          <w:sz w:val="22"/>
          <w:szCs w:val="22"/>
        </w:rPr>
        <w:t xml:space="preserve"> </w:t>
      </w:r>
      <w:proofErr w:type="spellStart"/>
      <w:r w:rsidRPr="00ED2896">
        <w:rPr>
          <w:rStyle w:val="citation-104"/>
          <w:sz w:val="22"/>
          <w:szCs w:val="22"/>
        </w:rPr>
        <w:t>auxiliare</w:t>
      </w:r>
      <w:proofErr w:type="spellEnd"/>
      <w:r w:rsidRPr="00ED2896">
        <w:rPr>
          <w:rStyle w:val="citation-104"/>
          <w:sz w:val="22"/>
          <w:szCs w:val="22"/>
        </w:rPr>
        <w:t xml:space="preserve"> </w:t>
      </w:r>
      <w:proofErr w:type="spellStart"/>
      <w:r w:rsidRPr="00ED2896">
        <w:rPr>
          <w:rStyle w:val="citation-104"/>
          <w:sz w:val="22"/>
          <w:szCs w:val="22"/>
        </w:rPr>
        <w:t>și</w:t>
      </w:r>
      <w:proofErr w:type="spellEnd"/>
      <w:r w:rsidRPr="00ED2896">
        <w:rPr>
          <w:rStyle w:val="citation-104"/>
          <w:sz w:val="22"/>
          <w:szCs w:val="22"/>
        </w:rPr>
        <w:t xml:space="preserve"> </w:t>
      </w:r>
      <w:proofErr w:type="spellStart"/>
      <w:r w:rsidRPr="00ED2896">
        <w:rPr>
          <w:rStyle w:val="citation-104"/>
          <w:sz w:val="22"/>
          <w:szCs w:val="22"/>
        </w:rPr>
        <w:t>baza</w:t>
      </w:r>
      <w:proofErr w:type="spellEnd"/>
      <w:r w:rsidRPr="00ED2896">
        <w:rPr>
          <w:rStyle w:val="citation-104"/>
          <w:sz w:val="22"/>
          <w:szCs w:val="22"/>
        </w:rPr>
        <w:t xml:space="preserve"> </w:t>
      </w:r>
      <w:proofErr w:type="spellStart"/>
      <w:r w:rsidRPr="00ED2896">
        <w:rPr>
          <w:rStyle w:val="citation-104"/>
          <w:sz w:val="22"/>
          <w:szCs w:val="22"/>
        </w:rPr>
        <w:t>logistică</w:t>
      </w:r>
      <w:proofErr w:type="spellEnd"/>
      <w:r w:rsidRPr="00ED2896">
        <w:rPr>
          <w:rStyle w:val="citation-104"/>
          <w:sz w:val="22"/>
          <w:szCs w:val="22"/>
        </w:rPr>
        <w:t xml:space="preserve"> </w:t>
      </w:r>
      <w:proofErr w:type="spellStart"/>
      <w:r w:rsidRPr="00ED2896">
        <w:rPr>
          <w:rStyle w:val="citation-104"/>
          <w:sz w:val="22"/>
          <w:szCs w:val="22"/>
        </w:rPr>
        <w:t>existentă</w:t>
      </w:r>
      <w:proofErr w:type="spellEnd"/>
      <w:r w:rsidRPr="00ED2896">
        <w:rPr>
          <w:rStyle w:val="citation-104"/>
          <w:sz w:val="22"/>
          <w:szCs w:val="22"/>
        </w:rPr>
        <w:t xml:space="preserve">, </w:t>
      </w:r>
      <w:proofErr w:type="spellStart"/>
      <w:r w:rsidRPr="00ED2896">
        <w:rPr>
          <w:rStyle w:val="citation-104"/>
          <w:sz w:val="22"/>
          <w:szCs w:val="22"/>
        </w:rPr>
        <w:t>având</w:t>
      </w:r>
      <w:proofErr w:type="spellEnd"/>
      <w:r w:rsidRPr="00ED2896">
        <w:rPr>
          <w:rStyle w:val="citation-104"/>
          <w:sz w:val="22"/>
          <w:szCs w:val="22"/>
        </w:rPr>
        <w:t xml:space="preserve"> ca scop </w:t>
      </w:r>
      <w:proofErr w:type="spellStart"/>
      <w:r w:rsidRPr="00ED2896">
        <w:rPr>
          <w:rStyle w:val="citation-104"/>
          <w:sz w:val="22"/>
          <w:szCs w:val="22"/>
        </w:rPr>
        <w:t>optimizarea</w:t>
      </w:r>
      <w:proofErr w:type="spellEnd"/>
      <w:r w:rsidRPr="00ED2896">
        <w:rPr>
          <w:rStyle w:val="citation-104"/>
          <w:sz w:val="22"/>
          <w:szCs w:val="22"/>
        </w:rPr>
        <w:t xml:space="preserve"> </w:t>
      </w:r>
      <w:proofErr w:type="spellStart"/>
      <w:r w:rsidRPr="00ED2896">
        <w:rPr>
          <w:rStyle w:val="citation-104"/>
          <w:sz w:val="22"/>
          <w:szCs w:val="22"/>
        </w:rPr>
        <w:t>activităților</w:t>
      </w:r>
      <w:proofErr w:type="spellEnd"/>
      <w:r w:rsidRPr="00ED2896">
        <w:rPr>
          <w:rStyle w:val="citation-104"/>
          <w:sz w:val="22"/>
          <w:szCs w:val="22"/>
        </w:rPr>
        <w:t xml:space="preserve"> </w:t>
      </w:r>
      <w:proofErr w:type="spellStart"/>
      <w:r w:rsidRPr="00ED2896">
        <w:rPr>
          <w:rStyle w:val="citation-104"/>
          <w:sz w:val="22"/>
          <w:szCs w:val="22"/>
        </w:rPr>
        <w:t>didactice</w:t>
      </w:r>
      <w:proofErr w:type="spellEnd"/>
      <w:r w:rsidRPr="00ED2896">
        <w:rPr>
          <w:rStyle w:val="citation-104"/>
          <w:sz w:val="22"/>
          <w:szCs w:val="22"/>
        </w:rPr>
        <w:t xml:space="preserve">, </w:t>
      </w:r>
      <w:proofErr w:type="spellStart"/>
      <w:r w:rsidRPr="00ED2896">
        <w:rPr>
          <w:rStyle w:val="citation-104"/>
          <w:sz w:val="22"/>
          <w:szCs w:val="22"/>
        </w:rPr>
        <w:t>luând</w:t>
      </w:r>
      <w:proofErr w:type="spellEnd"/>
      <w:r w:rsidRPr="00ED2896">
        <w:rPr>
          <w:rStyle w:val="citation-104"/>
          <w:sz w:val="22"/>
          <w:szCs w:val="22"/>
        </w:rPr>
        <w:t xml:space="preserve"> </w:t>
      </w:r>
      <w:proofErr w:type="spellStart"/>
      <w:r w:rsidRPr="00ED2896">
        <w:rPr>
          <w:rStyle w:val="citation-104"/>
          <w:sz w:val="22"/>
          <w:szCs w:val="22"/>
        </w:rPr>
        <w:t>în</w:t>
      </w:r>
      <w:proofErr w:type="spellEnd"/>
      <w:r w:rsidRPr="00ED2896">
        <w:rPr>
          <w:rStyle w:val="citation-104"/>
          <w:sz w:val="22"/>
          <w:szCs w:val="22"/>
        </w:rPr>
        <w:t xml:space="preserve"> </w:t>
      </w:r>
      <w:proofErr w:type="spellStart"/>
      <w:r w:rsidRPr="00ED2896">
        <w:rPr>
          <w:rStyle w:val="citation-104"/>
          <w:sz w:val="22"/>
          <w:szCs w:val="22"/>
        </w:rPr>
        <w:t>considerare</w:t>
      </w:r>
      <w:proofErr w:type="spellEnd"/>
      <w:r w:rsidRPr="00ED2896">
        <w:rPr>
          <w:rStyle w:val="citation-104"/>
          <w:sz w:val="22"/>
          <w:szCs w:val="22"/>
        </w:rPr>
        <w:t xml:space="preserve"> </w:t>
      </w:r>
      <w:proofErr w:type="spellStart"/>
      <w:r w:rsidRPr="00ED2896">
        <w:rPr>
          <w:rStyle w:val="citation-104"/>
          <w:sz w:val="22"/>
          <w:szCs w:val="22"/>
        </w:rPr>
        <w:t>experiența</w:t>
      </w:r>
      <w:proofErr w:type="spellEnd"/>
      <w:r w:rsidRPr="00ED2896">
        <w:rPr>
          <w:rStyle w:val="citation-104"/>
          <w:sz w:val="22"/>
          <w:szCs w:val="22"/>
        </w:rPr>
        <w:t xml:space="preserve"> </w:t>
      </w:r>
      <w:proofErr w:type="spellStart"/>
      <w:r w:rsidRPr="00ED2896">
        <w:rPr>
          <w:rStyle w:val="citation-104"/>
          <w:sz w:val="22"/>
          <w:szCs w:val="22"/>
        </w:rPr>
        <w:t>individuală</w:t>
      </w:r>
      <w:proofErr w:type="spellEnd"/>
      <w:r w:rsidRPr="00ED2896">
        <w:rPr>
          <w:rStyle w:val="citation-104"/>
          <w:sz w:val="22"/>
          <w:szCs w:val="22"/>
        </w:rPr>
        <w:t xml:space="preserve"> </w:t>
      </w:r>
      <w:proofErr w:type="spellStart"/>
      <w:r w:rsidRPr="00ED2896">
        <w:rPr>
          <w:rStyle w:val="citation-104"/>
          <w:sz w:val="22"/>
          <w:szCs w:val="22"/>
        </w:rPr>
        <w:t>și</w:t>
      </w:r>
      <w:proofErr w:type="spellEnd"/>
      <w:r w:rsidRPr="00ED2896">
        <w:rPr>
          <w:rStyle w:val="citation-104"/>
          <w:sz w:val="22"/>
          <w:szCs w:val="22"/>
        </w:rPr>
        <w:t xml:space="preserve"> </w:t>
      </w:r>
      <w:proofErr w:type="spellStart"/>
      <w:r w:rsidRPr="00ED2896">
        <w:rPr>
          <w:rStyle w:val="citation-104"/>
          <w:sz w:val="22"/>
          <w:szCs w:val="22"/>
        </w:rPr>
        <w:t>achizițiile</w:t>
      </w:r>
      <w:proofErr w:type="spellEnd"/>
      <w:r w:rsidRPr="00ED2896">
        <w:rPr>
          <w:rStyle w:val="citation-104"/>
          <w:sz w:val="22"/>
          <w:szCs w:val="22"/>
        </w:rPr>
        <w:t xml:space="preserve"> </w:t>
      </w:r>
      <w:proofErr w:type="spellStart"/>
      <w:r w:rsidRPr="00ED2896">
        <w:rPr>
          <w:rStyle w:val="citation-104"/>
          <w:sz w:val="22"/>
          <w:szCs w:val="22"/>
        </w:rPr>
        <w:t>anterioare</w:t>
      </w:r>
      <w:proofErr w:type="spellEnd"/>
      <w:r w:rsidRPr="00ED2896">
        <w:rPr>
          <w:rStyle w:val="citation-104"/>
          <w:sz w:val="22"/>
          <w:szCs w:val="22"/>
        </w:rPr>
        <w:t xml:space="preserve"> ale </w:t>
      </w:r>
      <w:proofErr w:type="spellStart"/>
      <w:r w:rsidRPr="00ED2896">
        <w:rPr>
          <w:rStyle w:val="citation-104"/>
          <w:sz w:val="22"/>
          <w:szCs w:val="22"/>
        </w:rPr>
        <w:t>elevilor</w:t>
      </w:r>
      <w:proofErr w:type="spellEnd"/>
      <w:r w:rsidRPr="00ED2896">
        <w:rPr>
          <w:sz w:val="22"/>
          <w:szCs w:val="22"/>
        </w:rPr>
        <w:t xml:space="preserve">. </w:t>
      </w:r>
      <w:proofErr w:type="spellStart"/>
      <w:r w:rsidRPr="00ED2896">
        <w:rPr>
          <w:rStyle w:val="citation-103"/>
          <w:sz w:val="22"/>
          <w:szCs w:val="22"/>
        </w:rPr>
        <w:t>Membrii</w:t>
      </w:r>
      <w:proofErr w:type="spellEnd"/>
      <w:r w:rsidRPr="00ED2896">
        <w:rPr>
          <w:rStyle w:val="citation-103"/>
          <w:sz w:val="22"/>
          <w:szCs w:val="22"/>
        </w:rPr>
        <w:t xml:space="preserve"> </w:t>
      </w:r>
      <w:proofErr w:type="spellStart"/>
      <w:r w:rsidRPr="00ED2896">
        <w:rPr>
          <w:rStyle w:val="citation-103"/>
          <w:sz w:val="22"/>
          <w:szCs w:val="22"/>
        </w:rPr>
        <w:t>catedrei</w:t>
      </w:r>
      <w:proofErr w:type="spellEnd"/>
      <w:r w:rsidRPr="00ED2896">
        <w:rPr>
          <w:rStyle w:val="citation-103"/>
          <w:sz w:val="22"/>
          <w:szCs w:val="22"/>
        </w:rPr>
        <w:t xml:space="preserve"> s-au </w:t>
      </w:r>
      <w:proofErr w:type="spellStart"/>
      <w:r w:rsidRPr="00ED2896">
        <w:rPr>
          <w:rStyle w:val="citation-103"/>
          <w:sz w:val="22"/>
          <w:szCs w:val="22"/>
        </w:rPr>
        <w:t>străduit</w:t>
      </w:r>
      <w:proofErr w:type="spellEnd"/>
      <w:r w:rsidRPr="00ED2896">
        <w:rPr>
          <w:rStyle w:val="citation-103"/>
          <w:sz w:val="22"/>
          <w:szCs w:val="22"/>
        </w:rPr>
        <w:t xml:space="preserve"> </w:t>
      </w:r>
      <w:proofErr w:type="spellStart"/>
      <w:r w:rsidRPr="00ED2896">
        <w:rPr>
          <w:rStyle w:val="citation-103"/>
          <w:sz w:val="22"/>
          <w:szCs w:val="22"/>
        </w:rPr>
        <w:t>să</w:t>
      </w:r>
      <w:proofErr w:type="spellEnd"/>
      <w:r w:rsidRPr="00ED2896">
        <w:rPr>
          <w:rStyle w:val="citation-103"/>
          <w:sz w:val="22"/>
          <w:szCs w:val="22"/>
        </w:rPr>
        <w:t xml:space="preserve"> </w:t>
      </w:r>
      <w:proofErr w:type="spellStart"/>
      <w:r w:rsidRPr="00ED2896">
        <w:rPr>
          <w:rStyle w:val="citation-103"/>
          <w:sz w:val="22"/>
          <w:szCs w:val="22"/>
        </w:rPr>
        <w:t>utilizeze</w:t>
      </w:r>
      <w:proofErr w:type="spellEnd"/>
      <w:r w:rsidRPr="00ED2896">
        <w:rPr>
          <w:rStyle w:val="citation-103"/>
          <w:sz w:val="22"/>
          <w:szCs w:val="22"/>
        </w:rPr>
        <w:t xml:space="preserve"> </w:t>
      </w:r>
      <w:proofErr w:type="spellStart"/>
      <w:r w:rsidRPr="00ED2896">
        <w:rPr>
          <w:rStyle w:val="citation-103"/>
          <w:sz w:val="22"/>
          <w:szCs w:val="22"/>
        </w:rPr>
        <w:t>cât</w:t>
      </w:r>
      <w:proofErr w:type="spellEnd"/>
      <w:r w:rsidRPr="00ED2896">
        <w:rPr>
          <w:rStyle w:val="citation-103"/>
          <w:sz w:val="22"/>
          <w:szCs w:val="22"/>
        </w:rPr>
        <w:t xml:space="preserve"> </w:t>
      </w:r>
      <w:proofErr w:type="spellStart"/>
      <w:r w:rsidRPr="00ED2896">
        <w:rPr>
          <w:rStyle w:val="citation-103"/>
          <w:sz w:val="22"/>
          <w:szCs w:val="22"/>
        </w:rPr>
        <w:t>mai</w:t>
      </w:r>
      <w:proofErr w:type="spellEnd"/>
      <w:r w:rsidRPr="00ED2896">
        <w:rPr>
          <w:rStyle w:val="citation-103"/>
          <w:sz w:val="22"/>
          <w:szCs w:val="22"/>
        </w:rPr>
        <w:t xml:space="preserve"> </w:t>
      </w:r>
      <w:proofErr w:type="spellStart"/>
      <w:r w:rsidRPr="00ED2896">
        <w:rPr>
          <w:rStyle w:val="citation-103"/>
          <w:sz w:val="22"/>
          <w:szCs w:val="22"/>
        </w:rPr>
        <w:t>multe</w:t>
      </w:r>
      <w:proofErr w:type="spellEnd"/>
      <w:r w:rsidRPr="00ED2896">
        <w:rPr>
          <w:rStyle w:val="citation-103"/>
          <w:sz w:val="22"/>
          <w:szCs w:val="22"/>
        </w:rPr>
        <w:t xml:space="preserve"> </w:t>
      </w:r>
      <w:proofErr w:type="spellStart"/>
      <w:r w:rsidRPr="00ED2896">
        <w:rPr>
          <w:rStyle w:val="citation-103"/>
          <w:sz w:val="22"/>
          <w:szCs w:val="22"/>
        </w:rPr>
        <w:t>mijloace</w:t>
      </w:r>
      <w:proofErr w:type="spellEnd"/>
      <w:r w:rsidRPr="00ED2896">
        <w:rPr>
          <w:rStyle w:val="citation-103"/>
          <w:sz w:val="22"/>
          <w:szCs w:val="22"/>
        </w:rPr>
        <w:t xml:space="preserve"> </w:t>
      </w:r>
      <w:proofErr w:type="spellStart"/>
      <w:r w:rsidRPr="00ED2896">
        <w:rPr>
          <w:rStyle w:val="citation-103"/>
          <w:sz w:val="22"/>
          <w:szCs w:val="22"/>
        </w:rPr>
        <w:t>moderne</w:t>
      </w:r>
      <w:proofErr w:type="spellEnd"/>
      <w:r w:rsidRPr="00ED2896">
        <w:rPr>
          <w:rStyle w:val="citation-103"/>
          <w:sz w:val="22"/>
          <w:szCs w:val="22"/>
        </w:rPr>
        <w:t xml:space="preserve"> </w:t>
      </w:r>
      <w:proofErr w:type="spellStart"/>
      <w:r w:rsidRPr="00ED2896">
        <w:rPr>
          <w:rStyle w:val="citation-103"/>
          <w:sz w:val="22"/>
          <w:szCs w:val="22"/>
        </w:rPr>
        <w:t>în</w:t>
      </w:r>
      <w:proofErr w:type="spellEnd"/>
      <w:r w:rsidRPr="00ED2896">
        <w:rPr>
          <w:rStyle w:val="citation-103"/>
          <w:sz w:val="22"/>
          <w:szCs w:val="22"/>
        </w:rPr>
        <w:t xml:space="preserve"> </w:t>
      </w:r>
      <w:proofErr w:type="spellStart"/>
      <w:r w:rsidRPr="00ED2896">
        <w:rPr>
          <w:rStyle w:val="citation-103"/>
          <w:sz w:val="22"/>
          <w:szCs w:val="22"/>
        </w:rPr>
        <w:t>procesul</w:t>
      </w:r>
      <w:proofErr w:type="spellEnd"/>
      <w:r w:rsidRPr="00ED2896">
        <w:rPr>
          <w:rStyle w:val="citation-103"/>
          <w:sz w:val="22"/>
          <w:szCs w:val="22"/>
        </w:rPr>
        <w:t xml:space="preserve"> de </w:t>
      </w:r>
      <w:proofErr w:type="spellStart"/>
      <w:r w:rsidRPr="00ED2896">
        <w:rPr>
          <w:rStyle w:val="citation-103"/>
          <w:sz w:val="22"/>
          <w:szCs w:val="22"/>
        </w:rPr>
        <w:t>predare-învățare-evaluare</w:t>
      </w:r>
      <w:proofErr w:type="spellEnd"/>
      <w:r w:rsidRPr="00ED2896">
        <w:rPr>
          <w:rStyle w:val="citation-103"/>
          <w:sz w:val="22"/>
          <w:szCs w:val="22"/>
        </w:rPr>
        <w:t xml:space="preserve"> </w:t>
      </w:r>
      <w:proofErr w:type="spellStart"/>
      <w:r w:rsidRPr="00ED2896">
        <w:rPr>
          <w:rStyle w:val="citation-103"/>
          <w:sz w:val="22"/>
          <w:szCs w:val="22"/>
        </w:rPr>
        <w:t>pentru</w:t>
      </w:r>
      <w:proofErr w:type="spellEnd"/>
      <w:r w:rsidRPr="00ED2896">
        <w:rPr>
          <w:rStyle w:val="citation-103"/>
          <w:sz w:val="22"/>
          <w:szCs w:val="22"/>
        </w:rPr>
        <w:t xml:space="preserve"> un </w:t>
      </w:r>
      <w:proofErr w:type="spellStart"/>
      <w:r w:rsidRPr="00ED2896">
        <w:rPr>
          <w:rStyle w:val="citation-103"/>
          <w:sz w:val="22"/>
          <w:szCs w:val="22"/>
        </w:rPr>
        <w:t>învățământ</w:t>
      </w:r>
      <w:proofErr w:type="spellEnd"/>
      <w:r w:rsidRPr="00ED2896">
        <w:rPr>
          <w:rStyle w:val="citation-103"/>
          <w:sz w:val="22"/>
          <w:szCs w:val="22"/>
        </w:rPr>
        <w:t xml:space="preserve"> de </w:t>
      </w:r>
      <w:proofErr w:type="spellStart"/>
      <w:r w:rsidRPr="00ED2896">
        <w:rPr>
          <w:rStyle w:val="citation-103"/>
          <w:sz w:val="22"/>
          <w:szCs w:val="22"/>
        </w:rPr>
        <w:t>calitate</w:t>
      </w:r>
      <w:proofErr w:type="spellEnd"/>
      <w:r w:rsidRPr="00ED2896">
        <w:rPr>
          <w:rStyle w:val="citation-103"/>
          <w:sz w:val="22"/>
          <w:szCs w:val="22"/>
        </w:rPr>
        <w:t xml:space="preserve"> </w:t>
      </w:r>
      <w:proofErr w:type="spellStart"/>
      <w:r w:rsidRPr="00ED2896">
        <w:rPr>
          <w:rStyle w:val="citation-103"/>
          <w:sz w:val="22"/>
          <w:szCs w:val="22"/>
        </w:rPr>
        <w:t>și</w:t>
      </w:r>
      <w:proofErr w:type="spellEnd"/>
      <w:r w:rsidRPr="00ED2896">
        <w:rPr>
          <w:rStyle w:val="citation-103"/>
          <w:sz w:val="22"/>
          <w:szCs w:val="22"/>
        </w:rPr>
        <w:t xml:space="preserve"> un </w:t>
      </w:r>
      <w:proofErr w:type="spellStart"/>
      <w:r w:rsidRPr="00ED2896">
        <w:rPr>
          <w:rStyle w:val="citation-103"/>
          <w:sz w:val="22"/>
          <w:szCs w:val="22"/>
        </w:rPr>
        <w:t>demers</w:t>
      </w:r>
      <w:proofErr w:type="spellEnd"/>
      <w:r w:rsidRPr="00ED2896">
        <w:rPr>
          <w:rStyle w:val="citation-103"/>
          <w:sz w:val="22"/>
          <w:szCs w:val="22"/>
        </w:rPr>
        <w:t xml:space="preserve"> didactic </w:t>
      </w:r>
      <w:proofErr w:type="spellStart"/>
      <w:r w:rsidRPr="00ED2896">
        <w:rPr>
          <w:rStyle w:val="citation-103"/>
          <w:sz w:val="22"/>
          <w:szCs w:val="22"/>
        </w:rPr>
        <w:t>eficient</w:t>
      </w:r>
      <w:proofErr w:type="spellEnd"/>
      <w:r w:rsidRPr="00ED2896">
        <w:rPr>
          <w:rStyle w:val="citation-103"/>
          <w:sz w:val="22"/>
          <w:szCs w:val="22"/>
        </w:rPr>
        <w:t xml:space="preserve"> </w:t>
      </w:r>
      <w:proofErr w:type="spellStart"/>
      <w:r w:rsidRPr="00ED2896">
        <w:rPr>
          <w:rStyle w:val="citation-103"/>
          <w:sz w:val="22"/>
          <w:szCs w:val="22"/>
        </w:rPr>
        <w:t>și</w:t>
      </w:r>
      <w:proofErr w:type="spellEnd"/>
      <w:r w:rsidRPr="00ED2896">
        <w:rPr>
          <w:rStyle w:val="citation-103"/>
          <w:sz w:val="22"/>
          <w:szCs w:val="22"/>
        </w:rPr>
        <w:t xml:space="preserve"> </w:t>
      </w:r>
      <w:proofErr w:type="spellStart"/>
      <w:r w:rsidRPr="00ED2896">
        <w:rPr>
          <w:rStyle w:val="citation-103"/>
          <w:sz w:val="22"/>
          <w:szCs w:val="22"/>
        </w:rPr>
        <w:t>inovator</w:t>
      </w:r>
      <w:proofErr w:type="spellEnd"/>
      <w:r w:rsidRPr="00ED2896">
        <w:rPr>
          <w:sz w:val="22"/>
          <w:szCs w:val="22"/>
        </w:rPr>
        <w:t>.</w:t>
      </w:r>
    </w:p>
    <w:p w14:paraId="67684770" w14:textId="77777777" w:rsidR="00ED2896" w:rsidRPr="00ED2896" w:rsidRDefault="00ED2896" w:rsidP="00ED2896">
      <w:pPr>
        <w:spacing w:line="360" w:lineRule="auto"/>
        <w:jc w:val="both"/>
        <w:rPr>
          <w:b/>
          <w:bCs/>
          <w:sz w:val="22"/>
          <w:szCs w:val="22"/>
        </w:rPr>
      </w:pPr>
    </w:p>
    <w:p w14:paraId="26898D00" w14:textId="77777777" w:rsidR="00ED2896" w:rsidRPr="00ED2896" w:rsidRDefault="00ED2896" w:rsidP="00ED2896">
      <w:pPr>
        <w:spacing w:line="360" w:lineRule="auto"/>
        <w:jc w:val="both"/>
        <w:rPr>
          <w:b/>
          <w:bCs/>
          <w:sz w:val="22"/>
          <w:szCs w:val="22"/>
        </w:rPr>
      </w:pPr>
      <w:proofErr w:type="spellStart"/>
      <w:r w:rsidRPr="00ED2896">
        <w:rPr>
          <w:b/>
          <w:bCs/>
          <w:sz w:val="22"/>
          <w:szCs w:val="22"/>
        </w:rPr>
        <w:lastRenderedPageBreak/>
        <w:t>Activități</w:t>
      </w:r>
      <w:proofErr w:type="spellEnd"/>
      <w:r w:rsidRPr="00ED2896">
        <w:rPr>
          <w:b/>
          <w:bCs/>
          <w:sz w:val="22"/>
          <w:szCs w:val="22"/>
        </w:rPr>
        <w:t xml:space="preserve"> </w:t>
      </w:r>
      <w:proofErr w:type="spellStart"/>
      <w:r w:rsidRPr="00ED2896">
        <w:rPr>
          <w:b/>
          <w:bCs/>
          <w:sz w:val="22"/>
          <w:szCs w:val="22"/>
        </w:rPr>
        <w:t>extracurriculare</w:t>
      </w:r>
      <w:proofErr w:type="spellEnd"/>
      <w:r w:rsidRPr="00ED2896">
        <w:rPr>
          <w:b/>
          <w:bCs/>
          <w:sz w:val="22"/>
          <w:szCs w:val="22"/>
        </w:rPr>
        <w:t xml:space="preserve"> </w:t>
      </w:r>
      <w:proofErr w:type="spellStart"/>
      <w:r w:rsidRPr="00ED2896">
        <w:rPr>
          <w:b/>
          <w:bCs/>
          <w:sz w:val="22"/>
          <w:szCs w:val="22"/>
        </w:rPr>
        <w:t>și</w:t>
      </w:r>
      <w:proofErr w:type="spellEnd"/>
      <w:r w:rsidRPr="00ED2896">
        <w:rPr>
          <w:b/>
          <w:bCs/>
          <w:sz w:val="22"/>
          <w:szCs w:val="22"/>
        </w:rPr>
        <w:t xml:space="preserve"> </w:t>
      </w:r>
      <w:proofErr w:type="spellStart"/>
      <w:r w:rsidRPr="00ED2896">
        <w:rPr>
          <w:b/>
          <w:bCs/>
          <w:sz w:val="22"/>
          <w:szCs w:val="22"/>
        </w:rPr>
        <w:t>evenimente</w:t>
      </w:r>
      <w:proofErr w:type="spellEnd"/>
    </w:p>
    <w:p w14:paraId="05F2EF67" w14:textId="77777777" w:rsidR="00ED2896" w:rsidRPr="00ED2896" w:rsidRDefault="00ED2896" w:rsidP="00ED2896">
      <w:pPr>
        <w:spacing w:line="360" w:lineRule="auto"/>
        <w:ind w:firstLine="709"/>
        <w:jc w:val="both"/>
        <w:rPr>
          <w:rFonts w:eastAsia="Calibri"/>
          <w:sz w:val="22"/>
          <w:szCs w:val="22"/>
        </w:rPr>
      </w:pPr>
      <w:proofErr w:type="spellStart"/>
      <w:r w:rsidRPr="00ED2896">
        <w:rPr>
          <w:rFonts w:eastAsia="Calibri"/>
          <w:sz w:val="22"/>
          <w:szCs w:val="22"/>
        </w:rPr>
        <w:t>Activităţile</w:t>
      </w:r>
      <w:proofErr w:type="spellEnd"/>
      <w:r w:rsidRPr="00ED2896">
        <w:rPr>
          <w:rFonts w:eastAsia="Calibri"/>
          <w:sz w:val="22"/>
          <w:szCs w:val="22"/>
        </w:rPr>
        <w:t xml:space="preserve"> </w:t>
      </w:r>
      <w:proofErr w:type="spellStart"/>
      <w:r w:rsidRPr="00ED2896">
        <w:rPr>
          <w:rFonts w:eastAsia="Calibri"/>
          <w:sz w:val="22"/>
          <w:szCs w:val="22"/>
        </w:rPr>
        <w:t>și</w:t>
      </w:r>
      <w:proofErr w:type="spellEnd"/>
      <w:r w:rsidRPr="00ED2896">
        <w:rPr>
          <w:rFonts w:eastAsia="Calibri"/>
          <w:sz w:val="22"/>
          <w:szCs w:val="22"/>
        </w:rPr>
        <w:t xml:space="preserve"> </w:t>
      </w:r>
      <w:proofErr w:type="spellStart"/>
      <w:r w:rsidRPr="00ED2896">
        <w:rPr>
          <w:rFonts w:eastAsia="Calibri"/>
          <w:sz w:val="22"/>
          <w:szCs w:val="22"/>
        </w:rPr>
        <w:t>evenimentele</w:t>
      </w:r>
      <w:proofErr w:type="spellEnd"/>
      <w:r w:rsidRPr="00ED2896">
        <w:rPr>
          <w:rFonts w:eastAsia="Calibri"/>
          <w:sz w:val="22"/>
          <w:szCs w:val="22"/>
        </w:rPr>
        <w:t xml:space="preserve"> </w:t>
      </w:r>
      <w:proofErr w:type="spellStart"/>
      <w:r w:rsidRPr="00ED2896">
        <w:rPr>
          <w:rFonts w:eastAsia="Calibri"/>
          <w:sz w:val="22"/>
          <w:szCs w:val="22"/>
        </w:rPr>
        <w:t>desfăşurate</w:t>
      </w:r>
      <w:proofErr w:type="spellEnd"/>
      <w:r w:rsidRPr="00ED2896">
        <w:rPr>
          <w:rFonts w:eastAsia="Calibri"/>
          <w:sz w:val="22"/>
          <w:szCs w:val="22"/>
        </w:rPr>
        <w:t xml:space="preserve"> </w:t>
      </w:r>
      <w:proofErr w:type="spellStart"/>
      <w:r w:rsidRPr="00ED2896">
        <w:rPr>
          <w:rFonts w:eastAsia="Calibri"/>
          <w:sz w:val="22"/>
          <w:szCs w:val="22"/>
        </w:rPr>
        <w:t>în</w:t>
      </w:r>
      <w:proofErr w:type="spellEnd"/>
      <w:r w:rsidRPr="00ED2896">
        <w:rPr>
          <w:rFonts w:eastAsia="Calibri"/>
          <w:sz w:val="22"/>
          <w:szCs w:val="22"/>
        </w:rPr>
        <w:t xml:space="preserve"> </w:t>
      </w:r>
      <w:proofErr w:type="spellStart"/>
      <w:r w:rsidRPr="00ED2896">
        <w:rPr>
          <w:rFonts w:eastAsia="Calibri"/>
          <w:sz w:val="22"/>
          <w:szCs w:val="22"/>
        </w:rPr>
        <w:t>cadrul</w:t>
      </w:r>
      <w:proofErr w:type="spellEnd"/>
      <w:r w:rsidRPr="00ED2896">
        <w:rPr>
          <w:rFonts w:eastAsia="Calibri"/>
          <w:sz w:val="22"/>
          <w:szCs w:val="22"/>
        </w:rPr>
        <w:t xml:space="preserve"> </w:t>
      </w:r>
      <w:proofErr w:type="spellStart"/>
      <w:r w:rsidRPr="00ED2896">
        <w:rPr>
          <w:rFonts w:eastAsia="Calibri"/>
          <w:sz w:val="22"/>
          <w:szCs w:val="22"/>
        </w:rPr>
        <w:t>catedrei</w:t>
      </w:r>
      <w:proofErr w:type="spellEnd"/>
      <w:r w:rsidRPr="00ED2896">
        <w:rPr>
          <w:rFonts w:eastAsia="Calibri"/>
          <w:sz w:val="22"/>
          <w:szCs w:val="22"/>
        </w:rPr>
        <w:t xml:space="preserve"> </w:t>
      </w:r>
      <w:r w:rsidRPr="00ED2896">
        <w:rPr>
          <w:rFonts w:eastAsia="Calibri"/>
          <w:sz w:val="22"/>
          <w:szCs w:val="22"/>
          <w:lang w:val="ro-RO"/>
        </w:rPr>
        <w:t>au fost următoarele</w:t>
      </w:r>
      <w:r w:rsidRPr="00ED2896">
        <w:rPr>
          <w:rFonts w:eastAsia="Calibri"/>
          <w:sz w:val="22"/>
          <w:szCs w:val="22"/>
        </w:rPr>
        <w:t xml:space="preserve">: </w:t>
      </w:r>
    </w:p>
    <w:p w14:paraId="53D6F0F3"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102"/>
          <w:b/>
          <w:bCs/>
          <w:sz w:val="22"/>
          <w:szCs w:val="22"/>
        </w:rPr>
        <w:t>Ziua Europeană a Limbilor Străine</w:t>
      </w:r>
      <w:r w:rsidRPr="00ED2896">
        <w:rPr>
          <w:rStyle w:val="citation-102"/>
          <w:sz w:val="22"/>
          <w:szCs w:val="22"/>
        </w:rPr>
        <w:t xml:space="preserve"> (26 Septembrie 2024) – discuții tematice, jocuri, desene, activități lingvistice</w:t>
      </w:r>
      <w:r w:rsidRPr="00ED2896">
        <w:rPr>
          <w:sz w:val="22"/>
          <w:szCs w:val="22"/>
        </w:rPr>
        <w:t>.</w:t>
      </w:r>
    </w:p>
    <w:p w14:paraId="77E66C65"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101"/>
          <w:b/>
          <w:bCs/>
          <w:sz w:val="22"/>
          <w:szCs w:val="22"/>
        </w:rPr>
        <w:t>Ziua Educației</w:t>
      </w:r>
      <w:r w:rsidRPr="00ED2896">
        <w:rPr>
          <w:rStyle w:val="citation-101"/>
          <w:sz w:val="22"/>
          <w:szCs w:val="22"/>
        </w:rPr>
        <w:t xml:space="preserve"> (5 Octombrie 2024) – activități tematice</w:t>
      </w:r>
      <w:r w:rsidRPr="00ED2896">
        <w:rPr>
          <w:sz w:val="22"/>
          <w:szCs w:val="22"/>
        </w:rPr>
        <w:t>.</w:t>
      </w:r>
    </w:p>
    <w:p w14:paraId="5DD961E4" w14:textId="77777777" w:rsidR="00ED2896" w:rsidRPr="00ED2896" w:rsidRDefault="00ED2896" w:rsidP="00ED2896">
      <w:pPr>
        <w:pStyle w:val="NormalWeb"/>
        <w:numPr>
          <w:ilvl w:val="0"/>
          <w:numId w:val="104"/>
        </w:numPr>
        <w:spacing w:line="360" w:lineRule="auto"/>
        <w:jc w:val="both"/>
        <w:rPr>
          <w:sz w:val="22"/>
          <w:szCs w:val="22"/>
        </w:rPr>
      </w:pPr>
      <w:proofErr w:type="spellStart"/>
      <w:r w:rsidRPr="00ED2896">
        <w:rPr>
          <w:rStyle w:val="citation-100"/>
          <w:b/>
          <w:bCs/>
          <w:sz w:val="22"/>
          <w:szCs w:val="22"/>
        </w:rPr>
        <w:t>Halloween</w:t>
      </w:r>
      <w:proofErr w:type="spellEnd"/>
      <w:r w:rsidRPr="00ED2896">
        <w:rPr>
          <w:rStyle w:val="citation-100"/>
          <w:sz w:val="22"/>
          <w:szCs w:val="22"/>
        </w:rPr>
        <w:t xml:space="preserve"> (31 Octombrie 2024) – activități tematice</w:t>
      </w:r>
      <w:r w:rsidRPr="00ED2896">
        <w:rPr>
          <w:sz w:val="22"/>
          <w:szCs w:val="22"/>
        </w:rPr>
        <w:t>.</w:t>
      </w:r>
    </w:p>
    <w:p w14:paraId="778D43C3"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9"/>
          <w:b/>
          <w:bCs/>
          <w:sz w:val="22"/>
          <w:szCs w:val="22"/>
        </w:rPr>
        <w:t>Campania 19 zile fără violență</w:t>
      </w:r>
      <w:r w:rsidRPr="00ED2896">
        <w:rPr>
          <w:rStyle w:val="citation-99"/>
          <w:sz w:val="22"/>
          <w:szCs w:val="22"/>
        </w:rPr>
        <w:t xml:space="preserve"> – activități tematice</w:t>
      </w:r>
      <w:r w:rsidRPr="00ED2896">
        <w:rPr>
          <w:sz w:val="22"/>
          <w:szCs w:val="22"/>
        </w:rPr>
        <w:t>.</w:t>
      </w:r>
    </w:p>
    <w:p w14:paraId="016D8B2D"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8"/>
          <w:b/>
          <w:bCs/>
          <w:sz w:val="22"/>
          <w:szCs w:val="22"/>
        </w:rPr>
        <w:t>Ziua Internațională a Toleranței</w:t>
      </w:r>
      <w:r w:rsidRPr="00ED2896">
        <w:rPr>
          <w:rStyle w:val="citation-98"/>
          <w:sz w:val="22"/>
          <w:szCs w:val="22"/>
        </w:rPr>
        <w:t xml:space="preserve"> (16 Noiembrie 2024) – prezentare PowerPoint, discuții, jocuri, desene</w:t>
      </w:r>
      <w:r w:rsidRPr="00ED2896">
        <w:rPr>
          <w:sz w:val="22"/>
          <w:szCs w:val="22"/>
        </w:rPr>
        <w:t>.</w:t>
      </w:r>
    </w:p>
    <w:p w14:paraId="6280F039"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7"/>
          <w:b/>
          <w:bCs/>
          <w:sz w:val="22"/>
          <w:szCs w:val="22"/>
        </w:rPr>
        <w:t xml:space="preserve">Thanksgiving </w:t>
      </w:r>
      <w:proofErr w:type="spellStart"/>
      <w:r w:rsidRPr="00ED2896">
        <w:rPr>
          <w:rStyle w:val="citation-97"/>
          <w:b/>
          <w:bCs/>
          <w:sz w:val="22"/>
          <w:szCs w:val="22"/>
        </w:rPr>
        <w:t>Day</w:t>
      </w:r>
      <w:proofErr w:type="spellEnd"/>
      <w:r w:rsidRPr="00ED2896">
        <w:rPr>
          <w:rStyle w:val="citation-97"/>
          <w:sz w:val="22"/>
          <w:szCs w:val="22"/>
        </w:rPr>
        <w:t xml:space="preserve"> – activități tematice</w:t>
      </w:r>
      <w:r w:rsidRPr="00ED2896">
        <w:rPr>
          <w:sz w:val="22"/>
          <w:szCs w:val="22"/>
        </w:rPr>
        <w:t>.</w:t>
      </w:r>
    </w:p>
    <w:p w14:paraId="078CA15D"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6"/>
          <w:b/>
          <w:bCs/>
          <w:sz w:val="22"/>
          <w:szCs w:val="22"/>
        </w:rPr>
        <w:t>Ziua Internațională a Profesorilor de Limba Franceză</w:t>
      </w:r>
      <w:r w:rsidRPr="00ED2896">
        <w:rPr>
          <w:rStyle w:val="citation-96"/>
          <w:sz w:val="22"/>
          <w:szCs w:val="22"/>
        </w:rPr>
        <w:t xml:space="preserve"> (21 Noiembrie 2024) – prezentare, audiție muzicală, jocuri</w:t>
      </w:r>
      <w:r w:rsidRPr="00ED2896">
        <w:rPr>
          <w:sz w:val="22"/>
          <w:szCs w:val="22"/>
        </w:rPr>
        <w:t>.</w:t>
      </w:r>
    </w:p>
    <w:p w14:paraId="391725E2"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5"/>
          <w:b/>
          <w:bCs/>
          <w:sz w:val="22"/>
          <w:szCs w:val="22"/>
        </w:rPr>
        <w:t>Ziua Națională a României</w:t>
      </w:r>
      <w:r w:rsidRPr="00ED2896">
        <w:rPr>
          <w:rStyle w:val="citation-95"/>
          <w:sz w:val="22"/>
          <w:szCs w:val="22"/>
        </w:rPr>
        <w:t xml:space="preserve"> (1 Decembrie) – prezentare, desene, jocuri</w:t>
      </w:r>
      <w:r w:rsidRPr="00ED2896">
        <w:rPr>
          <w:sz w:val="22"/>
          <w:szCs w:val="22"/>
        </w:rPr>
        <w:t>.</w:t>
      </w:r>
    </w:p>
    <w:p w14:paraId="48151250"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4"/>
          <w:b/>
          <w:bCs/>
          <w:sz w:val="22"/>
          <w:szCs w:val="22"/>
        </w:rPr>
        <w:t>Ziua Mondială a Drepturilor Omului</w:t>
      </w:r>
      <w:r w:rsidRPr="00ED2896">
        <w:rPr>
          <w:rStyle w:val="citation-94"/>
          <w:sz w:val="22"/>
          <w:szCs w:val="22"/>
        </w:rPr>
        <w:t xml:space="preserve"> (10 Decembrie)</w:t>
      </w:r>
      <w:r w:rsidRPr="00ED2896">
        <w:rPr>
          <w:sz w:val="22"/>
          <w:szCs w:val="22"/>
        </w:rPr>
        <w:t>.</w:t>
      </w:r>
    </w:p>
    <w:p w14:paraId="6B6C5E47"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3"/>
          <w:sz w:val="22"/>
          <w:szCs w:val="22"/>
        </w:rPr>
        <w:t>Ziua Minorităților Naționale (18 Decembrie 2024) – activități tematice</w:t>
      </w:r>
      <w:r w:rsidRPr="00ED2896">
        <w:rPr>
          <w:sz w:val="22"/>
          <w:szCs w:val="22"/>
        </w:rPr>
        <w:t>.</w:t>
      </w:r>
    </w:p>
    <w:p w14:paraId="3769B41E"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2"/>
          <w:b/>
          <w:bCs/>
          <w:sz w:val="22"/>
          <w:szCs w:val="22"/>
        </w:rPr>
        <w:t>Ziua Culturii Naționale</w:t>
      </w:r>
      <w:r w:rsidRPr="00ED2896">
        <w:rPr>
          <w:rStyle w:val="citation-92"/>
          <w:sz w:val="22"/>
          <w:szCs w:val="22"/>
        </w:rPr>
        <w:t xml:space="preserve"> (15 Ianuarie) – activități tematice</w:t>
      </w:r>
      <w:r w:rsidRPr="00ED2896">
        <w:rPr>
          <w:sz w:val="22"/>
          <w:szCs w:val="22"/>
        </w:rPr>
        <w:t>.</w:t>
      </w:r>
    </w:p>
    <w:p w14:paraId="6D2FB325"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91"/>
          <w:b/>
          <w:bCs/>
          <w:sz w:val="22"/>
          <w:szCs w:val="22"/>
        </w:rPr>
        <w:t>Ziua Unirii Principatelor Române</w:t>
      </w:r>
      <w:r w:rsidRPr="00ED2896">
        <w:rPr>
          <w:rStyle w:val="citation-91"/>
          <w:sz w:val="22"/>
          <w:szCs w:val="22"/>
        </w:rPr>
        <w:t xml:space="preserve"> (24 Ianuarie) – prezentare, proiecte, desene</w:t>
      </w:r>
      <w:r w:rsidRPr="00ED2896">
        <w:rPr>
          <w:sz w:val="22"/>
          <w:szCs w:val="22"/>
        </w:rPr>
        <w:t>.</w:t>
      </w:r>
    </w:p>
    <w:p w14:paraId="59F880E2" w14:textId="77777777" w:rsidR="00ED2896" w:rsidRPr="00ED2896" w:rsidRDefault="00ED2896" w:rsidP="00ED2896">
      <w:pPr>
        <w:pStyle w:val="NormalWeb"/>
        <w:numPr>
          <w:ilvl w:val="1"/>
          <w:numId w:val="104"/>
        </w:numPr>
        <w:spacing w:line="360" w:lineRule="auto"/>
        <w:jc w:val="both"/>
        <w:rPr>
          <w:sz w:val="22"/>
          <w:szCs w:val="22"/>
        </w:rPr>
      </w:pPr>
      <w:r w:rsidRPr="00ED2896">
        <w:rPr>
          <w:rStyle w:val="citation-90"/>
          <w:rFonts w:eastAsia="Calibri"/>
          <w:sz w:val="22"/>
          <w:szCs w:val="22"/>
        </w:rPr>
        <w:t xml:space="preserve">Prezentare referat: "Unirea Principatelor Române – Pași spre formarea statului modern" de către domnul profesor </w:t>
      </w:r>
      <w:proofErr w:type="spellStart"/>
      <w:r w:rsidRPr="00ED2896">
        <w:rPr>
          <w:rStyle w:val="citation-90"/>
          <w:rFonts w:eastAsia="Calibri"/>
          <w:sz w:val="22"/>
          <w:szCs w:val="22"/>
        </w:rPr>
        <w:t>Muțeanu</w:t>
      </w:r>
      <w:proofErr w:type="spellEnd"/>
      <w:r w:rsidRPr="00ED2896">
        <w:rPr>
          <w:rStyle w:val="citation-90"/>
          <w:rFonts w:eastAsia="Calibri"/>
          <w:sz w:val="22"/>
          <w:szCs w:val="22"/>
        </w:rPr>
        <w:t xml:space="preserve"> Ionuț – Bogdan</w:t>
      </w:r>
      <w:r w:rsidRPr="00ED2896">
        <w:rPr>
          <w:sz w:val="22"/>
          <w:szCs w:val="22"/>
        </w:rPr>
        <w:t>.</w:t>
      </w:r>
    </w:p>
    <w:p w14:paraId="2D75546A"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9"/>
          <w:rFonts w:eastAsia="Calibri"/>
          <w:b/>
          <w:bCs/>
          <w:sz w:val="22"/>
          <w:szCs w:val="22"/>
        </w:rPr>
        <w:t>Ziua Internațională a Non-Violenței în școli</w:t>
      </w:r>
      <w:r w:rsidRPr="00ED2896">
        <w:rPr>
          <w:rStyle w:val="citation-89"/>
          <w:rFonts w:eastAsia="Calibri"/>
          <w:sz w:val="22"/>
          <w:szCs w:val="22"/>
        </w:rPr>
        <w:t xml:space="preserve"> (30 Ianuarie 2025) – activități tematice</w:t>
      </w:r>
      <w:r w:rsidRPr="00ED2896">
        <w:rPr>
          <w:sz w:val="22"/>
          <w:szCs w:val="22"/>
        </w:rPr>
        <w:t>.</w:t>
      </w:r>
    </w:p>
    <w:p w14:paraId="09343915" w14:textId="77777777" w:rsidR="00ED2896" w:rsidRPr="00ED2896" w:rsidRDefault="00ED2896" w:rsidP="00ED2896">
      <w:pPr>
        <w:pStyle w:val="NormalWeb"/>
        <w:numPr>
          <w:ilvl w:val="0"/>
          <w:numId w:val="104"/>
        </w:numPr>
        <w:spacing w:line="360" w:lineRule="auto"/>
        <w:jc w:val="both"/>
        <w:rPr>
          <w:b/>
          <w:bCs/>
          <w:sz w:val="22"/>
          <w:szCs w:val="22"/>
        </w:rPr>
      </w:pPr>
      <w:r w:rsidRPr="00ED2896">
        <w:rPr>
          <w:b/>
          <w:bCs/>
          <w:sz w:val="22"/>
          <w:szCs w:val="22"/>
        </w:rPr>
        <w:t xml:space="preserve">Happy </w:t>
      </w:r>
      <w:proofErr w:type="spellStart"/>
      <w:r w:rsidRPr="00ED2896">
        <w:rPr>
          <w:b/>
          <w:bCs/>
          <w:sz w:val="22"/>
          <w:szCs w:val="22"/>
        </w:rPr>
        <w:t>Valentine’s</w:t>
      </w:r>
      <w:proofErr w:type="spellEnd"/>
      <w:r w:rsidRPr="00ED2896">
        <w:rPr>
          <w:b/>
          <w:bCs/>
          <w:sz w:val="22"/>
          <w:szCs w:val="22"/>
        </w:rPr>
        <w:t xml:space="preserve"> </w:t>
      </w:r>
      <w:proofErr w:type="spellStart"/>
      <w:r w:rsidRPr="00ED2896">
        <w:rPr>
          <w:b/>
          <w:bCs/>
          <w:sz w:val="22"/>
          <w:szCs w:val="22"/>
        </w:rPr>
        <w:t>Day</w:t>
      </w:r>
      <w:proofErr w:type="spellEnd"/>
      <w:r w:rsidRPr="00ED2896">
        <w:rPr>
          <w:b/>
          <w:bCs/>
          <w:sz w:val="22"/>
          <w:szCs w:val="22"/>
        </w:rPr>
        <w:t xml:space="preserve">! </w:t>
      </w:r>
      <w:r w:rsidRPr="00ED2896">
        <w:rPr>
          <w:rStyle w:val="citation-88"/>
          <w:b/>
          <w:bCs/>
          <w:sz w:val="22"/>
          <w:szCs w:val="22"/>
        </w:rPr>
        <w:t xml:space="preserve">/ </w:t>
      </w:r>
      <w:proofErr w:type="spellStart"/>
      <w:r w:rsidRPr="00ED2896">
        <w:rPr>
          <w:rStyle w:val="citation-88"/>
          <w:b/>
          <w:bCs/>
          <w:sz w:val="22"/>
          <w:szCs w:val="22"/>
        </w:rPr>
        <w:t>Dragobetele</w:t>
      </w:r>
      <w:proofErr w:type="spellEnd"/>
      <w:r w:rsidRPr="00ED2896">
        <w:rPr>
          <w:b/>
          <w:bCs/>
          <w:sz w:val="22"/>
          <w:szCs w:val="22"/>
        </w:rPr>
        <w:t xml:space="preserve"> </w:t>
      </w:r>
      <w:r w:rsidRPr="00ED2896">
        <w:rPr>
          <w:rStyle w:val="citation-88"/>
          <w:sz w:val="22"/>
          <w:szCs w:val="22"/>
        </w:rPr>
        <w:t>(14 Februarie / 24 Februarie) – prezentare PowerPoint, proiecte, jocuri, activități tematice</w:t>
      </w:r>
      <w:r w:rsidRPr="00ED2896">
        <w:rPr>
          <w:sz w:val="22"/>
          <w:szCs w:val="22"/>
        </w:rPr>
        <w:t>.</w:t>
      </w:r>
    </w:p>
    <w:p w14:paraId="337E948D"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7"/>
          <w:b/>
          <w:bCs/>
          <w:sz w:val="22"/>
          <w:szCs w:val="22"/>
        </w:rPr>
        <w:t>Ziua Națională a Lecturii</w:t>
      </w:r>
      <w:r w:rsidRPr="00ED2896">
        <w:rPr>
          <w:rStyle w:val="citation-87"/>
          <w:sz w:val="22"/>
          <w:szCs w:val="22"/>
        </w:rPr>
        <w:t xml:space="preserve"> (15 Februarie) – activități de lectură</w:t>
      </w:r>
      <w:r w:rsidRPr="00ED2896">
        <w:rPr>
          <w:sz w:val="22"/>
          <w:szCs w:val="22"/>
        </w:rPr>
        <w:t>.</w:t>
      </w:r>
    </w:p>
    <w:p w14:paraId="1A15A85C"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6"/>
          <w:b/>
          <w:bCs/>
          <w:sz w:val="22"/>
          <w:szCs w:val="22"/>
        </w:rPr>
        <w:t>Licean pentru o zi</w:t>
      </w:r>
      <w:r w:rsidRPr="00ED2896">
        <w:rPr>
          <w:rStyle w:val="citation-86"/>
          <w:sz w:val="22"/>
          <w:szCs w:val="22"/>
        </w:rPr>
        <w:t xml:space="preserve"> (27 Martie 2025) – vizitarea Liceului Teoretic Axente Sever, cu elevii claselor a VIII-a</w:t>
      </w:r>
      <w:r w:rsidRPr="00ED2896">
        <w:rPr>
          <w:sz w:val="22"/>
          <w:szCs w:val="22"/>
        </w:rPr>
        <w:t>.</w:t>
      </w:r>
    </w:p>
    <w:p w14:paraId="4BE8A1AB"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5"/>
          <w:b/>
          <w:bCs/>
          <w:sz w:val="22"/>
          <w:szCs w:val="22"/>
        </w:rPr>
        <w:t>Prevenirea consumului de droguri</w:t>
      </w:r>
      <w:r w:rsidRPr="00ED2896">
        <w:rPr>
          <w:rStyle w:val="citation-85"/>
          <w:sz w:val="22"/>
          <w:szCs w:val="22"/>
        </w:rPr>
        <w:t xml:space="preserve"> (5 Aprilie 2024) – activitate tematică</w:t>
      </w:r>
      <w:r w:rsidRPr="00ED2896">
        <w:rPr>
          <w:sz w:val="22"/>
          <w:szCs w:val="22"/>
        </w:rPr>
        <w:t>.</w:t>
      </w:r>
    </w:p>
    <w:p w14:paraId="368F0B91"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4"/>
          <w:b/>
          <w:bCs/>
          <w:sz w:val="22"/>
          <w:szCs w:val="22"/>
        </w:rPr>
        <w:t>Ziua Europei</w:t>
      </w:r>
      <w:r w:rsidRPr="00ED2896">
        <w:rPr>
          <w:rStyle w:val="citation-84"/>
          <w:sz w:val="22"/>
          <w:szCs w:val="22"/>
        </w:rPr>
        <w:t xml:space="preserve"> (9 Mai) – activități tematice</w:t>
      </w:r>
      <w:r w:rsidRPr="00ED2896">
        <w:rPr>
          <w:sz w:val="22"/>
          <w:szCs w:val="22"/>
        </w:rPr>
        <w:t>.</w:t>
      </w:r>
    </w:p>
    <w:p w14:paraId="28BB897A"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3"/>
          <w:b/>
          <w:bCs/>
          <w:sz w:val="22"/>
          <w:szCs w:val="22"/>
        </w:rPr>
        <w:t>Activități privind o alimentație sănătoasă</w:t>
      </w:r>
      <w:r w:rsidRPr="00ED2896">
        <w:rPr>
          <w:rStyle w:val="citation-83"/>
          <w:sz w:val="22"/>
          <w:szCs w:val="22"/>
        </w:rPr>
        <w:t xml:space="preserve"> (15 Mai 2025) – în parteneriat cu Consiliul Județean Sibiu</w:t>
      </w:r>
      <w:r w:rsidRPr="00ED2896">
        <w:rPr>
          <w:sz w:val="22"/>
          <w:szCs w:val="22"/>
        </w:rPr>
        <w:t>.</w:t>
      </w:r>
    </w:p>
    <w:p w14:paraId="3D95D1F5"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2"/>
          <w:b/>
          <w:bCs/>
          <w:sz w:val="22"/>
          <w:szCs w:val="22"/>
        </w:rPr>
        <w:t>Ziua Eroilor</w:t>
      </w:r>
      <w:r w:rsidRPr="00ED2896">
        <w:rPr>
          <w:rStyle w:val="citation-82"/>
          <w:sz w:val="22"/>
          <w:szCs w:val="22"/>
        </w:rPr>
        <w:t xml:space="preserve"> (29 Mai 2025) – activități tematice</w:t>
      </w:r>
      <w:r w:rsidRPr="00ED2896">
        <w:rPr>
          <w:sz w:val="22"/>
          <w:szCs w:val="22"/>
        </w:rPr>
        <w:t>.</w:t>
      </w:r>
    </w:p>
    <w:p w14:paraId="37A4662B"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1"/>
          <w:b/>
          <w:bCs/>
          <w:sz w:val="22"/>
          <w:szCs w:val="22"/>
        </w:rPr>
        <w:t>Ziua Copilului</w:t>
      </w:r>
      <w:r w:rsidRPr="00ED2896">
        <w:rPr>
          <w:rStyle w:val="citation-81"/>
          <w:sz w:val="22"/>
          <w:szCs w:val="22"/>
        </w:rPr>
        <w:t xml:space="preserve"> (1 Iunie) – activități tematice</w:t>
      </w:r>
      <w:r w:rsidRPr="00ED2896">
        <w:rPr>
          <w:sz w:val="22"/>
          <w:szCs w:val="22"/>
        </w:rPr>
        <w:t>.</w:t>
      </w:r>
    </w:p>
    <w:p w14:paraId="38F04202" w14:textId="77777777" w:rsidR="00ED2896" w:rsidRPr="00ED2896" w:rsidRDefault="00ED2896" w:rsidP="00ED2896">
      <w:pPr>
        <w:pStyle w:val="NormalWeb"/>
        <w:numPr>
          <w:ilvl w:val="0"/>
          <w:numId w:val="104"/>
        </w:numPr>
        <w:spacing w:line="360" w:lineRule="auto"/>
        <w:jc w:val="both"/>
        <w:rPr>
          <w:sz w:val="22"/>
          <w:szCs w:val="22"/>
        </w:rPr>
      </w:pPr>
      <w:r w:rsidRPr="00ED2896">
        <w:rPr>
          <w:rStyle w:val="citation-80"/>
          <w:b/>
          <w:bCs/>
          <w:sz w:val="22"/>
          <w:szCs w:val="22"/>
        </w:rPr>
        <w:t>Ziua Învățătorului</w:t>
      </w:r>
      <w:r w:rsidRPr="00ED2896">
        <w:rPr>
          <w:rStyle w:val="citation-80"/>
          <w:sz w:val="22"/>
          <w:szCs w:val="22"/>
        </w:rPr>
        <w:t xml:space="preserve"> (5 Iunie) – activități tematice</w:t>
      </w:r>
      <w:r w:rsidRPr="00ED2896">
        <w:rPr>
          <w:sz w:val="22"/>
          <w:szCs w:val="22"/>
        </w:rPr>
        <w:t>.</w:t>
      </w:r>
    </w:p>
    <w:p w14:paraId="74211E04" w14:textId="77777777" w:rsidR="00ED2896" w:rsidRPr="00ED2896" w:rsidRDefault="00ED2896" w:rsidP="00ED2896">
      <w:pPr>
        <w:pStyle w:val="NormalWeb"/>
        <w:spacing w:line="360" w:lineRule="auto"/>
        <w:jc w:val="both"/>
        <w:rPr>
          <w:b/>
          <w:bCs/>
          <w:sz w:val="22"/>
          <w:szCs w:val="22"/>
        </w:rPr>
      </w:pPr>
    </w:p>
    <w:p w14:paraId="358970BF" w14:textId="77777777" w:rsidR="00ED2896" w:rsidRPr="00ED2896" w:rsidRDefault="00ED2896" w:rsidP="00ED2896">
      <w:pPr>
        <w:pStyle w:val="NormalWeb"/>
        <w:spacing w:line="360" w:lineRule="auto"/>
        <w:jc w:val="both"/>
        <w:rPr>
          <w:sz w:val="22"/>
          <w:szCs w:val="22"/>
        </w:rPr>
      </w:pPr>
      <w:r w:rsidRPr="00ED2896">
        <w:rPr>
          <w:b/>
          <w:bCs/>
          <w:sz w:val="22"/>
          <w:szCs w:val="22"/>
        </w:rPr>
        <w:t>Participări la concursuri și programe educaționale</w:t>
      </w:r>
    </w:p>
    <w:p w14:paraId="74B71B70" w14:textId="77777777" w:rsidR="00ED2896" w:rsidRPr="00ED2896" w:rsidRDefault="00ED2896" w:rsidP="00ED2896">
      <w:pPr>
        <w:pStyle w:val="NormalWeb"/>
        <w:numPr>
          <w:ilvl w:val="0"/>
          <w:numId w:val="105"/>
        </w:numPr>
        <w:spacing w:line="360" w:lineRule="auto"/>
        <w:jc w:val="both"/>
        <w:rPr>
          <w:sz w:val="22"/>
          <w:szCs w:val="22"/>
        </w:rPr>
      </w:pPr>
      <w:r w:rsidRPr="00ED2896">
        <w:rPr>
          <w:rStyle w:val="citation-79"/>
          <w:sz w:val="22"/>
          <w:szCs w:val="22"/>
        </w:rPr>
        <w:lastRenderedPageBreak/>
        <w:t xml:space="preserve">Participare la concursul județean "Ia startul în </w:t>
      </w:r>
      <w:proofErr w:type="spellStart"/>
      <w:r w:rsidRPr="00ED2896">
        <w:rPr>
          <w:rStyle w:val="citation-79"/>
          <w:sz w:val="22"/>
          <w:szCs w:val="22"/>
        </w:rPr>
        <w:t>antreprenoriat</w:t>
      </w:r>
      <w:proofErr w:type="spellEnd"/>
      <w:r w:rsidRPr="00ED2896">
        <w:rPr>
          <w:rStyle w:val="citation-79"/>
          <w:sz w:val="22"/>
          <w:szCs w:val="22"/>
        </w:rPr>
        <w:t>", poziția 13 în CPEEJ, în cadrul căruia s-au obținut premii și mențiuni</w:t>
      </w:r>
      <w:r w:rsidRPr="00ED2896">
        <w:rPr>
          <w:sz w:val="22"/>
          <w:szCs w:val="22"/>
        </w:rPr>
        <w:t>.</w:t>
      </w:r>
    </w:p>
    <w:p w14:paraId="2FA47F8A" w14:textId="77777777" w:rsidR="00ED2896" w:rsidRPr="00ED2896" w:rsidRDefault="00ED2896" w:rsidP="00ED2896">
      <w:pPr>
        <w:pStyle w:val="NormalWeb"/>
        <w:numPr>
          <w:ilvl w:val="0"/>
          <w:numId w:val="105"/>
        </w:numPr>
        <w:spacing w:line="360" w:lineRule="auto"/>
        <w:jc w:val="both"/>
        <w:rPr>
          <w:sz w:val="22"/>
          <w:szCs w:val="22"/>
        </w:rPr>
      </w:pPr>
      <w:r w:rsidRPr="00ED2896">
        <w:rPr>
          <w:rStyle w:val="citation-78"/>
          <w:sz w:val="22"/>
          <w:szCs w:val="22"/>
        </w:rPr>
        <w:t xml:space="preserve">Participare la Programul educațional de prevenire a traficului de persoane organizat de Asociația </w:t>
      </w:r>
      <w:proofErr w:type="spellStart"/>
      <w:r w:rsidRPr="00ED2896">
        <w:rPr>
          <w:rStyle w:val="citation-78"/>
          <w:sz w:val="22"/>
          <w:szCs w:val="22"/>
        </w:rPr>
        <w:t>eLiberare</w:t>
      </w:r>
      <w:proofErr w:type="spellEnd"/>
      <w:r w:rsidRPr="00ED2896">
        <w:rPr>
          <w:sz w:val="22"/>
          <w:szCs w:val="22"/>
        </w:rPr>
        <w:t>.</w:t>
      </w:r>
    </w:p>
    <w:p w14:paraId="54BDA1AE" w14:textId="77777777" w:rsidR="00ED2896" w:rsidRPr="00ED2896" w:rsidRDefault="00ED2896" w:rsidP="00ED2896">
      <w:pPr>
        <w:pStyle w:val="NormalWeb"/>
        <w:numPr>
          <w:ilvl w:val="0"/>
          <w:numId w:val="105"/>
        </w:numPr>
        <w:spacing w:line="360" w:lineRule="auto"/>
        <w:jc w:val="both"/>
        <w:rPr>
          <w:sz w:val="22"/>
          <w:szCs w:val="22"/>
        </w:rPr>
      </w:pPr>
      <w:r w:rsidRPr="00ED2896">
        <w:rPr>
          <w:rStyle w:val="citation-77"/>
          <w:sz w:val="22"/>
          <w:szCs w:val="22"/>
        </w:rPr>
        <w:t>Participarea elevilor claselor a VIII-a la concursul "Carnaval de vară - Nu te supăra, frate! Tu scrii povestea...", organizat de Colegiul Școala Națională de Gaz (9 Mai 2025)</w:t>
      </w:r>
      <w:r w:rsidRPr="00ED2896">
        <w:rPr>
          <w:sz w:val="22"/>
          <w:szCs w:val="22"/>
        </w:rPr>
        <w:t>.</w:t>
      </w:r>
    </w:p>
    <w:p w14:paraId="09F0742B" w14:textId="77777777" w:rsidR="00ED2896" w:rsidRPr="00ED2896" w:rsidRDefault="00ED2896" w:rsidP="00ED2896">
      <w:pPr>
        <w:pStyle w:val="NormalWeb"/>
        <w:spacing w:line="360" w:lineRule="auto"/>
        <w:jc w:val="both"/>
        <w:rPr>
          <w:b/>
          <w:bCs/>
          <w:sz w:val="22"/>
          <w:szCs w:val="22"/>
        </w:rPr>
      </w:pPr>
    </w:p>
    <w:p w14:paraId="68A554EF" w14:textId="77777777" w:rsidR="00ED2896" w:rsidRPr="00ED2896" w:rsidRDefault="00ED2896" w:rsidP="00ED2896">
      <w:pPr>
        <w:pStyle w:val="NormalWeb"/>
        <w:spacing w:line="360" w:lineRule="auto"/>
        <w:jc w:val="both"/>
        <w:rPr>
          <w:sz w:val="22"/>
          <w:szCs w:val="22"/>
        </w:rPr>
      </w:pPr>
      <w:r w:rsidRPr="00ED2896">
        <w:rPr>
          <w:b/>
          <w:bCs/>
          <w:sz w:val="22"/>
          <w:szCs w:val="22"/>
        </w:rPr>
        <w:t>Prezentări de referate susținute de membrii catedrei:</w:t>
      </w:r>
    </w:p>
    <w:p w14:paraId="29B84152" w14:textId="77777777" w:rsidR="00ED2896" w:rsidRPr="00ED2896" w:rsidRDefault="00ED2896" w:rsidP="00ED2896">
      <w:pPr>
        <w:pStyle w:val="NormalWeb"/>
        <w:numPr>
          <w:ilvl w:val="0"/>
          <w:numId w:val="107"/>
        </w:numPr>
        <w:spacing w:line="360" w:lineRule="auto"/>
        <w:jc w:val="both"/>
        <w:rPr>
          <w:sz w:val="22"/>
          <w:szCs w:val="22"/>
        </w:rPr>
      </w:pPr>
      <w:bookmarkStart w:id="4" w:name="_Hlk204013304"/>
      <w:r w:rsidRPr="00ED2896">
        <w:rPr>
          <w:rStyle w:val="citation-71"/>
          <w:sz w:val="22"/>
          <w:szCs w:val="22"/>
        </w:rPr>
        <w:t xml:space="preserve">"Principalele avantaje și provocări ale integrării tehnologiilor digitale în educație. </w:t>
      </w:r>
      <w:proofErr w:type="spellStart"/>
      <w:r w:rsidRPr="00ED2896">
        <w:rPr>
          <w:rStyle w:val="citation-71"/>
          <w:sz w:val="22"/>
          <w:szCs w:val="22"/>
        </w:rPr>
        <w:t>Worldwall</w:t>
      </w:r>
      <w:proofErr w:type="spellEnd"/>
      <w:r w:rsidRPr="00ED2896">
        <w:rPr>
          <w:rStyle w:val="citation-71"/>
          <w:sz w:val="22"/>
          <w:szCs w:val="22"/>
        </w:rPr>
        <w:t xml:space="preserve"> - un 'must-</w:t>
      </w:r>
      <w:proofErr w:type="spellStart"/>
      <w:r w:rsidRPr="00ED2896">
        <w:rPr>
          <w:rStyle w:val="citation-71"/>
          <w:sz w:val="22"/>
          <w:szCs w:val="22"/>
        </w:rPr>
        <w:t>have</w:t>
      </w:r>
      <w:proofErr w:type="spellEnd"/>
      <w:r w:rsidRPr="00ED2896">
        <w:rPr>
          <w:rStyle w:val="citation-71"/>
          <w:sz w:val="22"/>
          <w:szCs w:val="22"/>
        </w:rPr>
        <w:t>' toamna aceasta." de către doamna profesoară Tănăsescu Oana  Mihaela</w:t>
      </w:r>
      <w:r w:rsidRPr="00ED2896">
        <w:rPr>
          <w:sz w:val="22"/>
          <w:szCs w:val="22"/>
        </w:rPr>
        <w:t>.</w:t>
      </w:r>
    </w:p>
    <w:bookmarkEnd w:id="4"/>
    <w:p w14:paraId="1CAEC13B" w14:textId="77777777" w:rsidR="00ED2896" w:rsidRPr="00ED2896" w:rsidRDefault="00ED2896" w:rsidP="00ED2896">
      <w:pPr>
        <w:pStyle w:val="NormalWeb"/>
        <w:numPr>
          <w:ilvl w:val="0"/>
          <w:numId w:val="107"/>
        </w:numPr>
        <w:spacing w:line="360" w:lineRule="auto"/>
        <w:jc w:val="both"/>
        <w:rPr>
          <w:sz w:val="22"/>
          <w:szCs w:val="22"/>
        </w:rPr>
      </w:pPr>
      <w:r w:rsidRPr="00ED2896">
        <w:rPr>
          <w:rStyle w:val="citation-70"/>
          <w:sz w:val="22"/>
          <w:szCs w:val="22"/>
        </w:rPr>
        <w:t xml:space="preserve">"Importanța utilizării </w:t>
      </w:r>
      <w:proofErr w:type="spellStart"/>
      <w:r w:rsidRPr="00ED2896">
        <w:rPr>
          <w:rStyle w:val="citation-70"/>
          <w:sz w:val="22"/>
          <w:szCs w:val="22"/>
        </w:rPr>
        <w:t>LearningApps</w:t>
      </w:r>
      <w:proofErr w:type="spellEnd"/>
      <w:r w:rsidRPr="00ED2896">
        <w:rPr>
          <w:rStyle w:val="citation-70"/>
          <w:sz w:val="22"/>
          <w:szCs w:val="22"/>
        </w:rPr>
        <w:t xml:space="preserve"> la clasă și impactul tehnologiei în reforma educațională." de către doamna profesoară </w:t>
      </w:r>
      <w:proofErr w:type="spellStart"/>
      <w:r w:rsidRPr="00ED2896">
        <w:rPr>
          <w:rStyle w:val="citation-70"/>
          <w:sz w:val="22"/>
          <w:szCs w:val="22"/>
        </w:rPr>
        <w:t>Muțeanu</w:t>
      </w:r>
      <w:proofErr w:type="spellEnd"/>
      <w:r w:rsidRPr="00ED2896">
        <w:rPr>
          <w:rStyle w:val="citation-70"/>
          <w:sz w:val="22"/>
          <w:szCs w:val="22"/>
        </w:rPr>
        <w:t xml:space="preserve"> Oana Mihaela</w:t>
      </w:r>
      <w:r w:rsidRPr="00ED2896">
        <w:rPr>
          <w:sz w:val="22"/>
          <w:szCs w:val="22"/>
        </w:rPr>
        <w:t>.</w:t>
      </w:r>
    </w:p>
    <w:p w14:paraId="7737B11F" w14:textId="77777777" w:rsidR="00ED2896" w:rsidRPr="00ED2896" w:rsidRDefault="00ED2896" w:rsidP="00ED2896">
      <w:pPr>
        <w:pStyle w:val="NormalWeb"/>
        <w:numPr>
          <w:ilvl w:val="0"/>
          <w:numId w:val="107"/>
        </w:numPr>
        <w:spacing w:line="360" w:lineRule="auto"/>
        <w:jc w:val="both"/>
        <w:rPr>
          <w:sz w:val="22"/>
          <w:szCs w:val="22"/>
        </w:rPr>
      </w:pPr>
      <w:r w:rsidRPr="00ED2896">
        <w:rPr>
          <w:rStyle w:val="citation-69"/>
          <w:sz w:val="22"/>
          <w:szCs w:val="22"/>
        </w:rPr>
        <w:t>"Utilizarea unui instrument TIC în lecția de Limba și literatura română." de către doamna profesoară Pușcaș Ana Paula</w:t>
      </w:r>
      <w:r w:rsidRPr="00ED2896">
        <w:rPr>
          <w:sz w:val="22"/>
          <w:szCs w:val="22"/>
        </w:rPr>
        <w:t>.</w:t>
      </w:r>
    </w:p>
    <w:p w14:paraId="2E92F769" w14:textId="77777777" w:rsidR="00ED2896" w:rsidRPr="00ED2896" w:rsidRDefault="00ED2896" w:rsidP="00ED2896">
      <w:pPr>
        <w:pStyle w:val="NormalWeb"/>
        <w:numPr>
          <w:ilvl w:val="0"/>
          <w:numId w:val="107"/>
        </w:numPr>
        <w:spacing w:line="360" w:lineRule="auto"/>
        <w:jc w:val="both"/>
        <w:rPr>
          <w:sz w:val="22"/>
          <w:szCs w:val="22"/>
        </w:rPr>
      </w:pPr>
      <w:r w:rsidRPr="00ED2896">
        <w:rPr>
          <w:rStyle w:val="citation-68"/>
          <w:sz w:val="22"/>
          <w:szCs w:val="22"/>
        </w:rPr>
        <w:t xml:space="preserve">"Integrarea platformei </w:t>
      </w:r>
      <w:proofErr w:type="spellStart"/>
      <w:r w:rsidRPr="00ED2896">
        <w:rPr>
          <w:rStyle w:val="citation-68"/>
          <w:sz w:val="22"/>
          <w:szCs w:val="22"/>
        </w:rPr>
        <w:t>Wordwall</w:t>
      </w:r>
      <w:proofErr w:type="spellEnd"/>
      <w:r w:rsidRPr="00ED2896">
        <w:rPr>
          <w:rStyle w:val="citation-68"/>
          <w:sz w:val="22"/>
          <w:szCs w:val="22"/>
        </w:rPr>
        <w:t xml:space="preserve"> în predarea Limbii engleze: o abordare modernă și eficientă." de către doamna profesoară </w:t>
      </w:r>
      <w:proofErr w:type="spellStart"/>
      <w:r w:rsidRPr="00ED2896">
        <w:rPr>
          <w:rStyle w:val="citation-68"/>
          <w:sz w:val="22"/>
          <w:szCs w:val="22"/>
        </w:rPr>
        <w:t>Opre</w:t>
      </w:r>
      <w:proofErr w:type="spellEnd"/>
      <w:r w:rsidRPr="00ED2896">
        <w:rPr>
          <w:rStyle w:val="citation-68"/>
          <w:sz w:val="22"/>
          <w:szCs w:val="22"/>
        </w:rPr>
        <w:t xml:space="preserve"> Andreea – Elena</w:t>
      </w:r>
      <w:r w:rsidRPr="00ED2896">
        <w:rPr>
          <w:sz w:val="22"/>
          <w:szCs w:val="22"/>
        </w:rPr>
        <w:t>.</w:t>
      </w:r>
    </w:p>
    <w:p w14:paraId="0C29F3F7" w14:textId="1487ABA1" w:rsidR="00ED2896" w:rsidRPr="00ED2896" w:rsidRDefault="00ED2896" w:rsidP="00ED2896">
      <w:pPr>
        <w:pStyle w:val="NormalWeb"/>
        <w:numPr>
          <w:ilvl w:val="0"/>
          <w:numId w:val="107"/>
        </w:numPr>
        <w:spacing w:line="360" w:lineRule="auto"/>
        <w:jc w:val="both"/>
        <w:rPr>
          <w:sz w:val="22"/>
          <w:szCs w:val="22"/>
        </w:rPr>
      </w:pPr>
      <w:r w:rsidRPr="00ED2896">
        <w:rPr>
          <w:rStyle w:val="citation-67"/>
          <w:sz w:val="22"/>
          <w:szCs w:val="22"/>
        </w:rPr>
        <w:t xml:space="preserve">"Importanța instrumentelor digitale în cadrul orelor de Educație socială." de către doamna profesoară </w:t>
      </w:r>
      <w:proofErr w:type="spellStart"/>
      <w:r w:rsidRPr="00ED2896">
        <w:rPr>
          <w:rStyle w:val="citation-67"/>
          <w:sz w:val="22"/>
          <w:szCs w:val="22"/>
        </w:rPr>
        <w:t>Farkaș</w:t>
      </w:r>
      <w:proofErr w:type="spellEnd"/>
      <w:r w:rsidRPr="00ED2896">
        <w:rPr>
          <w:rStyle w:val="citation-67"/>
          <w:sz w:val="22"/>
          <w:szCs w:val="22"/>
        </w:rPr>
        <w:t xml:space="preserve"> Adina</w:t>
      </w:r>
      <w:r w:rsidRPr="00ED2896">
        <w:rPr>
          <w:sz w:val="22"/>
          <w:szCs w:val="22"/>
        </w:rPr>
        <w:t>.</w:t>
      </w:r>
    </w:p>
    <w:p w14:paraId="40810733" w14:textId="77777777" w:rsidR="00ED2896" w:rsidRPr="00ED2896" w:rsidRDefault="00ED2896" w:rsidP="00ED2896">
      <w:pPr>
        <w:pStyle w:val="NormalWeb"/>
        <w:spacing w:line="360" w:lineRule="auto"/>
        <w:jc w:val="both"/>
        <w:rPr>
          <w:sz w:val="22"/>
          <w:szCs w:val="22"/>
        </w:rPr>
      </w:pPr>
      <w:r w:rsidRPr="00ED2896">
        <w:rPr>
          <w:b/>
          <w:bCs/>
          <w:sz w:val="22"/>
          <w:szCs w:val="22"/>
        </w:rPr>
        <w:t>Perfecționare și dezvoltare profesională</w:t>
      </w:r>
    </w:p>
    <w:p w14:paraId="30FDF968" w14:textId="77777777" w:rsidR="00ED2896" w:rsidRPr="00ED2896" w:rsidRDefault="00ED2896" w:rsidP="00ED2896">
      <w:pPr>
        <w:pStyle w:val="NormalWeb"/>
        <w:spacing w:line="360" w:lineRule="auto"/>
        <w:ind w:firstLine="360"/>
        <w:jc w:val="both"/>
        <w:rPr>
          <w:sz w:val="22"/>
          <w:szCs w:val="22"/>
        </w:rPr>
      </w:pPr>
      <w:r w:rsidRPr="00ED2896">
        <w:rPr>
          <w:rStyle w:val="citation-76"/>
          <w:sz w:val="22"/>
          <w:szCs w:val="22"/>
        </w:rPr>
        <w:t>Membrii catedrei au contribuit la activitățile propuse la nivelul catedrei și școlii</w:t>
      </w:r>
      <w:r w:rsidRPr="00ED2896">
        <w:rPr>
          <w:sz w:val="22"/>
          <w:szCs w:val="22"/>
        </w:rPr>
        <w:t>. De asemenea, cadrele didactice au participat la:</w:t>
      </w:r>
    </w:p>
    <w:p w14:paraId="1A55E85F" w14:textId="77777777" w:rsidR="00ED2896" w:rsidRPr="00ED2896" w:rsidRDefault="00ED2896" w:rsidP="00ED2896">
      <w:pPr>
        <w:pStyle w:val="NormalWeb"/>
        <w:numPr>
          <w:ilvl w:val="0"/>
          <w:numId w:val="106"/>
        </w:numPr>
        <w:spacing w:line="360" w:lineRule="auto"/>
        <w:jc w:val="both"/>
        <w:rPr>
          <w:sz w:val="22"/>
          <w:szCs w:val="22"/>
        </w:rPr>
      </w:pPr>
      <w:r w:rsidRPr="00ED2896">
        <w:rPr>
          <w:rStyle w:val="citation-75"/>
          <w:sz w:val="22"/>
          <w:szCs w:val="22"/>
        </w:rPr>
        <w:t>Consfătuirile județene care s-au organizat la începutul anului școlar, pentru fiecare disciplină</w:t>
      </w:r>
      <w:r w:rsidRPr="00ED2896">
        <w:rPr>
          <w:sz w:val="22"/>
          <w:szCs w:val="22"/>
        </w:rPr>
        <w:t>.</w:t>
      </w:r>
    </w:p>
    <w:p w14:paraId="6CC032F7" w14:textId="77777777" w:rsidR="00ED2896" w:rsidRPr="00ED2896" w:rsidRDefault="00ED2896" w:rsidP="00ED2896">
      <w:pPr>
        <w:pStyle w:val="NormalWeb"/>
        <w:numPr>
          <w:ilvl w:val="0"/>
          <w:numId w:val="106"/>
        </w:numPr>
        <w:spacing w:line="360" w:lineRule="auto"/>
        <w:jc w:val="both"/>
        <w:rPr>
          <w:sz w:val="22"/>
          <w:szCs w:val="22"/>
        </w:rPr>
      </w:pPr>
      <w:r w:rsidRPr="00ED2896">
        <w:rPr>
          <w:rStyle w:val="citation-74"/>
          <w:sz w:val="22"/>
          <w:szCs w:val="22"/>
        </w:rPr>
        <w:t>Activitățile cercurilor pedagogice de specialitate</w:t>
      </w:r>
      <w:r w:rsidRPr="00ED2896">
        <w:rPr>
          <w:sz w:val="22"/>
          <w:szCs w:val="22"/>
        </w:rPr>
        <w:t>.</w:t>
      </w:r>
    </w:p>
    <w:p w14:paraId="24701F40" w14:textId="77777777" w:rsidR="00ED2896" w:rsidRPr="00ED2896" w:rsidRDefault="00ED2896" w:rsidP="00ED2896">
      <w:pPr>
        <w:pStyle w:val="NormalWeb"/>
        <w:numPr>
          <w:ilvl w:val="0"/>
          <w:numId w:val="106"/>
        </w:numPr>
        <w:spacing w:line="360" w:lineRule="auto"/>
        <w:jc w:val="both"/>
        <w:rPr>
          <w:sz w:val="22"/>
          <w:szCs w:val="22"/>
        </w:rPr>
      </w:pPr>
      <w:r w:rsidRPr="00ED2896">
        <w:rPr>
          <w:rStyle w:val="citation-73"/>
          <w:sz w:val="22"/>
          <w:szCs w:val="22"/>
        </w:rPr>
        <w:t xml:space="preserve">Diverse cursuri de formare și </w:t>
      </w:r>
      <w:proofErr w:type="spellStart"/>
      <w:r w:rsidRPr="00ED2896">
        <w:rPr>
          <w:rStyle w:val="citation-73"/>
          <w:sz w:val="22"/>
          <w:szCs w:val="22"/>
        </w:rPr>
        <w:t>webinarii</w:t>
      </w:r>
      <w:proofErr w:type="spellEnd"/>
      <w:r w:rsidRPr="00ED2896">
        <w:rPr>
          <w:rStyle w:val="citation-73"/>
          <w:sz w:val="22"/>
          <w:szCs w:val="22"/>
        </w:rPr>
        <w:t xml:space="preserve"> pentru perfecționarea și valorificarea competențelor științifice, didactice și metodice</w:t>
      </w:r>
      <w:r w:rsidRPr="00ED2896">
        <w:rPr>
          <w:sz w:val="22"/>
          <w:szCs w:val="22"/>
        </w:rPr>
        <w:t>.</w:t>
      </w:r>
    </w:p>
    <w:p w14:paraId="2816DB91" w14:textId="1F08667B" w:rsidR="00ED2896" w:rsidRPr="00ED2896" w:rsidRDefault="00ED2896" w:rsidP="00ED2896">
      <w:pPr>
        <w:pStyle w:val="NormalWeb"/>
        <w:numPr>
          <w:ilvl w:val="0"/>
          <w:numId w:val="106"/>
        </w:numPr>
        <w:spacing w:line="360" w:lineRule="auto"/>
        <w:jc w:val="both"/>
        <w:rPr>
          <w:sz w:val="22"/>
          <w:szCs w:val="22"/>
        </w:rPr>
      </w:pPr>
      <w:r w:rsidRPr="00ED2896">
        <w:rPr>
          <w:rStyle w:val="citation-72"/>
          <w:sz w:val="22"/>
          <w:szCs w:val="22"/>
        </w:rPr>
        <w:t>Unii profesori s-au înscris la grade didactice, în încercarea continuă de perfecționare și aliniere la exigențele societății actuale</w:t>
      </w:r>
      <w:r w:rsidRPr="00ED2896">
        <w:rPr>
          <w:sz w:val="22"/>
          <w:szCs w:val="22"/>
        </w:rPr>
        <w:t>.</w:t>
      </w:r>
    </w:p>
    <w:p w14:paraId="0FF22371" w14:textId="77777777" w:rsidR="00ED2896" w:rsidRPr="009A4360" w:rsidRDefault="00ED2896" w:rsidP="00ED2896">
      <w:pPr>
        <w:spacing w:line="360" w:lineRule="auto"/>
        <w:ind w:firstLine="720"/>
        <w:jc w:val="both"/>
        <w:rPr>
          <w:rFonts w:eastAsia="Calibri"/>
          <w:color w:val="000000" w:themeColor="text1"/>
          <w:sz w:val="22"/>
          <w:szCs w:val="22"/>
        </w:rPr>
      </w:pPr>
      <w:proofErr w:type="spellStart"/>
      <w:r w:rsidRPr="00ED2896">
        <w:rPr>
          <w:sz w:val="22"/>
          <w:szCs w:val="22"/>
        </w:rPr>
        <w:t>În</w:t>
      </w:r>
      <w:proofErr w:type="spellEnd"/>
      <w:r w:rsidRPr="00ED2896">
        <w:rPr>
          <w:sz w:val="22"/>
          <w:szCs w:val="22"/>
        </w:rPr>
        <w:t xml:space="preserve"> </w:t>
      </w:r>
      <w:proofErr w:type="spellStart"/>
      <w:r w:rsidRPr="00ED2896">
        <w:rPr>
          <w:sz w:val="22"/>
          <w:szCs w:val="22"/>
        </w:rPr>
        <w:t>anul</w:t>
      </w:r>
      <w:proofErr w:type="spellEnd"/>
      <w:r w:rsidRPr="00ED2896">
        <w:rPr>
          <w:sz w:val="22"/>
          <w:szCs w:val="22"/>
        </w:rPr>
        <w:t xml:space="preserve"> </w:t>
      </w:r>
      <w:proofErr w:type="spellStart"/>
      <w:r w:rsidRPr="00ED2896">
        <w:rPr>
          <w:sz w:val="22"/>
          <w:szCs w:val="22"/>
        </w:rPr>
        <w:t>școlar</w:t>
      </w:r>
      <w:proofErr w:type="spellEnd"/>
      <w:r w:rsidRPr="00ED2896">
        <w:rPr>
          <w:sz w:val="22"/>
          <w:szCs w:val="22"/>
        </w:rPr>
        <w:t xml:space="preserve"> 2024 - 2025, </w:t>
      </w:r>
      <w:proofErr w:type="spellStart"/>
      <w:r w:rsidRPr="00ED2896">
        <w:rPr>
          <w:sz w:val="22"/>
          <w:szCs w:val="22"/>
        </w:rPr>
        <w:t>catedra</w:t>
      </w:r>
      <w:proofErr w:type="spellEnd"/>
      <w:r w:rsidRPr="00ED2896">
        <w:rPr>
          <w:sz w:val="22"/>
          <w:szCs w:val="22"/>
        </w:rPr>
        <w:t xml:space="preserve"> “Om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societate</w:t>
      </w:r>
      <w:proofErr w:type="spellEnd"/>
      <w:r w:rsidRPr="00ED2896">
        <w:rPr>
          <w:sz w:val="22"/>
          <w:szCs w:val="22"/>
        </w:rPr>
        <w:t xml:space="preserve">” a </w:t>
      </w:r>
      <w:proofErr w:type="spellStart"/>
      <w:r w:rsidRPr="00ED2896">
        <w:rPr>
          <w:sz w:val="22"/>
          <w:szCs w:val="22"/>
        </w:rPr>
        <w:t>desfășurat</w:t>
      </w:r>
      <w:proofErr w:type="spellEnd"/>
      <w:r w:rsidRPr="00ED2896">
        <w:rPr>
          <w:sz w:val="22"/>
          <w:szCs w:val="22"/>
        </w:rPr>
        <w:t xml:space="preserve"> o </w:t>
      </w:r>
      <w:proofErr w:type="spellStart"/>
      <w:r w:rsidRPr="00ED2896">
        <w:rPr>
          <w:sz w:val="22"/>
          <w:szCs w:val="22"/>
        </w:rPr>
        <w:t>activitate</w:t>
      </w:r>
      <w:proofErr w:type="spellEnd"/>
      <w:r w:rsidRPr="00ED2896">
        <w:rPr>
          <w:sz w:val="22"/>
          <w:szCs w:val="22"/>
        </w:rPr>
        <w:t xml:space="preserve"> </w:t>
      </w:r>
      <w:proofErr w:type="spellStart"/>
      <w:r w:rsidRPr="00ED2896">
        <w:rPr>
          <w:sz w:val="22"/>
          <w:szCs w:val="22"/>
        </w:rPr>
        <w:t>complexă</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w:t>
      </w:r>
      <w:proofErr w:type="spellStart"/>
      <w:r w:rsidRPr="00ED2896">
        <w:rPr>
          <w:sz w:val="22"/>
          <w:szCs w:val="22"/>
        </w:rPr>
        <w:t>eficientă</w:t>
      </w:r>
      <w:proofErr w:type="spellEnd"/>
      <w:r w:rsidRPr="00ED2896">
        <w:rPr>
          <w:sz w:val="22"/>
          <w:szCs w:val="22"/>
        </w:rPr>
        <w:t xml:space="preserve">, </w:t>
      </w:r>
      <w:proofErr w:type="spellStart"/>
      <w:r w:rsidRPr="00ED2896">
        <w:rPr>
          <w:sz w:val="22"/>
          <w:szCs w:val="22"/>
        </w:rPr>
        <w:t>contribuind</w:t>
      </w:r>
      <w:proofErr w:type="spellEnd"/>
      <w:r w:rsidRPr="00ED2896">
        <w:rPr>
          <w:sz w:val="22"/>
          <w:szCs w:val="22"/>
        </w:rPr>
        <w:t xml:space="preserve"> la </w:t>
      </w:r>
      <w:proofErr w:type="spellStart"/>
      <w:r w:rsidRPr="00ED2896">
        <w:rPr>
          <w:sz w:val="22"/>
          <w:szCs w:val="22"/>
        </w:rPr>
        <w:t>îmbunătățirea</w:t>
      </w:r>
      <w:proofErr w:type="spellEnd"/>
      <w:r w:rsidRPr="00ED2896">
        <w:rPr>
          <w:sz w:val="22"/>
          <w:szCs w:val="22"/>
        </w:rPr>
        <w:t xml:space="preserve"> </w:t>
      </w:r>
      <w:proofErr w:type="spellStart"/>
      <w:r w:rsidRPr="00ED2896">
        <w:rPr>
          <w:sz w:val="22"/>
          <w:szCs w:val="22"/>
        </w:rPr>
        <w:t>calității</w:t>
      </w:r>
      <w:proofErr w:type="spellEnd"/>
      <w:r w:rsidRPr="00ED2896">
        <w:rPr>
          <w:sz w:val="22"/>
          <w:szCs w:val="22"/>
        </w:rPr>
        <w:t xml:space="preserve"> </w:t>
      </w:r>
      <w:proofErr w:type="spellStart"/>
      <w:r w:rsidRPr="00ED2896">
        <w:rPr>
          <w:sz w:val="22"/>
          <w:szCs w:val="22"/>
        </w:rPr>
        <w:t>procesului</w:t>
      </w:r>
      <w:proofErr w:type="spellEnd"/>
      <w:r w:rsidRPr="00ED2896">
        <w:rPr>
          <w:sz w:val="22"/>
          <w:szCs w:val="22"/>
        </w:rPr>
        <w:t xml:space="preserve"> de </w:t>
      </w:r>
      <w:proofErr w:type="spellStart"/>
      <w:r w:rsidRPr="00ED2896">
        <w:rPr>
          <w:sz w:val="22"/>
          <w:szCs w:val="22"/>
        </w:rPr>
        <w:t>predare-învățare-evaluare</w:t>
      </w:r>
      <w:proofErr w:type="spellEnd"/>
      <w:r w:rsidRPr="00ED2896">
        <w:rPr>
          <w:sz w:val="22"/>
          <w:szCs w:val="22"/>
        </w:rPr>
        <w:t xml:space="preserve"> </w:t>
      </w:r>
      <w:proofErr w:type="spellStart"/>
      <w:r w:rsidRPr="00ED2896">
        <w:rPr>
          <w:sz w:val="22"/>
          <w:szCs w:val="22"/>
        </w:rPr>
        <w:t>și</w:t>
      </w:r>
      <w:proofErr w:type="spellEnd"/>
      <w:r w:rsidRPr="00ED2896">
        <w:rPr>
          <w:sz w:val="22"/>
          <w:szCs w:val="22"/>
        </w:rPr>
        <w:t xml:space="preserve"> la </w:t>
      </w:r>
      <w:proofErr w:type="spellStart"/>
      <w:r w:rsidRPr="00ED2896">
        <w:rPr>
          <w:sz w:val="22"/>
          <w:szCs w:val="22"/>
        </w:rPr>
        <w:t>dezvoltarea</w:t>
      </w:r>
      <w:proofErr w:type="spellEnd"/>
      <w:r w:rsidRPr="00ED2896">
        <w:rPr>
          <w:sz w:val="22"/>
          <w:szCs w:val="22"/>
        </w:rPr>
        <w:t xml:space="preserve"> </w:t>
      </w:r>
      <w:proofErr w:type="spellStart"/>
      <w:r w:rsidRPr="00ED2896">
        <w:rPr>
          <w:sz w:val="22"/>
          <w:szCs w:val="22"/>
        </w:rPr>
        <w:t>profesională</w:t>
      </w:r>
      <w:proofErr w:type="spellEnd"/>
      <w:r w:rsidRPr="00ED2896">
        <w:rPr>
          <w:sz w:val="22"/>
          <w:szCs w:val="22"/>
        </w:rPr>
        <w:t xml:space="preserve"> </w:t>
      </w:r>
      <w:proofErr w:type="spellStart"/>
      <w:r w:rsidRPr="00ED2896">
        <w:rPr>
          <w:sz w:val="22"/>
          <w:szCs w:val="22"/>
        </w:rPr>
        <w:t>continuă</w:t>
      </w:r>
      <w:proofErr w:type="spellEnd"/>
      <w:r w:rsidRPr="00ED2896">
        <w:rPr>
          <w:sz w:val="22"/>
          <w:szCs w:val="22"/>
        </w:rPr>
        <w:t xml:space="preserve"> a </w:t>
      </w:r>
      <w:proofErr w:type="spellStart"/>
      <w:r w:rsidRPr="00ED2896">
        <w:rPr>
          <w:sz w:val="22"/>
          <w:szCs w:val="22"/>
        </w:rPr>
        <w:t>membrilor</w:t>
      </w:r>
      <w:proofErr w:type="spellEnd"/>
      <w:r w:rsidRPr="00ED2896">
        <w:rPr>
          <w:sz w:val="22"/>
          <w:szCs w:val="22"/>
        </w:rPr>
        <w:t xml:space="preserve"> </w:t>
      </w:r>
      <w:proofErr w:type="spellStart"/>
      <w:r w:rsidRPr="00ED2896">
        <w:rPr>
          <w:sz w:val="22"/>
          <w:szCs w:val="22"/>
        </w:rPr>
        <w:t>săi</w:t>
      </w:r>
      <w:proofErr w:type="spellEnd"/>
      <w:r w:rsidRPr="00ED2896">
        <w:rPr>
          <w:sz w:val="22"/>
          <w:szCs w:val="22"/>
        </w:rPr>
        <w:t xml:space="preserve">. </w:t>
      </w:r>
      <w:proofErr w:type="spellStart"/>
      <w:r w:rsidRPr="00ED2896">
        <w:rPr>
          <w:rStyle w:val="citation-66"/>
          <w:sz w:val="22"/>
          <w:szCs w:val="22"/>
        </w:rPr>
        <w:t>Eforturile</w:t>
      </w:r>
      <w:proofErr w:type="spellEnd"/>
      <w:r w:rsidRPr="00ED2896">
        <w:rPr>
          <w:rStyle w:val="citation-66"/>
          <w:sz w:val="22"/>
          <w:szCs w:val="22"/>
        </w:rPr>
        <w:t xml:space="preserve"> </w:t>
      </w:r>
      <w:proofErr w:type="spellStart"/>
      <w:r w:rsidRPr="00ED2896">
        <w:rPr>
          <w:rStyle w:val="citation-66"/>
          <w:sz w:val="22"/>
          <w:szCs w:val="22"/>
        </w:rPr>
        <w:t>depuse</w:t>
      </w:r>
      <w:proofErr w:type="spellEnd"/>
      <w:r w:rsidRPr="00ED2896">
        <w:rPr>
          <w:rStyle w:val="citation-66"/>
          <w:sz w:val="22"/>
          <w:szCs w:val="22"/>
        </w:rPr>
        <w:t xml:space="preserve"> </w:t>
      </w:r>
      <w:proofErr w:type="spellStart"/>
      <w:r w:rsidRPr="00ED2896">
        <w:rPr>
          <w:rStyle w:val="citation-66"/>
          <w:sz w:val="22"/>
          <w:szCs w:val="22"/>
        </w:rPr>
        <w:t>vizează</w:t>
      </w:r>
      <w:proofErr w:type="spellEnd"/>
      <w:r w:rsidRPr="00ED2896">
        <w:rPr>
          <w:rStyle w:val="citation-66"/>
          <w:sz w:val="22"/>
          <w:szCs w:val="22"/>
        </w:rPr>
        <w:t xml:space="preserve"> </w:t>
      </w:r>
      <w:proofErr w:type="spellStart"/>
      <w:r w:rsidRPr="00ED2896">
        <w:rPr>
          <w:rStyle w:val="citation-66"/>
          <w:sz w:val="22"/>
          <w:szCs w:val="22"/>
        </w:rPr>
        <w:t>performanțe</w:t>
      </w:r>
      <w:proofErr w:type="spellEnd"/>
      <w:r w:rsidRPr="00ED2896">
        <w:rPr>
          <w:rStyle w:val="citation-66"/>
          <w:sz w:val="22"/>
          <w:szCs w:val="22"/>
        </w:rPr>
        <w:t xml:space="preserve"> </w:t>
      </w:r>
      <w:proofErr w:type="spellStart"/>
      <w:r w:rsidRPr="00ED2896">
        <w:rPr>
          <w:rStyle w:val="citation-66"/>
          <w:sz w:val="22"/>
          <w:szCs w:val="22"/>
        </w:rPr>
        <w:t>școlare</w:t>
      </w:r>
      <w:proofErr w:type="spellEnd"/>
      <w:r w:rsidRPr="00ED2896">
        <w:rPr>
          <w:rStyle w:val="citation-66"/>
          <w:sz w:val="22"/>
          <w:szCs w:val="22"/>
        </w:rPr>
        <w:t xml:space="preserve"> </w:t>
      </w:r>
      <w:proofErr w:type="spellStart"/>
      <w:r w:rsidRPr="00ED2896">
        <w:rPr>
          <w:rStyle w:val="citation-66"/>
          <w:sz w:val="22"/>
          <w:szCs w:val="22"/>
        </w:rPr>
        <w:t>deosebite</w:t>
      </w:r>
      <w:proofErr w:type="spellEnd"/>
      <w:r w:rsidRPr="00ED2896">
        <w:rPr>
          <w:rStyle w:val="citation-66"/>
          <w:sz w:val="22"/>
          <w:szCs w:val="22"/>
        </w:rPr>
        <w:t xml:space="preserve"> </w:t>
      </w:r>
      <w:proofErr w:type="spellStart"/>
      <w:r w:rsidRPr="00ED2896">
        <w:rPr>
          <w:rStyle w:val="citation-66"/>
          <w:sz w:val="22"/>
          <w:szCs w:val="22"/>
        </w:rPr>
        <w:t>în</w:t>
      </w:r>
      <w:proofErr w:type="spellEnd"/>
      <w:r w:rsidRPr="00ED2896">
        <w:rPr>
          <w:rStyle w:val="citation-66"/>
          <w:sz w:val="22"/>
          <w:szCs w:val="22"/>
        </w:rPr>
        <w:t xml:space="preserve"> </w:t>
      </w:r>
      <w:proofErr w:type="spellStart"/>
      <w:r w:rsidRPr="00ED2896">
        <w:rPr>
          <w:rStyle w:val="citation-66"/>
          <w:sz w:val="22"/>
          <w:szCs w:val="22"/>
        </w:rPr>
        <w:t>viitor</w:t>
      </w:r>
      <w:proofErr w:type="spellEnd"/>
      <w:r w:rsidRPr="00ED2896">
        <w:rPr>
          <w:rStyle w:val="citation-66"/>
          <w:sz w:val="22"/>
          <w:szCs w:val="22"/>
        </w:rPr>
        <w:t>,</w:t>
      </w:r>
      <w:r w:rsidRPr="00ED2896">
        <w:rPr>
          <w:sz w:val="22"/>
          <w:szCs w:val="22"/>
        </w:rPr>
        <w:t xml:space="preserve"> </w:t>
      </w:r>
      <w:proofErr w:type="spellStart"/>
      <w:r w:rsidRPr="00ED2896">
        <w:rPr>
          <w:rStyle w:val="citation-260"/>
          <w:sz w:val="22"/>
          <w:szCs w:val="22"/>
        </w:rPr>
        <w:t>consolidând</w:t>
      </w:r>
      <w:proofErr w:type="spellEnd"/>
      <w:r w:rsidRPr="00ED2896">
        <w:rPr>
          <w:rStyle w:val="citation-260"/>
          <w:sz w:val="22"/>
          <w:szCs w:val="22"/>
        </w:rPr>
        <w:t xml:space="preserve"> </w:t>
      </w:r>
      <w:proofErr w:type="spellStart"/>
      <w:r w:rsidRPr="009A4360">
        <w:rPr>
          <w:rStyle w:val="citation-260"/>
          <w:color w:val="000000" w:themeColor="text1"/>
          <w:sz w:val="22"/>
          <w:szCs w:val="22"/>
        </w:rPr>
        <w:t>rolul</w:t>
      </w:r>
      <w:proofErr w:type="spellEnd"/>
      <w:r w:rsidRPr="009A4360">
        <w:rPr>
          <w:rStyle w:val="citation-260"/>
          <w:color w:val="000000" w:themeColor="text1"/>
          <w:sz w:val="22"/>
          <w:szCs w:val="22"/>
        </w:rPr>
        <w:t xml:space="preserve"> </w:t>
      </w:r>
      <w:proofErr w:type="spellStart"/>
      <w:r w:rsidRPr="009A4360">
        <w:rPr>
          <w:rStyle w:val="citation-260"/>
          <w:color w:val="000000" w:themeColor="text1"/>
          <w:sz w:val="22"/>
          <w:szCs w:val="22"/>
        </w:rPr>
        <w:t>esențial</w:t>
      </w:r>
      <w:proofErr w:type="spellEnd"/>
      <w:r w:rsidRPr="009A4360">
        <w:rPr>
          <w:rStyle w:val="citation-260"/>
          <w:color w:val="000000" w:themeColor="text1"/>
          <w:sz w:val="22"/>
          <w:szCs w:val="22"/>
        </w:rPr>
        <w:t xml:space="preserve"> al </w:t>
      </w:r>
      <w:proofErr w:type="spellStart"/>
      <w:r w:rsidRPr="009A4360">
        <w:rPr>
          <w:rStyle w:val="citation-260"/>
          <w:color w:val="000000" w:themeColor="text1"/>
          <w:sz w:val="22"/>
          <w:szCs w:val="22"/>
        </w:rPr>
        <w:t>cadrelor</w:t>
      </w:r>
      <w:proofErr w:type="spellEnd"/>
      <w:r w:rsidRPr="009A4360">
        <w:rPr>
          <w:rStyle w:val="citation-260"/>
          <w:color w:val="000000" w:themeColor="text1"/>
          <w:sz w:val="22"/>
          <w:szCs w:val="22"/>
        </w:rPr>
        <w:t xml:space="preserve"> </w:t>
      </w:r>
      <w:proofErr w:type="spellStart"/>
      <w:r w:rsidRPr="009A4360">
        <w:rPr>
          <w:rStyle w:val="citation-260"/>
          <w:color w:val="000000" w:themeColor="text1"/>
          <w:sz w:val="22"/>
          <w:szCs w:val="22"/>
        </w:rPr>
        <w:t>didactice</w:t>
      </w:r>
      <w:proofErr w:type="spellEnd"/>
      <w:r w:rsidRPr="009A4360">
        <w:rPr>
          <w:rStyle w:val="citation-260"/>
          <w:color w:val="000000" w:themeColor="text1"/>
          <w:sz w:val="22"/>
          <w:szCs w:val="22"/>
        </w:rPr>
        <w:t xml:space="preserve"> </w:t>
      </w:r>
      <w:proofErr w:type="spellStart"/>
      <w:r w:rsidRPr="009A4360">
        <w:rPr>
          <w:rStyle w:val="citation-260"/>
          <w:color w:val="000000" w:themeColor="text1"/>
          <w:sz w:val="22"/>
          <w:szCs w:val="22"/>
        </w:rPr>
        <w:t>în</w:t>
      </w:r>
      <w:proofErr w:type="spellEnd"/>
      <w:r w:rsidRPr="009A4360">
        <w:rPr>
          <w:rStyle w:val="citation-260"/>
          <w:color w:val="000000" w:themeColor="text1"/>
          <w:sz w:val="22"/>
          <w:szCs w:val="22"/>
        </w:rPr>
        <w:t xml:space="preserve"> </w:t>
      </w:r>
      <w:proofErr w:type="spellStart"/>
      <w:r w:rsidRPr="009A4360">
        <w:rPr>
          <w:rStyle w:val="citation-260"/>
          <w:color w:val="000000" w:themeColor="text1"/>
          <w:sz w:val="22"/>
          <w:szCs w:val="22"/>
        </w:rPr>
        <w:t>formarea</w:t>
      </w:r>
      <w:proofErr w:type="spellEnd"/>
      <w:r w:rsidRPr="009A4360">
        <w:rPr>
          <w:rStyle w:val="citation-260"/>
          <w:color w:val="000000" w:themeColor="text1"/>
          <w:sz w:val="22"/>
          <w:szCs w:val="22"/>
        </w:rPr>
        <w:t xml:space="preserve"> </w:t>
      </w:r>
      <w:proofErr w:type="spellStart"/>
      <w:r w:rsidRPr="009A4360">
        <w:rPr>
          <w:rStyle w:val="citation-260"/>
          <w:color w:val="000000" w:themeColor="text1"/>
          <w:sz w:val="22"/>
          <w:szCs w:val="22"/>
        </w:rPr>
        <w:t>elevilor</w:t>
      </w:r>
      <w:proofErr w:type="spellEnd"/>
      <w:r w:rsidRPr="009A4360">
        <w:rPr>
          <w:rStyle w:val="citation-260"/>
          <w:color w:val="000000" w:themeColor="text1"/>
          <w:sz w:val="22"/>
          <w:szCs w:val="22"/>
        </w:rPr>
        <w:t>.</w:t>
      </w:r>
    </w:p>
    <w:p w14:paraId="5E308D97" w14:textId="574670C1" w:rsidR="00B5325C" w:rsidRPr="009A4360" w:rsidRDefault="00B5325C" w:rsidP="00ED2896">
      <w:pPr>
        <w:spacing w:line="360" w:lineRule="auto"/>
        <w:rPr>
          <w:color w:val="000000" w:themeColor="text1"/>
          <w:sz w:val="22"/>
          <w:szCs w:val="22"/>
        </w:rPr>
      </w:pPr>
    </w:p>
    <w:p w14:paraId="3D10664C" w14:textId="77777777" w:rsidR="00B5325C" w:rsidRPr="009A4360" w:rsidRDefault="00B5325C" w:rsidP="00B5325C">
      <w:pPr>
        <w:spacing w:line="360" w:lineRule="auto"/>
        <w:ind w:firstLine="720"/>
        <w:rPr>
          <w:color w:val="000000" w:themeColor="text1"/>
          <w:sz w:val="22"/>
          <w:szCs w:val="22"/>
        </w:rPr>
      </w:pPr>
    </w:p>
    <w:p w14:paraId="5284DB65" w14:textId="2E2644B4" w:rsidR="00B5325C" w:rsidRPr="009A4360" w:rsidRDefault="00B5325C" w:rsidP="00B5325C">
      <w:pPr>
        <w:pStyle w:val="Listparagraf"/>
        <w:numPr>
          <w:ilvl w:val="0"/>
          <w:numId w:val="8"/>
        </w:numPr>
        <w:autoSpaceDE w:val="0"/>
        <w:autoSpaceDN w:val="0"/>
        <w:adjustRightInd w:val="0"/>
        <w:spacing w:line="360" w:lineRule="auto"/>
        <w:jc w:val="center"/>
        <w:rPr>
          <w:b/>
          <w:bCs/>
          <w:color w:val="000000" w:themeColor="text1"/>
          <w:sz w:val="22"/>
          <w:szCs w:val="22"/>
        </w:rPr>
      </w:pPr>
      <w:r w:rsidRPr="009A4360">
        <w:rPr>
          <w:b/>
          <w:bCs/>
          <w:color w:val="000000" w:themeColor="text1"/>
          <w:sz w:val="22"/>
          <w:szCs w:val="22"/>
        </w:rPr>
        <w:t>RAPORTUL ANUAL AL COMISIEI DE PREVENIRE ȘI ELIMINAREA VIOLENȚEI, A FAPTELOR DE</w:t>
      </w:r>
    </w:p>
    <w:p w14:paraId="4DE19A5E" w14:textId="77777777" w:rsidR="00B5325C" w:rsidRPr="009A4360" w:rsidRDefault="00B5325C" w:rsidP="00B5325C">
      <w:pPr>
        <w:autoSpaceDE w:val="0"/>
        <w:autoSpaceDN w:val="0"/>
        <w:adjustRightInd w:val="0"/>
        <w:spacing w:line="360" w:lineRule="auto"/>
        <w:jc w:val="center"/>
        <w:rPr>
          <w:b/>
          <w:bCs/>
          <w:color w:val="000000" w:themeColor="text1"/>
          <w:sz w:val="22"/>
          <w:szCs w:val="22"/>
        </w:rPr>
      </w:pPr>
      <w:r w:rsidRPr="009A4360">
        <w:rPr>
          <w:b/>
          <w:bCs/>
          <w:color w:val="000000" w:themeColor="text1"/>
          <w:sz w:val="22"/>
          <w:szCs w:val="22"/>
        </w:rPr>
        <w:t>CORUPȚIE ȘI DISCRIMINĂRII ÎN MEDIUL ȘCOLAR ȘI PROMOVAREA</w:t>
      </w:r>
    </w:p>
    <w:p w14:paraId="62EBD878" w14:textId="77777777" w:rsidR="00B5325C" w:rsidRPr="009A4360" w:rsidRDefault="00B5325C" w:rsidP="00B5325C">
      <w:pPr>
        <w:autoSpaceDE w:val="0"/>
        <w:autoSpaceDN w:val="0"/>
        <w:adjustRightInd w:val="0"/>
        <w:spacing w:line="360" w:lineRule="auto"/>
        <w:jc w:val="center"/>
        <w:rPr>
          <w:b/>
          <w:bCs/>
          <w:color w:val="000000" w:themeColor="text1"/>
          <w:sz w:val="22"/>
          <w:szCs w:val="22"/>
        </w:rPr>
      </w:pPr>
      <w:r w:rsidRPr="009A4360">
        <w:rPr>
          <w:b/>
          <w:bCs/>
          <w:color w:val="000000" w:themeColor="text1"/>
          <w:sz w:val="22"/>
          <w:szCs w:val="22"/>
        </w:rPr>
        <w:t>INTERCULTURALITĂȚII</w:t>
      </w:r>
    </w:p>
    <w:p w14:paraId="0CDC6903" w14:textId="714CAB55" w:rsidR="00B5325C" w:rsidRPr="009A4360" w:rsidRDefault="00B5325C" w:rsidP="00B5325C">
      <w:pPr>
        <w:pStyle w:val="Frspaiere"/>
        <w:spacing w:line="360" w:lineRule="auto"/>
        <w:jc w:val="center"/>
        <w:rPr>
          <w:rFonts w:ascii="Times New Roman" w:hAnsi="Times New Roman"/>
          <w:b/>
          <w:bCs/>
          <w:color w:val="000000" w:themeColor="text1"/>
          <w:lang w:val="ro-RO"/>
        </w:rPr>
      </w:pPr>
      <w:r w:rsidRPr="009A4360">
        <w:rPr>
          <w:rFonts w:ascii="Times New Roman" w:hAnsi="Times New Roman"/>
          <w:b/>
          <w:bCs/>
          <w:color w:val="000000" w:themeColor="text1"/>
          <w:lang w:val="ro-RO"/>
        </w:rPr>
        <w:t xml:space="preserve">în anul </w:t>
      </w:r>
      <w:proofErr w:type="spellStart"/>
      <w:r w:rsidRPr="009A4360">
        <w:rPr>
          <w:rFonts w:ascii="Times New Roman" w:hAnsi="Times New Roman"/>
          <w:b/>
          <w:bCs/>
          <w:color w:val="000000" w:themeColor="text1"/>
          <w:lang w:val="ro-RO"/>
        </w:rPr>
        <w:t>şcolar</w:t>
      </w:r>
      <w:proofErr w:type="spellEnd"/>
      <w:r w:rsidRPr="009A4360">
        <w:rPr>
          <w:rFonts w:ascii="Times New Roman" w:hAnsi="Times New Roman"/>
          <w:b/>
          <w:bCs/>
          <w:color w:val="000000" w:themeColor="text1"/>
          <w:lang w:val="ro-RO"/>
        </w:rPr>
        <w:t xml:space="preserve"> 202</w:t>
      </w:r>
      <w:r w:rsidR="00ED2896" w:rsidRPr="009A4360">
        <w:rPr>
          <w:rFonts w:ascii="Times New Roman" w:hAnsi="Times New Roman"/>
          <w:b/>
          <w:bCs/>
          <w:color w:val="000000" w:themeColor="text1"/>
          <w:lang w:val="ro-RO"/>
        </w:rPr>
        <w:t>4</w:t>
      </w:r>
      <w:r w:rsidRPr="009A4360">
        <w:rPr>
          <w:rFonts w:ascii="Times New Roman" w:hAnsi="Times New Roman"/>
          <w:b/>
          <w:bCs/>
          <w:color w:val="000000" w:themeColor="text1"/>
          <w:lang w:val="ro-RO"/>
        </w:rPr>
        <w:t>-202</w:t>
      </w:r>
      <w:r w:rsidR="00ED2896" w:rsidRPr="009A4360">
        <w:rPr>
          <w:rFonts w:ascii="Times New Roman" w:hAnsi="Times New Roman"/>
          <w:b/>
          <w:bCs/>
          <w:color w:val="000000" w:themeColor="text1"/>
          <w:lang w:val="ro-RO"/>
        </w:rPr>
        <w:t>5</w:t>
      </w:r>
    </w:p>
    <w:p w14:paraId="7EB53D67" w14:textId="77777777" w:rsidR="00B5325C" w:rsidRPr="00B5325C" w:rsidRDefault="00B5325C" w:rsidP="00B5325C">
      <w:pPr>
        <w:spacing w:line="360" w:lineRule="auto"/>
        <w:jc w:val="both"/>
        <w:rPr>
          <w:b/>
          <w:bCs/>
          <w:sz w:val="22"/>
          <w:szCs w:val="22"/>
        </w:rPr>
      </w:pPr>
    </w:p>
    <w:p w14:paraId="5EB1F64A" w14:textId="77777777" w:rsidR="009A4360" w:rsidRPr="009A4360" w:rsidRDefault="009A4360" w:rsidP="009A4360">
      <w:pPr>
        <w:pStyle w:val="Frspaiere"/>
        <w:spacing w:line="360" w:lineRule="auto"/>
        <w:jc w:val="both"/>
        <w:rPr>
          <w:lang w:val="ro-RO"/>
        </w:rPr>
      </w:pPr>
      <w:r w:rsidRPr="009A4360">
        <w:rPr>
          <w:lang w:val="ro-RO"/>
        </w:rPr>
        <w:t xml:space="preserve">Prevenirea </w:t>
      </w:r>
      <w:proofErr w:type="spellStart"/>
      <w:r w:rsidRPr="009A4360">
        <w:rPr>
          <w:lang w:val="ro-RO"/>
        </w:rPr>
        <w:t>şi</w:t>
      </w:r>
      <w:proofErr w:type="spellEnd"/>
      <w:r w:rsidRPr="009A4360">
        <w:rPr>
          <w:lang w:val="ro-RO"/>
        </w:rPr>
        <w:t xml:space="preserve"> combaterea </w:t>
      </w:r>
      <w:proofErr w:type="spellStart"/>
      <w:r w:rsidRPr="009A4360">
        <w:rPr>
          <w:lang w:val="ro-RO"/>
        </w:rPr>
        <w:t>violenţei</w:t>
      </w:r>
      <w:proofErr w:type="spellEnd"/>
      <w:r w:rsidRPr="009A4360">
        <w:rPr>
          <w:lang w:val="ro-RO"/>
        </w:rPr>
        <w:t xml:space="preserve"> în mediul </w:t>
      </w:r>
      <w:proofErr w:type="spellStart"/>
      <w:r w:rsidRPr="009A4360">
        <w:rPr>
          <w:lang w:val="ro-RO"/>
        </w:rPr>
        <w:t>şcolar</w:t>
      </w:r>
      <w:proofErr w:type="spellEnd"/>
      <w:r w:rsidRPr="009A4360">
        <w:rPr>
          <w:lang w:val="ro-RO"/>
        </w:rPr>
        <w:t xml:space="preserve"> constituie o premisă importantă pentru crearea unui climat propice </w:t>
      </w:r>
      <w:proofErr w:type="spellStart"/>
      <w:r w:rsidRPr="009A4360">
        <w:rPr>
          <w:lang w:val="ro-RO"/>
        </w:rPr>
        <w:t>desfăşurării</w:t>
      </w:r>
      <w:proofErr w:type="spellEnd"/>
      <w:r w:rsidRPr="009A4360">
        <w:rPr>
          <w:lang w:val="ro-RO"/>
        </w:rPr>
        <w:t xml:space="preserve"> </w:t>
      </w:r>
      <w:proofErr w:type="spellStart"/>
      <w:r w:rsidRPr="009A4360">
        <w:rPr>
          <w:lang w:val="ro-RO"/>
        </w:rPr>
        <w:t>activităţilor</w:t>
      </w:r>
      <w:proofErr w:type="spellEnd"/>
      <w:r w:rsidRPr="009A4360">
        <w:rPr>
          <w:lang w:val="ro-RO"/>
        </w:rPr>
        <w:t xml:space="preserve"> instructiv-educative, dar și satisfacerii </w:t>
      </w:r>
      <w:proofErr w:type="spellStart"/>
      <w:r w:rsidRPr="009A4360">
        <w:rPr>
          <w:lang w:val="ro-RO"/>
        </w:rPr>
        <w:t>trebuinţelor</w:t>
      </w:r>
      <w:proofErr w:type="spellEnd"/>
      <w:r w:rsidRPr="009A4360">
        <w:rPr>
          <w:lang w:val="ro-RO"/>
        </w:rPr>
        <w:t xml:space="preserve"> de </w:t>
      </w:r>
      <w:proofErr w:type="spellStart"/>
      <w:r w:rsidRPr="009A4360">
        <w:rPr>
          <w:lang w:val="ro-RO"/>
        </w:rPr>
        <w:t>siguranţă</w:t>
      </w:r>
      <w:proofErr w:type="spellEnd"/>
      <w:r w:rsidRPr="009A4360">
        <w:rPr>
          <w:lang w:val="ro-RO"/>
        </w:rPr>
        <w:t xml:space="preserve"> sub multiple aspecte. </w:t>
      </w:r>
    </w:p>
    <w:p w14:paraId="6C4265B9" w14:textId="77777777" w:rsidR="009A4360" w:rsidRPr="009A4360" w:rsidRDefault="009A4360" w:rsidP="009A4360">
      <w:pPr>
        <w:pStyle w:val="Frspaiere"/>
        <w:spacing w:line="360" w:lineRule="auto"/>
        <w:jc w:val="both"/>
        <w:rPr>
          <w:lang w:val="ro-RO"/>
        </w:rPr>
      </w:pPr>
      <w:r w:rsidRPr="009A4360">
        <w:rPr>
          <w:lang w:val="ro-RO"/>
        </w:rPr>
        <w:t xml:space="preserve">        În vederea celor arătate mai sus s-a constituit la începutul anului </w:t>
      </w:r>
      <w:proofErr w:type="spellStart"/>
      <w:r w:rsidRPr="009A4360">
        <w:rPr>
          <w:lang w:val="ro-RO"/>
        </w:rPr>
        <w:t>şcolar</w:t>
      </w:r>
      <w:proofErr w:type="spellEnd"/>
      <w:r w:rsidRPr="009A4360">
        <w:rPr>
          <w:lang w:val="ro-RO"/>
        </w:rPr>
        <w:t xml:space="preserve"> Comisia pentru prevenirea si eliminarea </w:t>
      </w:r>
      <w:proofErr w:type="spellStart"/>
      <w:r w:rsidRPr="009A4360">
        <w:rPr>
          <w:lang w:val="ro-RO"/>
        </w:rPr>
        <w:t>violenţei</w:t>
      </w:r>
      <w:proofErr w:type="spellEnd"/>
      <w:r w:rsidRPr="009A4360">
        <w:rPr>
          <w:lang w:val="ro-RO"/>
        </w:rPr>
        <w:t xml:space="preserve"> si a faptelor de </w:t>
      </w:r>
      <w:proofErr w:type="spellStart"/>
      <w:r w:rsidRPr="009A4360">
        <w:rPr>
          <w:lang w:val="ro-RO"/>
        </w:rPr>
        <w:t>coruptie</w:t>
      </w:r>
      <w:proofErr w:type="spellEnd"/>
      <w:r w:rsidRPr="009A4360">
        <w:rPr>
          <w:lang w:val="ro-RO"/>
        </w:rPr>
        <w:t xml:space="preserve"> în mediul </w:t>
      </w:r>
      <w:proofErr w:type="spellStart"/>
      <w:r w:rsidRPr="009A4360">
        <w:rPr>
          <w:lang w:val="ro-RO"/>
        </w:rPr>
        <w:t>şcolar</w:t>
      </w:r>
      <w:proofErr w:type="spellEnd"/>
      <w:r w:rsidRPr="009A4360">
        <w:rPr>
          <w:lang w:val="ro-RO"/>
        </w:rPr>
        <w:t xml:space="preserve"> la Școala Gimnazială Bazna, comuna Bazna, având următoarea </w:t>
      </w:r>
      <w:proofErr w:type="spellStart"/>
      <w:r w:rsidRPr="009A4360">
        <w:rPr>
          <w:lang w:val="ro-RO"/>
        </w:rPr>
        <w:t>componenţă</w:t>
      </w:r>
      <w:proofErr w:type="spellEnd"/>
      <w:r w:rsidRPr="009A4360">
        <w:rPr>
          <w:lang w:val="ro-RO"/>
        </w:rPr>
        <w:t xml:space="preserve">: Responsabil prof. Farkas Adina; Membrii: prof. Moldovan Diana, Surdu Marinela, Duma Valerica, </w:t>
      </w:r>
      <w:proofErr w:type="spellStart"/>
      <w:r w:rsidRPr="009A4360">
        <w:rPr>
          <w:lang w:val="ro-RO"/>
        </w:rPr>
        <w:t>Răvășan</w:t>
      </w:r>
      <w:proofErr w:type="spellEnd"/>
      <w:r w:rsidRPr="009A4360">
        <w:rPr>
          <w:lang w:val="ro-RO"/>
        </w:rPr>
        <w:t xml:space="preserve"> Otilia, Pop Ramona, Lup Carolina, Mihai </w:t>
      </w:r>
      <w:proofErr w:type="spellStart"/>
      <w:r w:rsidRPr="009A4360">
        <w:rPr>
          <w:lang w:val="ro-RO"/>
        </w:rPr>
        <w:t>Doriana,Moga</w:t>
      </w:r>
      <w:proofErr w:type="spellEnd"/>
      <w:r w:rsidRPr="009A4360">
        <w:rPr>
          <w:lang w:val="ro-RO"/>
        </w:rPr>
        <w:t xml:space="preserve"> </w:t>
      </w:r>
      <w:proofErr w:type="spellStart"/>
      <w:r w:rsidRPr="009A4360">
        <w:rPr>
          <w:lang w:val="ro-RO"/>
        </w:rPr>
        <w:t>Iulia,Cucerzan</w:t>
      </w:r>
      <w:proofErr w:type="spellEnd"/>
      <w:r w:rsidRPr="009A4360">
        <w:rPr>
          <w:lang w:val="ro-RO"/>
        </w:rPr>
        <w:t xml:space="preserve"> Camelia.</w:t>
      </w:r>
    </w:p>
    <w:p w14:paraId="4A45592D" w14:textId="77777777" w:rsidR="009A4360" w:rsidRPr="009A4360" w:rsidRDefault="009A4360" w:rsidP="009A4360">
      <w:pPr>
        <w:spacing w:line="360" w:lineRule="auto"/>
        <w:jc w:val="both"/>
        <w:rPr>
          <w:sz w:val="22"/>
          <w:szCs w:val="22"/>
          <w:lang w:val="it-IT"/>
        </w:rPr>
      </w:pPr>
      <w:r w:rsidRPr="009A4360">
        <w:rPr>
          <w:sz w:val="22"/>
          <w:szCs w:val="22"/>
        </w:rPr>
        <w:t xml:space="preserve">   </w:t>
      </w:r>
      <w:r w:rsidRPr="009A4360">
        <w:rPr>
          <w:sz w:val="22"/>
          <w:szCs w:val="22"/>
          <w:lang w:val="it-IT"/>
        </w:rPr>
        <w:t xml:space="preserve">Violenţa în şcoală poate fi definită ca „orice formă de manifestare a unor comportamente violente precum”: </w:t>
      </w:r>
    </w:p>
    <w:p w14:paraId="617AEDA2" w14:textId="77777777" w:rsidR="009A4360" w:rsidRPr="009A4360" w:rsidRDefault="009A4360" w:rsidP="009A4360">
      <w:pPr>
        <w:pStyle w:val="Frspaiere"/>
        <w:spacing w:line="360" w:lineRule="auto"/>
        <w:jc w:val="both"/>
        <w:rPr>
          <w:lang w:val="it-IT"/>
        </w:rPr>
      </w:pPr>
      <w:r w:rsidRPr="009A4360">
        <w:rPr>
          <w:lang w:val="it-IT"/>
        </w:rPr>
        <w:t xml:space="preserve">- Exprimare inadecvată sau jignitoare, cum ar fi: poreclire, tachinare, ironizare, imitare, ameninţare, hărţuire; </w:t>
      </w:r>
    </w:p>
    <w:p w14:paraId="43FB5B55" w14:textId="77777777" w:rsidR="009A4360" w:rsidRPr="009A4360" w:rsidRDefault="009A4360" w:rsidP="009A4360">
      <w:pPr>
        <w:pStyle w:val="Frspaiere"/>
        <w:spacing w:line="360" w:lineRule="auto"/>
        <w:jc w:val="both"/>
        <w:rPr>
          <w:lang w:val="it-IT"/>
        </w:rPr>
      </w:pPr>
      <w:r w:rsidRPr="009A4360">
        <w:rPr>
          <w:lang w:val="it-IT"/>
        </w:rPr>
        <w:t xml:space="preserve">- bruscare, împingere, lovire, rănire; </w:t>
      </w:r>
    </w:p>
    <w:p w14:paraId="1CEBB2E8" w14:textId="77777777" w:rsidR="009A4360" w:rsidRPr="009A4360" w:rsidRDefault="009A4360" w:rsidP="009A4360">
      <w:pPr>
        <w:pStyle w:val="Frspaiere"/>
        <w:spacing w:line="360" w:lineRule="auto"/>
        <w:jc w:val="both"/>
        <w:rPr>
          <w:lang w:val="it-IT"/>
        </w:rPr>
      </w:pPr>
      <w:r w:rsidRPr="009A4360">
        <w:rPr>
          <w:lang w:val="it-IT"/>
        </w:rPr>
        <w:t xml:space="preserve">- comportament care intră sub incidenţa legii (viol, consum şi comercializare de droguri, vandalism- provocare de stricăciuni cu bună ştiinţă, furt) ; </w:t>
      </w:r>
    </w:p>
    <w:p w14:paraId="193B3EC2" w14:textId="77777777" w:rsidR="009A4360" w:rsidRPr="009A4360" w:rsidRDefault="009A4360" w:rsidP="009A4360">
      <w:pPr>
        <w:pStyle w:val="Frspaiere"/>
        <w:spacing w:line="360" w:lineRule="auto"/>
        <w:jc w:val="both"/>
        <w:rPr>
          <w:lang w:val="it-IT"/>
        </w:rPr>
      </w:pPr>
      <w:r w:rsidRPr="009A4360">
        <w:rPr>
          <w:lang w:val="it-IT"/>
        </w:rPr>
        <w:t xml:space="preserve">- ofensa adusă statului / autorităţii cadrului didactic (limbaj sau conduită ireverenţioasă faţă de cadrul didactic) ; </w:t>
      </w:r>
    </w:p>
    <w:p w14:paraId="10E34F1A" w14:textId="77777777" w:rsidR="009A4360" w:rsidRPr="009A4360" w:rsidRDefault="009A4360" w:rsidP="009A4360">
      <w:pPr>
        <w:pStyle w:val="Frspaiere"/>
        <w:spacing w:line="360" w:lineRule="auto"/>
        <w:jc w:val="both"/>
        <w:rPr>
          <w:lang w:val="it-IT"/>
        </w:rPr>
      </w:pPr>
      <w:r w:rsidRPr="009A4360">
        <w:rPr>
          <w:lang w:val="it-IT"/>
        </w:rPr>
        <w:t xml:space="preserve">- comportamentul şcolar neadecvat: întârzierea la ore, părăsirea clasei în timpul orei, fumatul în şcoală şi oricare comportament care contravine flagrant regulamentului şcolar în vigoare. </w:t>
      </w:r>
    </w:p>
    <w:p w14:paraId="7B5E5BE1" w14:textId="77777777" w:rsidR="009A4360" w:rsidRPr="009A4360" w:rsidRDefault="009A4360" w:rsidP="009A4360">
      <w:pPr>
        <w:pStyle w:val="Frspaiere"/>
        <w:spacing w:line="360" w:lineRule="auto"/>
        <w:jc w:val="both"/>
        <w:rPr>
          <w:lang w:val="it-IT"/>
        </w:rPr>
      </w:pPr>
    </w:p>
    <w:p w14:paraId="6DF7B2DB" w14:textId="77777777" w:rsidR="009A4360" w:rsidRPr="009A4360" w:rsidRDefault="009A4360" w:rsidP="009A4360">
      <w:pPr>
        <w:pStyle w:val="Frspaiere"/>
        <w:spacing w:line="360" w:lineRule="auto"/>
        <w:ind w:firstLine="708"/>
        <w:jc w:val="both"/>
        <w:rPr>
          <w:lang w:val="it-IT"/>
        </w:rPr>
      </w:pPr>
      <w:r w:rsidRPr="009A4360">
        <w:rPr>
          <w:lang w:val="it-IT"/>
        </w:rPr>
        <w:t>La nivelul şcolii a existat o permanentă preocupare pentru rezolvarea din faşă a tuturor tipurilor de conflicte care apar pe parcursul desfăşurării procesului instructiv educativ şi nu numai, existând o comunicare optimă între toţi factorii care pot avea un rol în rezolvarea conflictelor (elevi-părinţi-cadre didactice-poliţie-biserică-primărie).</w:t>
      </w:r>
    </w:p>
    <w:p w14:paraId="52957FF5" w14:textId="77777777" w:rsidR="009A4360" w:rsidRPr="009A4360" w:rsidRDefault="009A4360" w:rsidP="009A4360">
      <w:pPr>
        <w:pStyle w:val="Frspaiere"/>
        <w:spacing w:line="360" w:lineRule="auto"/>
        <w:jc w:val="both"/>
        <w:rPr>
          <w:b/>
          <w:bCs/>
          <w:lang w:val="it-IT"/>
        </w:rPr>
      </w:pPr>
    </w:p>
    <w:p w14:paraId="4C5AB258" w14:textId="77777777" w:rsidR="009A4360" w:rsidRPr="009A4360" w:rsidRDefault="009A4360" w:rsidP="009A4360">
      <w:pPr>
        <w:pStyle w:val="Frspaiere"/>
        <w:spacing w:line="360" w:lineRule="auto"/>
        <w:jc w:val="both"/>
        <w:rPr>
          <w:b/>
          <w:bCs/>
          <w:lang w:val="it-IT"/>
        </w:rPr>
      </w:pPr>
      <w:r w:rsidRPr="009A4360">
        <w:rPr>
          <w:b/>
          <w:bCs/>
          <w:lang w:val="it-IT"/>
        </w:rPr>
        <w:t>OBIECTIVE :</w:t>
      </w:r>
    </w:p>
    <w:p w14:paraId="4E78B9BA" w14:textId="77777777" w:rsidR="009A4360" w:rsidRPr="009A4360" w:rsidRDefault="009A4360" w:rsidP="009A4360">
      <w:pPr>
        <w:pStyle w:val="Default"/>
        <w:spacing w:after="168" w:line="360" w:lineRule="auto"/>
        <w:jc w:val="both"/>
        <w:rPr>
          <w:sz w:val="22"/>
          <w:szCs w:val="22"/>
        </w:rPr>
      </w:pPr>
      <w:proofErr w:type="gramStart"/>
      <w:r w:rsidRPr="009A4360">
        <w:rPr>
          <w:sz w:val="22"/>
          <w:szCs w:val="22"/>
        </w:rPr>
        <w:t>A)</w:t>
      </w:r>
      <w:proofErr w:type="spellStart"/>
      <w:r w:rsidRPr="009A4360">
        <w:rPr>
          <w:sz w:val="22"/>
          <w:szCs w:val="22"/>
        </w:rPr>
        <w:t>Prevenirea</w:t>
      </w:r>
      <w:proofErr w:type="spellEnd"/>
      <w:proofErr w:type="gram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combaterea</w:t>
      </w:r>
      <w:proofErr w:type="spellEnd"/>
      <w:r w:rsidRPr="009A4360">
        <w:rPr>
          <w:sz w:val="22"/>
          <w:szCs w:val="22"/>
        </w:rPr>
        <w:t xml:space="preserve"> </w:t>
      </w:r>
      <w:proofErr w:type="spellStart"/>
      <w:r w:rsidRPr="009A4360">
        <w:rPr>
          <w:sz w:val="22"/>
          <w:szCs w:val="22"/>
        </w:rPr>
        <w:t>agresiunilor</w:t>
      </w:r>
      <w:proofErr w:type="spellEnd"/>
      <w:r w:rsidRPr="009A4360">
        <w:rPr>
          <w:sz w:val="22"/>
          <w:szCs w:val="22"/>
        </w:rPr>
        <w:t xml:space="preserve"> </w:t>
      </w:r>
      <w:proofErr w:type="spellStart"/>
      <w:r w:rsidRPr="009A4360">
        <w:rPr>
          <w:sz w:val="22"/>
          <w:szCs w:val="22"/>
        </w:rPr>
        <w:t>fizice</w:t>
      </w:r>
      <w:proofErr w:type="spellEnd"/>
      <w:r w:rsidRPr="009A4360">
        <w:rPr>
          <w:sz w:val="22"/>
          <w:szCs w:val="22"/>
        </w:rPr>
        <w:t xml:space="preserve">, verbale </w:t>
      </w:r>
      <w:proofErr w:type="spellStart"/>
      <w:r w:rsidRPr="009A4360">
        <w:rPr>
          <w:sz w:val="22"/>
          <w:szCs w:val="22"/>
        </w:rPr>
        <w:t>sau</w:t>
      </w:r>
      <w:proofErr w:type="spellEnd"/>
      <w:r w:rsidRPr="009A4360">
        <w:rPr>
          <w:sz w:val="22"/>
          <w:szCs w:val="22"/>
        </w:rPr>
        <w:t xml:space="preserve"> de </w:t>
      </w:r>
      <w:proofErr w:type="spellStart"/>
      <w:r w:rsidRPr="009A4360">
        <w:rPr>
          <w:sz w:val="22"/>
          <w:szCs w:val="22"/>
        </w:rPr>
        <w:t>altă</w:t>
      </w:r>
      <w:proofErr w:type="spellEnd"/>
      <w:r w:rsidRPr="009A4360">
        <w:rPr>
          <w:sz w:val="22"/>
          <w:szCs w:val="22"/>
        </w:rPr>
        <w:t xml:space="preserve"> </w:t>
      </w:r>
      <w:proofErr w:type="spellStart"/>
      <w:r w:rsidRPr="009A4360">
        <w:rPr>
          <w:sz w:val="22"/>
          <w:szCs w:val="22"/>
        </w:rPr>
        <w:t>natură</w:t>
      </w:r>
      <w:proofErr w:type="spellEnd"/>
      <w:r w:rsidRPr="009A4360">
        <w:rPr>
          <w:sz w:val="22"/>
          <w:szCs w:val="22"/>
        </w:rPr>
        <w:t xml:space="preserve"> </w:t>
      </w:r>
      <w:proofErr w:type="spellStart"/>
      <w:r w:rsidRPr="009A4360">
        <w:rPr>
          <w:sz w:val="22"/>
          <w:szCs w:val="22"/>
        </w:rPr>
        <w:t>asupra</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personalului</w:t>
      </w:r>
      <w:proofErr w:type="spellEnd"/>
      <w:r w:rsidRPr="009A4360">
        <w:rPr>
          <w:sz w:val="22"/>
          <w:szCs w:val="22"/>
        </w:rPr>
        <w:t xml:space="preserve"> </w:t>
      </w:r>
      <w:proofErr w:type="spellStart"/>
      <w:r w:rsidRPr="009A4360">
        <w:rPr>
          <w:sz w:val="22"/>
          <w:szCs w:val="22"/>
        </w:rPr>
        <w:t>încadrat</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unitatea</w:t>
      </w:r>
      <w:proofErr w:type="spellEnd"/>
      <w:r w:rsidRPr="009A4360">
        <w:rPr>
          <w:sz w:val="22"/>
          <w:szCs w:val="22"/>
        </w:rPr>
        <w:t xml:space="preserve"> de </w:t>
      </w:r>
      <w:proofErr w:type="spellStart"/>
      <w:r w:rsidRPr="009A4360">
        <w:rPr>
          <w:sz w:val="22"/>
          <w:szCs w:val="22"/>
        </w:rPr>
        <w:t>învăţământ</w:t>
      </w:r>
      <w:proofErr w:type="spellEnd"/>
      <w:r w:rsidRPr="009A4360">
        <w:rPr>
          <w:sz w:val="22"/>
          <w:szCs w:val="22"/>
        </w:rPr>
        <w:t xml:space="preserve">. </w:t>
      </w:r>
    </w:p>
    <w:p w14:paraId="0879F3A8" w14:textId="77777777" w:rsidR="009A4360" w:rsidRPr="009A4360" w:rsidRDefault="009A4360" w:rsidP="009A4360">
      <w:pPr>
        <w:pStyle w:val="Default"/>
        <w:spacing w:after="168" w:line="360" w:lineRule="auto"/>
        <w:jc w:val="both"/>
        <w:rPr>
          <w:sz w:val="22"/>
          <w:szCs w:val="22"/>
        </w:rPr>
      </w:pPr>
      <w:r w:rsidRPr="009A4360">
        <w:rPr>
          <w:sz w:val="22"/>
          <w:szCs w:val="22"/>
        </w:rPr>
        <w:lastRenderedPageBreak/>
        <w:t xml:space="preserve">B) </w:t>
      </w:r>
      <w:proofErr w:type="spellStart"/>
      <w:r w:rsidRPr="009A4360">
        <w:rPr>
          <w:sz w:val="22"/>
          <w:szCs w:val="22"/>
        </w:rPr>
        <w:t>Promovarea</w:t>
      </w:r>
      <w:proofErr w:type="spellEnd"/>
      <w:r w:rsidRPr="009A4360">
        <w:rPr>
          <w:sz w:val="22"/>
          <w:szCs w:val="22"/>
        </w:rPr>
        <w:t xml:space="preserve"> </w:t>
      </w:r>
      <w:proofErr w:type="spellStart"/>
      <w:r w:rsidRPr="009A4360">
        <w:rPr>
          <w:sz w:val="22"/>
          <w:szCs w:val="22"/>
        </w:rPr>
        <w:t>integrităţii</w:t>
      </w:r>
      <w:proofErr w:type="spellEnd"/>
      <w:r w:rsidRPr="009A4360">
        <w:rPr>
          <w:sz w:val="22"/>
          <w:szCs w:val="22"/>
        </w:rPr>
        <w:t xml:space="preserve">, </w:t>
      </w:r>
      <w:proofErr w:type="spellStart"/>
      <w:r w:rsidRPr="009A4360">
        <w:rPr>
          <w:sz w:val="22"/>
          <w:szCs w:val="22"/>
        </w:rPr>
        <w:t>transparenţei</w:t>
      </w:r>
      <w:proofErr w:type="spellEnd"/>
      <w:r w:rsidRPr="009A4360">
        <w:rPr>
          <w:sz w:val="22"/>
          <w:szCs w:val="22"/>
        </w:rPr>
        <w:t xml:space="preserve"> </w:t>
      </w:r>
      <w:proofErr w:type="spellStart"/>
      <w:r w:rsidRPr="009A4360">
        <w:rPr>
          <w:sz w:val="22"/>
          <w:szCs w:val="22"/>
        </w:rPr>
        <w:t>instituţionale</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a </w:t>
      </w:r>
      <w:proofErr w:type="spellStart"/>
      <w:r w:rsidRPr="009A4360">
        <w:rPr>
          <w:sz w:val="22"/>
          <w:szCs w:val="22"/>
        </w:rPr>
        <w:t>bunei</w:t>
      </w:r>
      <w:proofErr w:type="spellEnd"/>
      <w:r w:rsidRPr="009A4360">
        <w:rPr>
          <w:sz w:val="22"/>
          <w:szCs w:val="22"/>
        </w:rPr>
        <w:t xml:space="preserve"> </w:t>
      </w:r>
      <w:proofErr w:type="spellStart"/>
      <w:r w:rsidRPr="009A4360">
        <w:rPr>
          <w:sz w:val="22"/>
          <w:szCs w:val="22"/>
        </w:rPr>
        <w:t>desfăşurări</w:t>
      </w:r>
      <w:proofErr w:type="spellEnd"/>
      <w:r w:rsidRPr="009A4360">
        <w:rPr>
          <w:sz w:val="22"/>
          <w:szCs w:val="22"/>
        </w:rPr>
        <w:t xml:space="preserve"> </w:t>
      </w:r>
      <w:proofErr w:type="gramStart"/>
      <w:r w:rsidRPr="009A4360">
        <w:rPr>
          <w:sz w:val="22"/>
          <w:szCs w:val="22"/>
        </w:rPr>
        <w:t>a</w:t>
      </w:r>
      <w:proofErr w:type="gramEnd"/>
      <w:r w:rsidRPr="009A4360">
        <w:rPr>
          <w:sz w:val="22"/>
          <w:szCs w:val="22"/>
        </w:rPr>
        <w:t xml:space="preserve"> </w:t>
      </w:r>
      <w:proofErr w:type="spellStart"/>
      <w:r w:rsidRPr="009A4360">
        <w:rPr>
          <w:sz w:val="22"/>
          <w:szCs w:val="22"/>
        </w:rPr>
        <w:t>activităţilor</w:t>
      </w:r>
      <w:proofErr w:type="spellEnd"/>
      <w:r w:rsidRPr="009A4360">
        <w:rPr>
          <w:sz w:val="22"/>
          <w:szCs w:val="22"/>
        </w:rPr>
        <w:t xml:space="preserve"> </w:t>
      </w:r>
      <w:proofErr w:type="spellStart"/>
      <w:r w:rsidRPr="009A4360">
        <w:rPr>
          <w:sz w:val="22"/>
          <w:szCs w:val="22"/>
        </w:rPr>
        <w:t>specifice</w:t>
      </w:r>
      <w:proofErr w:type="spellEnd"/>
      <w:r w:rsidRPr="009A4360">
        <w:rPr>
          <w:sz w:val="22"/>
          <w:szCs w:val="22"/>
        </w:rPr>
        <w:t xml:space="preserve">; </w:t>
      </w:r>
      <w:proofErr w:type="spellStart"/>
      <w:r w:rsidRPr="009A4360">
        <w:rPr>
          <w:sz w:val="22"/>
          <w:szCs w:val="22"/>
        </w:rPr>
        <w:t>stabilirea</w:t>
      </w:r>
      <w:proofErr w:type="spellEnd"/>
      <w:r w:rsidRPr="009A4360">
        <w:rPr>
          <w:sz w:val="22"/>
          <w:szCs w:val="22"/>
        </w:rPr>
        <w:t xml:space="preserve"> </w:t>
      </w:r>
      <w:proofErr w:type="spellStart"/>
      <w:r w:rsidRPr="009A4360">
        <w:rPr>
          <w:sz w:val="22"/>
          <w:szCs w:val="22"/>
        </w:rPr>
        <w:t>priorităţilor</w:t>
      </w:r>
      <w:proofErr w:type="spellEnd"/>
      <w:r w:rsidRPr="009A4360">
        <w:rPr>
          <w:sz w:val="22"/>
          <w:szCs w:val="22"/>
        </w:rPr>
        <w:t xml:space="preserve"> de </w:t>
      </w:r>
      <w:proofErr w:type="spellStart"/>
      <w:r w:rsidRPr="009A4360">
        <w:rPr>
          <w:sz w:val="22"/>
          <w:szCs w:val="22"/>
        </w:rPr>
        <w:t>intervenţie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domeniul</w:t>
      </w:r>
      <w:proofErr w:type="spellEnd"/>
      <w:r w:rsidRPr="009A4360">
        <w:rPr>
          <w:sz w:val="22"/>
          <w:szCs w:val="22"/>
        </w:rPr>
        <w:t xml:space="preserve"> </w:t>
      </w:r>
      <w:proofErr w:type="spellStart"/>
      <w:r w:rsidRPr="009A4360">
        <w:rPr>
          <w:sz w:val="22"/>
          <w:szCs w:val="22"/>
        </w:rPr>
        <w:t>prevenirii</w:t>
      </w:r>
      <w:proofErr w:type="spellEnd"/>
      <w:r w:rsidRPr="009A4360">
        <w:rPr>
          <w:sz w:val="22"/>
          <w:szCs w:val="22"/>
        </w:rPr>
        <w:t xml:space="preserve"> </w:t>
      </w:r>
      <w:proofErr w:type="spellStart"/>
      <w:r w:rsidRPr="009A4360">
        <w:rPr>
          <w:sz w:val="22"/>
          <w:szCs w:val="22"/>
        </w:rPr>
        <w:t>corupţiei</w:t>
      </w:r>
      <w:proofErr w:type="spellEnd"/>
      <w:r w:rsidRPr="009A4360">
        <w:rPr>
          <w:sz w:val="22"/>
          <w:szCs w:val="22"/>
        </w:rPr>
        <w:t xml:space="preserve">; </w:t>
      </w:r>
      <w:proofErr w:type="spellStart"/>
      <w:r w:rsidRPr="009A4360">
        <w:rPr>
          <w:sz w:val="22"/>
          <w:szCs w:val="22"/>
        </w:rPr>
        <w:t>asumarea</w:t>
      </w:r>
      <w:proofErr w:type="spellEnd"/>
      <w:r w:rsidRPr="009A4360">
        <w:rPr>
          <w:sz w:val="22"/>
          <w:szCs w:val="22"/>
        </w:rPr>
        <w:t xml:space="preserve"> </w:t>
      </w:r>
      <w:proofErr w:type="spellStart"/>
      <w:r w:rsidRPr="009A4360">
        <w:rPr>
          <w:sz w:val="22"/>
          <w:szCs w:val="22"/>
        </w:rPr>
        <w:t>răspunderii</w:t>
      </w:r>
      <w:proofErr w:type="spellEnd"/>
      <w:r w:rsidRPr="009A4360">
        <w:rPr>
          <w:sz w:val="22"/>
          <w:szCs w:val="22"/>
        </w:rPr>
        <w:t xml:space="preserve"> de </w:t>
      </w:r>
      <w:proofErr w:type="spellStart"/>
      <w:r w:rsidRPr="009A4360">
        <w:rPr>
          <w:sz w:val="22"/>
          <w:szCs w:val="22"/>
        </w:rPr>
        <w:t>către</w:t>
      </w:r>
      <w:proofErr w:type="spellEnd"/>
      <w:r w:rsidRPr="009A4360">
        <w:rPr>
          <w:sz w:val="22"/>
          <w:szCs w:val="22"/>
        </w:rPr>
        <w:t xml:space="preserve"> </w:t>
      </w:r>
      <w:proofErr w:type="spellStart"/>
      <w:r w:rsidRPr="009A4360">
        <w:rPr>
          <w:sz w:val="22"/>
          <w:szCs w:val="22"/>
        </w:rPr>
        <w:t>personalul</w:t>
      </w:r>
      <w:proofErr w:type="spellEnd"/>
      <w:r w:rsidRPr="009A4360">
        <w:rPr>
          <w:sz w:val="22"/>
          <w:szCs w:val="22"/>
        </w:rPr>
        <w:t xml:space="preserve"> de </w:t>
      </w:r>
      <w:proofErr w:type="spellStart"/>
      <w:r w:rsidRPr="009A4360">
        <w:rPr>
          <w:sz w:val="22"/>
          <w:szCs w:val="22"/>
        </w:rPr>
        <w:t>conducere</w:t>
      </w:r>
      <w:proofErr w:type="spellEnd"/>
      <w:r w:rsidRPr="009A4360">
        <w:rPr>
          <w:sz w:val="22"/>
          <w:szCs w:val="22"/>
        </w:rPr>
        <w:t xml:space="preserve"> cu </w:t>
      </w:r>
      <w:proofErr w:type="spellStart"/>
      <w:r w:rsidRPr="009A4360">
        <w:rPr>
          <w:sz w:val="22"/>
          <w:szCs w:val="22"/>
        </w:rPr>
        <w:t>privire</w:t>
      </w:r>
      <w:proofErr w:type="spellEnd"/>
      <w:r w:rsidRPr="009A4360">
        <w:rPr>
          <w:sz w:val="22"/>
          <w:szCs w:val="22"/>
        </w:rPr>
        <w:t xml:space="preserve"> la </w:t>
      </w:r>
      <w:proofErr w:type="spellStart"/>
      <w:r w:rsidRPr="009A4360">
        <w:rPr>
          <w:sz w:val="22"/>
          <w:szCs w:val="22"/>
        </w:rPr>
        <w:t>implementarea</w:t>
      </w:r>
      <w:proofErr w:type="spellEnd"/>
      <w:r w:rsidRPr="009A4360">
        <w:rPr>
          <w:sz w:val="22"/>
          <w:szCs w:val="22"/>
        </w:rPr>
        <w:t xml:space="preserve"> </w:t>
      </w:r>
      <w:proofErr w:type="spellStart"/>
      <w:r w:rsidRPr="009A4360">
        <w:rPr>
          <w:sz w:val="22"/>
          <w:szCs w:val="22"/>
        </w:rPr>
        <w:t>măsurilor</w:t>
      </w:r>
      <w:proofErr w:type="spellEnd"/>
      <w:r w:rsidRPr="009A4360">
        <w:rPr>
          <w:sz w:val="22"/>
          <w:szCs w:val="22"/>
        </w:rPr>
        <w:t xml:space="preserve"> de </w:t>
      </w:r>
      <w:proofErr w:type="spellStart"/>
      <w:r w:rsidRPr="009A4360">
        <w:rPr>
          <w:sz w:val="22"/>
          <w:szCs w:val="22"/>
        </w:rPr>
        <w:t>prevenire</w:t>
      </w:r>
      <w:proofErr w:type="spellEnd"/>
      <w:r w:rsidRPr="009A4360">
        <w:rPr>
          <w:sz w:val="22"/>
          <w:szCs w:val="22"/>
        </w:rPr>
        <w:t xml:space="preserve">/control al </w:t>
      </w:r>
      <w:proofErr w:type="spellStart"/>
      <w:r w:rsidRPr="009A4360">
        <w:rPr>
          <w:sz w:val="22"/>
          <w:szCs w:val="22"/>
        </w:rPr>
        <w:t>riscurilor</w:t>
      </w:r>
      <w:proofErr w:type="spellEnd"/>
      <w:r w:rsidRPr="009A4360">
        <w:rPr>
          <w:sz w:val="22"/>
          <w:szCs w:val="22"/>
        </w:rPr>
        <w:t xml:space="preserve">. </w:t>
      </w:r>
    </w:p>
    <w:p w14:paraId="49853AC3" w14:textId="77777777" w:rsidR="009A4360" w:rsidRPr="009A4360" w:rsidRDefault="009A4360" w:rsidP="009A4360">
      <w:pPr>
        <w:pStyle w:val="Default"/>
        <w:spacing w:line="360" w:lineRule="auto"/>
        <w:jc w:val="both"/>
        <w:rPr>
          <w:sz w:val="22"/>
          <w:szCs w:val="22"/>
        </w:rPr>
      </w:pPr>
      <w:r w:rsidRPr="009A4360">
        <w:rPr>
          <w:sz w:val="22"/>
          <w:szCs w:val="22"/>
        </w:rPr>
        <w:t xml:space="preserve">C) </w:t>
      </w:r>
      <w:proofErr w:type="spellStart"/>
      <w:r w:rsidRPr="009A4360">
        <w:rPr>
          <w:sz w:val="22"/>
          <w:szCs w:val="22"/>
        </w:rPr>
        <w:t>Identificarea</w:t>
      </w:r>
      <w:proofErr w:type="spellEnd"/>
      <w:r w:rsidRPr="009A4360">
        <w:rPr>
          <w:sz w:val="22"/>
          <w:szCs w:val="22"/>
        </w:rPr>
        <w:t xml:space="preserve"> </w:t>
      </w:r>
      <w:proofErr w:type="spellStart"/>
      <w:r w:rsidRPr="009A4360">
        <w:rPr>
          <w:sz w:val="22"/>
          <w:szCs w:val="22"/>
        </w:rPr>
        <w:t>grupurilor</w:t>
      </w:r>
      <w:proofErr w:type="spellEnd"/>
      <w:r w:rsidRPr="009A4360">
        <w:rPr>
          <w:sz w:val="22"/>
          <w:szCs w:val="22"/>
        </w:rPr>
        <w:t xml:space="preserve"> </w:t>
      </w:r>
      <w:proofErr w:type="spellStart"/>
      <w:r w:rsidRPr="009A4360">
        <w:rPr>
          <w:sz w:val="22"/>
          <w:szCs w:val="22"/>
        </w:rPr>
        <w:t>ţintă</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a </w:t>
      </w:r>
      <w:proofErr w:type="spellStart"/>
      <w:r w:rsidRPr="009A4360">
        <w:rPr>
          <w:sz w:val="22"/>
          <w:szCs w:val="22"/>
        </w:rPr>
        <w:t>factorilor</w:t>
      </w:r>
      <w:proofErr w:type="spellEnd"/>
      <w:r w:rsidRPr="009A4360">
        <w:rPr>
          <w:sz w:val="22"/>
          <w:szCs w:val="22"/>
        </w:rPr>
        <w:t xml:space="preserve"> </w:t>
      </w:r>
      <w:proofErr w:type="spellStart"/>
      <w:r w:rsidRPr="009A4360">
        <w:rPr>
          <w:sz w:val="22"/>
          <w:szCs w:val="22"/>
        </w:rPr>
        <w:t>interesaţi</w:t>
      </w:r>
      <w:proofErr w:type="spellEnd"/>
      <w:r w:rsidRPr="009A4360">
        <w:rPr>
          <w:sz w:val="22"/>
          <w:szCs w:val="22"/>
        </w:rPr>
        <w:t xml:space="preserve">, </w:t>
      </w:r>
      <w:proofErr w:type="spellStart"/>
      <w:r w:rsidRPr="009A4360">
        <w:rPr>
          <w:sz w:val="22"/>
          <w:szCs w:val="22"/>
        </w:rPr>
        <w:t>respectarea</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aplicarea</w:t>
      </w:r>
      <w:proofErr w:type="spellEnd"/>
      <w:r w:rsidRPr="009A4360">
        <w:rPr>
          <w:sz w:val="22"/>
          <w:szCs w:val="22"/>
        </w:rPr>
        <w:t xml:space="preserve"> </w:t>
      </w:r>
      <w:proofErr w:type="spellStart"/>
      <w:r w:rsidRPr="009A4360">
        <w:rPr>
          <w:sz w:val="22"/>
          <w:szCs w:val="22"/>
        </w:rPr>
        <w:t>legii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protecţia</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w:t>
      </w:r>
      <w:proofErr w:type="spellStart"/>
      <w:proofErr w:type="gramStart"/>
      <w:r w:rsidRPr="009A4360">
        <w:rPr>
          <w:sz w:val="22"/>
          <w:szCs w:val="22"/>
        </w:rPr>
        <w:t>discriminaţi,conştientizarea</w:t>
      </w:r>
      <w:proofErr w:type="spellEnd"/>
      <w:proofErr w:type="gramEnd"/>
      <w:r w:rsidRPr="009A4360">
        <w:rPr>
          <w:sz w:val="22"/>
          <w:szCs w:val="22"/>
        </w:rPr>
        <w:t xml:space="preserve"> </w:t>
      </w:r>
      <w:proofErr w:type="spellStart"/>
      <w:r w:rsidRPr="009A4360">
        <w:rPr>
          <w:sz w:val="22"/>
          <w:szCs w:val="22"/>
        </w:rPr>
        <w:t>problemelor</w:t>
      </w:r>
      <w:proofErr w:type="spellEnd"/>
      <w:r w:rsidRPr="009A4360">
        <w:rPr>
          <w:sz w:val="22"/>
          <w:szCs w:val="22"/>
        </w:rPr>
        <w:t xml:space="preserve"> </w:t>
      </w:r>
      <w:proofErr w:type="spellStart"/>
      <w:r w:rsidRPr="009A4360">
        <w:rPr>
          <w:sz w:val="22"/>
          <w:szCs w:val="22"/>
        </w:rPr>
        <w:t>discriminării</w:t>
      </w:r>
      <w:proofErr w:type="spellEnd"/>
      <w:r w:rsidRPr="009A4360">
        <w:rPr>
          <w:sz w:val="22"/>
          <w:szCs w:val="22"/>
        </w:rPr>
        <w:t xml:space="preserve">, </w:t>
      </w:r>
      <w:proofErr w:type="spellStart"/>
      <w:r w:rsidRPr="009A4360">
        <w:rPr>
          <w:sz w:val="22"/>
          <w:szCs w:val="22"/>
        </w:rPr>
        <w:t>îmbunătăţirea</w:t>
      </w:r>
      <w:proofErr w:type="spellEnd"/>
      <w:r w:rsidRPr="009A4360">
        <w:rPr>
          <w:sz w:val="22"/>
          <w:szCs w:val="22"/>
        </w:rPr>
        <w:t xml:space="preserve"> </w:t>
      </w:r>
      <w:proofErr w:type="spellStart"/>
      <w:r w:rsidRPr="009A4360">
        <w:rPr>
          <w:sz w:val="22"/>
          <w:szCs w:val="22"/>
        </w:rPr>
        <w:t>educaţiei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ceea</w:t>
      </w:r>
      <w:proofErr w:type="spellEnd"/>
      <w:r w:rsidRPr="009A4360">
        <w:rPr>
          <w:sz w:val="22"/>
          <w:szCs w:val="22"/>
        </w:rPr>
        <w:t xml:space="preserve"> </w:t>
      </w:r>
      <w:proofErr w:type="spellStart"/>
      <w:r w:rsidRPr="009A4360">
        <w:rPr>
          <w:sz w:val="22"/>
          <w:szCs w:val="22"/>
        </w:rPr>
        <w:t>ce</w:t>
      </w:r>
      <w:proofErr w:type="spellEnd"/>
      <w:r w:rsidRPr="009A4360">
        <w:rPr>
          <w:sz w:val="22"/>
          <w:szCs w:val="22"/>
        </w:rPr>
        <w:t xml:space="preserve"> </w:t>
      </w:r>
      <w:proofErr w:type="spellStart"/>
      <w:r w:rsidRPr="009A4360">
        <w:rPr>
          <w:sz w:val="22"/>
          <w:szCs w:val="22"/>
        </w:rPr>
        <w:t>priveşte</w:t>
      </w:r>
      <w:proofErr w:type="spellEnd"/>
      <w:r w:rsidRPr="009A4360">
        <w:rPr>
          <w:sz w:val="22"/>
          <w:szCs w:val="22"/>
        </w:rPr>
        <w:t xml:space="preserve"> </w:t>
      </w:r>
      <w:proofErr w:type="spellStart"/>
      <w:r w:rsidRPr="009A4360">
        <w:rPr>
          <w:sz w:val="22"/>
          <w:szCs w:val="22"/>
        </w:rPr>
        <w:t>prevenirea</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combaterea</w:t>
      </w:r>
      <w:proofErr w:type="spellEnd"/>
      <w:r w:rsidRPr="009A4360">
        <w:rPr>
          <w:sz w:val="22"/>
          <w:szCs w:val="22"/>
        </w:rPr>
        <w:t xml:space="preserve"> </w:t>
      </w:r>
      <w:proofErr w:type="spellStart"/>
      <w:r w:rsidRPr="009A4360">
        <w:rPr>
          <w:sz w:val="22"/>
          <w:szCs w:val="22"/>
        </w:rPr>
        <w:t>discriminării</w:t>
      </w:r>
      <w:proofErr w:type="spellEnd"/>
      <w:r w:rsidRPr="009A4360">
        <w:rPr>
          <w:sz w:val="22"/>
          <w:szCs w:val="22"/>
        </w:rPr>
        <w:t xml:space="preserve">. </w:t>
      </w:r>
      <w:proofErr w:type="spellStart"/>
      <w:r w:rsidRPr="009A4360">
        <w:rPr>
          <w:sz w:val="22"/>
          <w:szCs w:val="22"/>
        </w:rPr>
        <w:t>Promovarea</w:t>
      </w:r>
      <w:proofErr w:type="spellEnd"/>
      <w:r w:rsidRPr="009A4360">
        <w:rPr>
          <w:sz w:val="22"/>
          <w:szCs w:val="22"/>
        </w:rPr>
        <w:t xml:space="preserve">, in </w:t>
      </w:r>
      <w:proofErr w:type="spellStart"/>
      <w:r w:rsidRPr="009A4360">
        <w:rPr>
          <w:sz w:val="22"/>
          <w:szCs w:val="22"/>
        </w:rPr>
        <w:t>cadrul</w:t>
      </w:r>
      <w:proofErr w:type="spellEnd"/>
      <w:r w:rsidRPr="009A4360">
        <w:rPr>
          <w:sz w:val="22"/>
          <w:szCs w:val="22"/>
        </w:rPr>
        <w:t xml:space="preserve"> </w:t>
      </w:r>
      <w:proofErr w:type="spellStart"/>
      <w:r w:rsidRPr="009A4360">
        <w:rPr>
          <w:sz w:val="22"/>
          <w:szCs w:val="22"/>
        </w:rPr>
        <w:t>unitatii</w:t>
      </w:r>
      <w:proofErr w:type="spellEnd"/>
      <w:r w:rsidRPr="009A4360">
        <w:rPr>
          <w:sz w:val="22"/>
          <w:szCs w:val="22"/>
        </w:rPr>
        <w:t xml:space="preserve"> de </w:t>
      </w:r>
      <w:proofErr w:type="spellStart"/>
      <w:r w:rsidRPr="009A4360">
        <w:rPr>
          <w:sz w:val="22"/>
          <w:szCs w:val="22"/>
        </w:rPr>
        <w:t>invatamant</w:t>
      </w:r>
      <w:proofErr w:type="spellEnd"/>
      <w:r w:rsidRPr="009A4360">
        <w:rPr>
          <w:sz w:val="22"/>
          <w:szCs w:val="22"/>
        </w:rPr>
        <w:t xml:space="preserve">, a </w:t>
      </w:r>
      <w:proofErr w:type="spellStart"/>
      <w:r w:rsidRPr="009A4360">
        <w:rPr>
          <w:sz w:val="22"/>
          <w:szCs w:val="22"/>
        </w:rPr>
        <w:t>principiilor</w:t>
      </w:r>
      <w:proofErr w:type="spellEnd"/>
      <w:r w:rsidRPr="009A4360">
        <w:rPr>
          <w:sz w:val="22"/>
          <w:szCs w:val="22"/>
        </w:rPr>
        <w:t xml:space="preserve"> </w:t>
      </w:r>
      <w:proofErr w:type="spellStart"/>
      <w:r w:rsidRPr="009A4360">
        <w:rPr>
          <w:sz w:val="22"/>
          <w:szCs w:val="22"/>
        </w:rPr>
        <w:t>scolii</w:t>
      </w:r>
      <w:proofErr w:type="spellEnd"/>
      <w:r w:rsidRPr="009A4360">
        <w:rPr>
          <w:sz w:val="22"/>
          <w:szCs w:val="22"/>
        </w:rPr>
        <w:t xml:space="preserve"> </w:t>
      </w:r>
      <w:proofErr w:type="spellStart"/>
      <w:r w:rsidRPr="009A4360">
        <w:rPr>
          <w:sz w:val="22"/>
          <w:szCs w:val="22"/>
        </w:rPr>
        <w:t>incluzive</w:t>
      </w:r>
      <w:proofErr w:type="spellEnd"/>
      <w:r w:rsidRPr="009A4360">
        <w:rPr>
          <w:sz w:val="22"/>
          <w:szCs w:val="22"/>
        </w:rPr>
        <w:t xml:space="preserve">. </w:t>
      </w:r>
    </w:p>
    <w:p w14:paraId="172C36AA" w14:textId="77777777" w:rsidR="009A4360" w:rsidRPr="009A4360" w:rsidRDefault="009A4360" w:rsidP="009A4360">
      <w:pPr>
        <w:pStyle w:val="Default"/>
        <w:spacing w:line="360" w:lineRule="auto"/>
        <w:jc w:val="both"/>
        <w:rPr>
          <w:sz w:val="22"/>
          <w:szCs w:val="22"/>
        </w:rPr>
      </w:pPr>
    </w:p>
    <w:p w14:paraId="1639D9D9" w14:textId="77777777" w:rsidR="009A4360" w:rsidRPr="009A4360" w:rsidRDefault="009A4360" w:rsidP="009A4360">
      <w:pPr>
        <w:pStyle w:val="Default"/>
        <w:spacing w:line="360" w:lineRule="auto"/>
        <w:jc w:val="both"/>
        <w:rPr>
          <w:b/>
          <w:bCs/>
          <w:sz w:val="22"/>
          <w:szCs w:val="22"/>
        </w:rPr>
      </w:pPr>
      <w:r w:rsidRPr="009A4360">
        <w:rPr>
          <w:b/>
          <w:bCs/>
          <w:sz w:val="22"/>
          <w:szCs w:val="22"/>
        </w:rPr>
        <w:t>ASPECTE VIZATE:</w:t>
      </w:r>
    </w:p>
    <w:p w14:paraId="44671540"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Implementarea</w:t>
      </w:r>
      <w:proofErr w:type="spellEnd"/>
      <w:r w:rsidRPr="009A4360">
        <w:rPr>
          <w:sz w:val="22"/>
          <w:szCs w:val="22"/>
        </w:rPr>
        <w:t xml:space="preserve"> </w:t>
      </w:r>
      <w:proofErr w:type="spellStart"/>
      <w:r w:rsidRPr="009A4360">
        <w:rPr>
          <w:sz w:val="22"/>
          <w:szCs w:val="22"/>
        </w:rPr>
        <w:t>unor</w:t>
      </w:r>
      <w:proofErr w:type="spellEnd"/>
      <w:r w:rsidRPr="009A4360">
        <w:rPr>
          <w:sz w:val="22"/>
          <w:szCs w:val="22"/>
        </w:rPr>
        <w:t xml:space="preserve"> </w:t>
      </w:r>
      <w:proofErr w:type="spellStart"/>
      <w:r w:rsidRPr="009A4360">
        <w:rPr>
          <w:sz w:val="22"/>
          <w:szCs w:val="22"/>
        </w:rPr>
        <w:t>activităţi</w:t>
      </w:r>
      <w:proofErr w:type="spellEnd"/>
      <w:r w:rsidRPr="009A4360">
        <w:rPr>
          <w:sz w:val="22"/>
          <w:szCs w:val="22"/>
        </w:rPr>
        <w:t xml:space="preserve"> de </w:t>
      </w:r>
      <w:proofErr w:type="spellStart"/>
      <w:r w:rsidRPr="009A4360">
        <w:rPr>
          <w:sz w:val="22"/>
          <w:szCs w:val="22"/>
        </w:rPr>
        <w:t>monitorizare</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conştientizare</w:t>
      </w:r>
      <w:proofErr w:type="spellEnd"/>
      <w:r w:rsidRPr="009A4360">
        <w:rPr>
          <w:sz w:val="22"/>
          <w:szCs w:val="22"/>
        </w:rPr>
        <w:t xml:space="preserve"> a </w:t>
      </w:r>
      <w:proofErr w:type="spellStart"/>
      <w:r w:rsidRPr="009A4360">
        <w:rPr>
          <w:sz w:val="22"/>
          <w:szCs w:val="22"/>
        </w:rPr>
        <w:t>problematicii</w:t>
      </w:r>
      <w:proofErr w:type="spellEnd"/>
      <w:r w:rsidRPr="009A4360">
        <w:rPr>
          <w:sz w:val="22"/>
          <w:szCs w:val="22"/>
        </w:rPr>
        <w:t xml:space="preserve"> </w:t>
      </w:r>
      <w:proofErr w:type="spellStart"/>
      <w:r w:rsidRPr="009A4360">
        <w:rPr>
          <w:sz w:val="22"/>
          <w:szCs w:val="22"/>
        </w:rPr>
        <w:t>violenţei</w:t>
      </w:r>
      <w:proofErr w:type="spellEnd"/>
      <w:r w:rsidRPr="009A4360">
        <w:rPr>
          <w:sz w:val="22"/>
          <w:szCs w:val="22"/>
        </w:rPr>
        <w:t xml:space="preserve"> </w:t>
      </w:r>
      <w:proofErr w:type="spellStart"/>
      <w:r w:rsidRPr="009A4360">
        <w:rPr>
          <w:sz w:val="22"/>
          <w:szCs w:val="22"/>
        </w:rPr>
        <w:t>şcolare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rândul</w:t>
      </w:r>
      <w:proofErr w:type="spellEnd"/>
      <w:r w:rsidRPr="009A4360">
        <w:rPr>
          <w:sz w:val="22"/>
          <w:szCs w:val="22"/>
        </w:rPr>
        <w:t xml:space="preserve"> </w:t>
      </w:r>
      <w:proofErr w:type="spellStart"/>
      <w:r w:rsidRPr="009A4360">
        <w:rPr>
          <w:sz w:val="22"/>
          <w:szCs w:val="22"/>
        </w:rPr>
        <w:t>diferitelor</w:t>
      </w:r>
      <w:proofErr w:type="spellEnd"/>
      <w:r w:rsidRPr="009A4360">
        <w:rPr>
          <w:sz w:val="22"/>
          <w:szCs w:val="22"/>
        </w:rPr>
        <w:t xml:space="preserve"> </w:t>
      </w:r>
      <w:proofErr w:type="spellStart"/>
      <w:r w:rsidRPr="009A4360">
        <w:rPr>
          <w:sz w:val="22"/>
          <w:szCs w:val="22"/>
        </w:rPr>
        <w:t>categorii</w:t>
      </w:r>
      <w:proofErr w:type="spellEnd"/>
      <w:r w:rsidRPr="009A4360">
        <w:rPr>
          <w:sz w:val="22"/>
          <w:szCs w:val="22"/>
        </w:rPr>
        <w:t xml:space="preserve"> de </w:t>
      </w:r>
      <w:proofErr w:type="spellStart"/>
      <w:r w:rsidRPr="009A4360">
        <w:rPr>
          <w:sz w:val="22"/>
          <w:szCs w:val="22"/>
        </w:rPr>
        <w:t>actori</w:t>
      </w:r>
      <w:proofErr w:type="spellEnd"/>
      <w:r w:rsidRPr="009A4360">
        <w:rPr>
          <w:sz w:val="22"/>
          <w:szCs w:val="22"/>
        </w:rPr>
        <w:t xml:space="preserve"> </w:t>
      </w:r>
      <w:proofErr w:type="spellStart"/>
      <w:r w:rsidRPr="009A4360">
        <w:rPr>
          <w:sz w:val="22"/>
          <w:szCs w:val="22"/>
        </w:rPr>
        <w:t>şcolari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la </w:t>
      </w:r>
      <w:proofErr w:type="spellStart"/>
      <w:r w:rsidRPr="009A4360">
        <w:rPr>
          <w:sz w:val="22"/>
          <w:szCs w:val="22"/>
        </w:rPr>
        <w:t>nivelul</w:t>
      </w:r>
      <w:proofErr w:type="spellEnd"/>
      <w:r w:rsidRPr="009A4360">
        <w:rPr>
          <w:sz w:val="22"/>
          <w:szCs w:val="22"/>
        </w:rPr>
        <w:t xml:space="preserve"> </w:t>
      </w:r>
      <w:proofErr w:type="spellStart"/>
      <w:r w:rsidRPr="009A4360">
        <w:rPr>
          <w:sz w:val="22"/>
          <w:szCs w:val="22"/>
        </w:rPr>
        <w:t>opiniei</w:t>
      </w:r>
      <w:proofErr w:type="spellEnd"/>
      <w:r w:rsidRPr="009A4360">
        <w:rPr>
          <w:sz w:val="22"/>
          <w:szCs w:val="22"/>
        </w:rPr>
        <w:t xml:space="preserve"> </w:t>
      </w:r>
      <w:proofErr w:type="spellStart"/>
      <w:r w:rsidRPr="009A4360">
        <w:rPr>
          <w:sz w:val="22"/>
          <w:szCs w:val="22"/>
        </w:rPr>
        <w:t>publice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scopul</w:t>
      </w:r>
      <w:proofErr w:type="spellEnd"/>
      <w:r w:rsidRPr="009A4360">
        <w:rPr>
          <w:sz w:val="22"/>
          <w:szCs w:val="22"/>
        </w:rPr>
        <w:t xml:space="preserve"> </w:t>
      </w:r>
      <w:proofErr w:type="spellStart"/>
      <w:r w:rsidRPr="009A4360">
        <w:rPr>
          <w:sz w:val="22"/>
          <w:szCs w:val="22"/>
        </w:rPr>
        <w:t>sensibilizări</w:t>
      </w:r>
      <w:proofErr w:type="spellEnd"/>
      <w:r w:rsidRPr="009A4360">
        <w:rPr>
          <w:sz w:val="22"/>
          <w:szCs w:val="22"/>
        </w:rPr>
        <w:t xml:space="preserve"> </w:t>
      </w:r>
      <w:proofErr w:type="spellStart"/>
      <w:r w:rsidRPr="009A4360">
        <w:rPr>
          <w:sz w:val="22"/>
          <w:szCs w:val="22"/>
        </w:rPr>
        <w:t>acestora</w:t>
      </w:r>
      <w:proofErr w:type="spellEnd"/>
      <w:r w:rsidRPr="009A4360">
        <w:rPr>
          <w:sz w:val="22"/>
          <w:szCs w:val="22"/>
        </w:rPr>
        <w:t>;</w:t>
      </w:r>
    </w:p>
    <w:p w14:paraId="41A713AA"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Realizarea</w:t>
      </w:r>
      <w:proofErr w:type="spellEnd"/>
      <w:r w:rsidRPr="009A4360">
        <w:rPr>
          <w:sz w:val="22"/>
          <w:szCs w:val="22"/>
        </w:rPr>
        <w:t xml:space="preserve"> </w:t>
      </w:r>
      <w:proofErr w:type="spellStart"/>
      <w:r w:rsidRPr="009A4360">
        <w:rPr>
          <w:sz w:val="22"/>
          <w:szCs w:val="22"/>
        </w:rPr>
        <w:t>comunicării</w:t>
      </w:r>
      <w:proofErr w:type="spellEnd"/>
      <w:r w:rsidRPr="009A4360">
        <w:rPr>
          <w:sz w:val="22"/>
          <w:szCs w:val="22"/>
        </w:rPr>
        <w:t xml:space="preserve"> </w:t>
      </w:r>
      <w:proofErr w:type="spellStart"/>
      <w:r w:rsidRPr="009A4360">
        <w:rPr>
          <w:sz w:val="22"/>
          <w:szCs w:val="22"/>
        </w:rPr>
        <w:t>interinstituţionale</w:t>
      </w:r>
      <w:proofErr w:type="spellEnd"/>
      <w:r w:rsidRPr="009A4360">
        <w:rPr>
          <w:sz w:val="22"/>
          <w:szCs w:val="22"/>
        </w:rPr>
        <w:t>;</w:t>
      </w:r>
    </w:p>
    <w:p w14:paraId="41AA2B50"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Formarea</w:t>
      </w:r>
      <w:proofErr w:type="spellEnd"/>
      <w:r w:rsidRPr="009A4360">
        <w:rPr>
          <w:sz w:val="22"/>
          <w:szCs w:val="22"/>
        </w:rPr>
        <w:t xml:space="preserve"> </w:t>
      </w:r>
      <w:proofErr w:type="spellStart"/>
      <w:r w:rsidRPr="009A4360">
        <w:rPr>
          <w:sz w:val="22"/>
          <w:szCs w:val="22"/>
        </w:rPr>
        <w:t>atitudinii</w:t>
      </w:r>
      <w:proofErr w:type="spellEnd"/>
      <w:r w:rsidRPr="009A4360">
        <w:rPr>
          <w:sz w:val="22"/>
          <w:szCs w:val="22"/>
        </w:rPr>
        <w:t xml:space="preserve"> </w:t>
      </w:r>
      <w:proofErr w:type="spellStart"/>
      <w:r w:rsidRPr="009A4360">
        <w:rPr>
          <w:sz w:val="22"/>
          <w:szCs w:val="22"/>
        </w:rPr>
        <w:t>responsabile</w:t>
      </w:r>
      <w:proofErr w:type="spellEnd"/>
      <w:r w:rsidRPr="009A4360">
        <w:rPr>
          <w:sz w:val="22"/>
          <w:szCs w:val="22"/>
        </w:rPr>
        <w:t xml:space="preserve"> </w:t>
      </w:r>
      <w:proofErr w:type="spellStart"/>
      <w:r w:rsidRPr="009A4360">
        <w:rPr>
          <w:sz w:val="22"/>
          <w:szCs w:val="22"/>
        </w:rPr>
        <w:t>faţă</w:t>
      </w:r>
      <w:proofErr w:type="spellEnd"/>
      <w:r w:rsidRPr="009A4360">
        <w:rPr>
          <w:sz w:val="22"/>
          <w:szCs w:val="22"/>
        </w:rPr>
        <w:t xml:space="preserve"> de </w:t>
      </w:r>
      <w:proofErr w:type="spellStart"/>
      <w:r w:rsidRPr="009A4360">
        <w:rPr>
          <w:sz w:val="22"/>
          <w:szCs w:val="22"/>
        </w:rPr>
        <w:t>comportamentul</w:t>
      </w:r>
      <w:proofErr w:type="spellEnd"/>
      <w:r w:rsidRPr="009A4360">
        <w:rPr>
          <w:sz w:val="22"/>
          <w:szCs w:val="22"/>
        </w:rPr>
        <w:t xml:space="preserve"> </w:t>
      </w:r>
      <w:proofErr w:type="spellStart"/>
      <w:r w:rsidRPr="009A4360">
        <w:rPr>
          <w:sz w:val="22"/>
          <w:szCs w:val="22"/>
        </w:rPr>
        <w:t>propriu</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al </w:t>
      </w:r>
      <w:proofErr w:type="spellStart"/>
      <w:r w:rsidRPr="009A4360">
        <w:rPr>
          <w:sz w:val="22"/>
          <w:szCs w:val="22"/>
        </w:rPr>
        <w:t>celorlalţi</w:t>
      </w:r>
      <w:proofErr w:type="spellEnd"/>
      <w:r w:rsidRPr="009A4360">
        <w:rPr>
          <w:sz w:val="22"/>
          <w:szCs w:val="22"/>
        </w:rPr>
        <w:t xml:space="preserve"> </w:t>
      </w:r>
      <w:proofErr w:type="spellStart"/>
      <w:r w:rsidRPr="009A4360">
        <w:rPr>
          <w:sz w:val="22"/>
          <w:szCs w:val="22"/>
        </w:rPr>
        <w:t>în</w:t>
      </w:r>
      <w:proofErr w:type="spellEnd"/>
    </w:p>
    <w:p w14:paraId="384C6BA3" w14:textId="77777777" w:rsidR="009A4360" w:rsidRPr="009A4360" w:rsidRDefault="009A4360" w:rsidP="009A4360">
      <w:pPr>
        <w:pStyle w:val="Default"/>
        <w:spacing w:line="360" w:lineRule="auto"/>
        <w:jc w:val="both"/>
        <w:rPr>
          <w:sz w:val="22"/>
          <w:szCs w:val="22"/>
        </w:rPr>
      </w:pPr>
      <w:proofErr w:type="spellStart"/>
      <w:r w:rsidRPr="009A4360">
        <w:rPr>
          <w:sz w:val="22"/>
          <w:szCs w:val="22"/>
        </w:rPr>
        <w:t>condiţiile</w:t>
      </w:r>
      <w:proofErr w:type="spellEnd"/>
      <w:r w:rsidRPr="009A4360">
        <w:rPr>
          <w:sz w:val="22"/>
          <w:szCs w:val="22"/>
        </w:rPr>
        <w:t xml:space="preserve"> </w:t>
      </w:r>
      <w:proofErr w:type="spellStart"/>
      <w:r w:rsidRPr="009A4360">
        <w:rPr>
          <w:sz w:val="22"/>
          <w:szCs w:val="22"/>
        </w:rPr>
        <w:t>cunoaşterii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înţelegerii</w:t>
      </w:r>
      <w:proofErr w:type="spellEnd"/>
      <w:r w:rsidRPr="009A4360">
        <w:rPr>
          <w:sz w:val="22"/>
          <w:szCs w:val="22"/>
        </w:rPr>
        <w:t xml:space="preserve"> </w:t>
      </w:r>
      <w:proofErr w:type="spellStart"/>
      <w:r w:rsidRPr="009A4360">
        <w:rPr>
          <w:sz w:val="22"/>
          <w:szCs w:val="22"/>
        </w:rPr>
        <w:t>drepturilor</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îndatoririlor</w:t>
      </w:r>
      <w:proofErr w:type="spellEnd"/>
      <w:r w:rsidRPr="009A4360">
        <w:rPr>
          <w:sz w:val="22"/>
          <w:szCs w:val="22"/>
        </w:rPr>
        <w:t>.</w:t>
      </w:r>
    </w:p>
    <w:p w14:paraId="66CA224E" w14:textId="77777777" w:rsidR="009A4360" w:rsidRPr="009A4360" w:rsidRDefault="009A4360" w:rsidP="009A4360">
      <w:pPr>
        <w:pStyle w:val="Default"/>
        <w:spacing w:line="360" w:lineRule="auto"/>
        <w:jc w:val="both"/>
        <w:rPr>
          <w:b/>
          <w:bCs/>
          <w:sz w:val="22"/>
          <w:szCs w:val="22"/>
        </w:rPr>
      </w:pPr>
    </w:p>
    <w:p w14:paraId="7392FF39" w14:textId="77777777" w:rsidR="009A4360" w:rsidRPr="009A4360" w:rsidRDefault="009A4360" w:rsidP="009A4360">
      <w:pPr>
        <w:pStyle w:val="Default"/>
        <w:spacing w:line="360" w:lineRule="auto"/>
        <w:jc w:val="both"/>
        <w:rPr>
          <w:b/>
          <w:bCs/>
          <w:sz w:val="22"/>
          <w:szCs w:val="22"/>
        </w:rPr>
      </w:pPr>
      <w:r w:rsidRPr="009A4360">
        <w:rPr>
          <w:b/>
          <w:bCs/>
          <w:sz w:val="22"/>
          <w:szCs w:val="22"/>
        </w:rPr>
        <w:t>MĂSURI ŞI ACŢIUNI:</w:t>
      </w:r>
    </w:p>
    <w:p w14:paraId="69561555"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Colectarea</w:t>
      </w:r>
      <w:proofErr w:type="spellEnd"/>
      <w:r w:rsidRPr="009A4360">
        <w:rPr>
          <w:sz w:val="22"/>
          <w:szCs w:val="22"/>
        </w:rPr>
        <w:t xml:space="preserve"> </w:t>
      </w:r>
      <w:proofErr w:type="spellStart"/>
      <w:r w:rsidRPr="009A4360">
        <w:rPr>
          <w:sz w:val="22"/>
          <w:szCs w:val="22"/>
        </w:rPr>
        <w:t>datelor</w:t>
      </w:r>
      <w:proofErr w:type="spellEnd"/>
      <w:r w:rsidRPr="009A4360">
        <w:rPr>
          <w:sz w:val="22"/>
          <w:szCs w:val="22"/>
        </w:rPr>
        <w:t xml:space="preserve"> </w:t>
      </w:r>
      <w:proofErr w:type="spellStart"/>
      <w:r w:rsidRPr="009A4360">
        <w:rPr>
          <w:sz w:val="22"/>
          <w:szCs w:val="22"/>
        </w:rPr>
        <w:t>prin</w:t>
      </w:r>
      <w:proofErr w:type="spellEnd"/>
      <w:r w:rsidRPr="009A4360">
        <w:rPr>
          <w:sz w:val="22"/>
          <w:szCs w:val="22"/>
        </w:rPr>
        <w:t xml:space="preserve"> </w:t>
      </w:r>
      <w:proofErr w:type="spellStart"/>
      <w:r w:rsidRPr="009A4360">
        <w:rPr>
          <w:sz w:val="22"/>
          <w:szCs w:val="22"/>
        </w:rPr>
        <w:t>intermediul</w:t>
      </w:r>
      <w:proofErr w:type="spellEnd"/>
      <w:r w:rsidRPr="009A4360">
        <w:rPr>
          <w:sz w:val="22"/>
          <w:szCs w:val="22"/>
        </w:rPr>
        <w:t xml:space="preserve"> </w:t>
      </w:r>
      <w:proofErr w:type="spellStart"/>
      <w:r w:rsidRPr="009A4360">
        <w:rPr>
          <w:sz w:val="22"/>
          <w:szCs w:val="22"/>
        </w:rPr>
        <w:t>chestionarelor</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w:t>
      </w:r>
      <w:proofErr w:type="spellStart"/>
      <w:r w:rsidRPr="009A4360">
        <w:rPr>
          <w:sz w:val="22"/>
          <w:szCs w:val="22"/>
        </w:rPr>
        <w:t>elevi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a </w:t>
      </w:r>
      <w:proofErr w:type="spellStart"/>
      <w:r w:rsidRPr="009A4360">
        <w:rPr>
          <w:sz w:val="22"/>
          <w:szCs w:val="22"/>
        </w:rPr>
        <w:t>ghidurilor</w:t>
      </w:r>
      <w:proofErr w:type="spellEnd"/>
      <w:r w:rsidRPr="009A4360">
        <w:rPr>
          <w:sz w:val="22"/>
          <w:szCs w:val="22"/>
        </w:rPr>
        <w:t xml:space="preserve"> de </w:t>
      </w:r>
      <w:proofErr w:type="spellStart"/>
      <w:r w:rsidRPr="009A4360">
        <w:rPr>
          <w:sz w:val="22"/>
          <w:szCs w:val="22"/>
        </w:rPr>
        <w:t>interviu</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cadre </w:t>
      </w:r>
      <w:proofErr w:type="spellStart"/>
      <w:r w:rsidRPr="009A4360">
        <w:rPr>
          <w:sz w:val="22"/>
          <w:szCs w:val="22"/>
        </w:rPr>
        <w:t>didactice</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părinţi</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w:t>
      </w:r>
      <w:proofErr w:type="spellStart"/>
      <w:r w:rsidRPr="009A4360">
        <w:rPr>
          <w:sz w:val="22"/>
          <w:szCs w:val="22"/>
        </w:rPr>
        <w:t>identificarea</w:t>
      </w:r>
      <w:proofErr w:type="spellEnd"/>
      <w:r w:rsidRPr="009A4360">
        <w:rPr>
          <w:sz w:val="22"/>
          <w:szCs w:val="22"/>
        </w:rPr>
        <w:t xml:space="preserve"> </w:t>
      </w:r>
      <w:proofErr w:type="spellStart"/>
      <w:r w:rsidRPr="009A4360">
        <w:rPr>
          <w:sz w:val="22"/>
          <w:szCs w:val="22"/>
        </w:rPr>
        <w:t>formelor</w:t>
      </w:r>
      <w:proofErr w:type="spellEnd"/>
      <w:r w:rsidRPr="009A4360">
        <w:rPr>
          <w:sz w:val="22"/>
          <w:szCs w:val="22"/>
        </w:rPr>
        <w:t xml:space="preserve"> </w:t>
      </w:r>
      <w:proofErr w:type="spellStart"/>
      <w:r w:rsidRPr="009A4360">
        <w:rPr>
          <w:sz w:val="22"/>
          <w:szCs w:val="22"/>
        </w:rPr>
        <w:t>curente</w:t>
      </w:r>
      <w:proofErr w:type="spellEnd"/>
      <w:r w:rsidRPr="009A4360">
        <w:rPr>
          <w:sz w:val="22"/>
          <w:szCs w:val="22"/>
        </w:rPr>
        <w:t xml:space="preserve"> de </w:t>
      </w:r>
      <w:proofErr w:type="spellStart"/>
      <w:r w:rsidRPr="009A4360">
        <w:rPr>
          <w:sz w:val="22"/>
          <w:szCs w:val="22"/>
        </w:rPr>
        <w:t>violenţă</w:t>
      </w:r>
      <w:proofErr w:type="spellEnd"/>
      <w:r w:rsidRPr="009A4360">
        <w:rPr>
          <w:sz w:val="22"/>
          <w:szCs w:val="22"/>
        </w:rPr>
        <w:t xml:space="preserve"> din </w:t>
      </w:r>
      <w:proofErr w:type="spellStart"/>
      <w:r w:rsidRPr="009A4360">
        <w:rPr>
          <w:sz w:val="22"/>
          <w:szCs w:val="22"/>
        </w:rPr>
        <w:t>şcoală</w:t>
      </w:r>
      <w:proofErr w:type="spellEnd"/>
      <w:r w:rsidRPr="009A4360">
        <w:rPr>
          <w:sz w:val="22"/>
          <w:szCs w:val="22"/>
        </w:rPr>
        <w:t xml:space="preserve">, </w:t>
      </w:r>
      <w:proofErr w:type="spellStart"/>
      <w:r w:rsidRPr="009A4360">
        <w:rPr>
          <w:sz w:val="22"/>
          <w:szCs w:val="22"/>
        </w:rPr>
        <w:t>identificarea</w:t>
      </w:r>
      <w:proofErr w:type="spellEnd"/>
      <w:r w:rsidRPr="009A4360">
        <w:rPr>
          <w:sz w:val="22"/>
          <w:szCs w:val="22"/>
        </w:rPr>
        <w:t xml:space="preserve"> </w:t>
      </w:r>
      <w:proofErr w:type="spellStart"/>
      <w:r w:rsidRPr="009A4360">
        <w:rPr>
          <w:sz w:val="22"/>
          <w:szCs w:val="22"/>
        </w:rPr>
        <w:t>contextului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care </w:t>
      </w:r>
      <w:proofErr w:type="spellStart"/>
      <w:r w:rsidRPr="009A4360">
        <w:rPr>
          <w:sz w:val="22"/>
          <w:szCs w:val="22"/>
        </w:rPr>
        <w:t>apare</w:t>
      </w:r>
      <w:proofErr w:type="spellEnd"/>
      <w:r w:rsidRPr="009A4360">
        <w:rPr>
          <w:sz w:val="22"/>
          <w:szCs w:val="22"/>
        </w:rPr>
        <w:t xml:space="preserve"> </w:t>
      </w:r>
      <w:proofErr w:type="spellStart"/>
      <w:r w:rsidRPr="009A4360">
        <w:rPr>
          <w:sz w:val="22"/>
          <w:szCs w:val="22"/>
        </w:rPr>
        <w:t>violenţa</w:t>
      </w:r>
      <w:proofErr w:type="spellEnd"/>
      <w:r w:rsidRPr="009A4360">
        <w:rPr>
          <w:sz w:val="22"/>
          <w:szCs w:val="22"/>
        </w:rPr>
        <w:t xml:space="preserve"> </w:t>
      </w:r>
      <w:proofErr w:type="spellStart"/>
      <w:r w:rsidRPr="009A4360">
        <w:rPr>
          <w:sz w:val="22"/>
          <w:szCs w:val="22"/>
        </w:rPr>
        <w:t>şcolară</w:t>
      </w:r>
      <w:proofErr w:type="spellEnd"/>
      <w:r w:rsidRPr="009A4360">
        <w:rPr>
          <w:sz w:val="22"/>
          <w:szCs w:val="22"/>
        </w:rPr>
        <w:t xml:space="preserve">, </w:t>
      </w:r>
      <w:proofErr w:type="spellStart"/>
      <w:r w:rsidRPr="009A4360">
        <w:rPr>
          <w:sz w:val="22"/>
          <w:szCs w:val="22"/>
        </w:rPr>
        <w:t>cunoaşterea</w:t>
      </w:r>
      <w:proofErr w:type="spellEnd"/>
      <w:r w:rsidRPr="009A4360">
        <w:rPr>
          <w:sz w:val="22"/>
          <w:szCs w:val="22"/>
        </w:rPr>
        <w:t xml:space="preserve"> </w:t>
      </w:r>
      <w:proofErr w:type="spellStart"/>
      <w:r w:rsidRPr="009A4360">
        <w:rPr>
          <w:sz w:val="22"/>
          <w:szCs w:val="22"/>
        </w:rPr>
        <w:t>actorilor</w:t>
      </w:r>
      <w:proofErr w:type="spellEnd"/>
      <w:r w:rsidRPr="009A4360">
        <w:rPr>
          <w:sz w:val="22"/>
          <w:szCs w:val="22"/>
        </w:rPr>
        <w:t xml:space="preserve"> </w:t>
      </w:r>
      <w:proofErr w:type="spellStart"/>
      <w:r w:rsidRPr="009A4360">
        <w:rPr>
          <w:sz w:val="22"/>
          <w:szCs w:val="22"/>
        </w:rPr>
        <w:t>principali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situaţiile</w:t>
      </w:r>
      <w:proofErr w:type="spellEnd"/>
      <w:r w:rsidRPr="009A4360">
        <w:rPr>
          <w:sz w:val="22"/>
          <w:szCs w:val="22"/>
        </w:rPr>
        <w:t xml:space="preserve"> de </w:t>
      </w:r>
      <w:proofErr w:type="spellStart"/>
      <w:r w:rsidRPr="009A4360">
        <w:rPr>
          <w:sz w:val="22"/>
          <w:szCs w:val="22"/>
        </w:rPr>
        <w:t>violenţă</w:t>
      </w:r>
      <w:proofErr w:type="spellEnd"/>
      <w:r w:rsidRPr="009A4360">
        <w:rPr>
          <w:sz w:val="22"/>
          <w:szCs w:val="22"/>
        </w:rPr>
        <w:t xml:space="preserve">, </w:t>
      </w:r>
      <w:proofErr w:type="spellStart"/>
      <w:r w:rsidRPr="009A4360">
        <w:rPr>
          <w:sz w:val="22"/>
          <w:szCs w:val="22"/>
        </w:rPr>
        <w:t>aflarea</w:t>
      </w:r>
      <w:proofErr w:type="spellEnd"/>
      <w:r w:rsidRPr="009A4360">
        <w:rPr>
          <w:sz w:val="22"/>
          <w:szCs w:val="22"/>
        </w:rPr>
        <w:t xml:space="preserve"> </w:t>
      </w:r>
      <w:proofErr w:type="spellStart"/>
      <w:r w:rsidRPr="009A4360">
        <w:rPr>
          <w:sz w:val="22"/>
          <w:szCs w:val="22"/>
        </w:rPr>
        <w:t>opiniilor</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ale </w:t>
      </w:r>
      <w:proofErr w:type="spellStart"/>
      <w:r w:rsidRPr="009A4360">
        <w:rPr>
          <w:sz w:val="22"/>
          <w:szCs w:val="22"/>
        </w:rPr>
        <w:t>cadrelor</w:t>
      </w:r>
      <w:proofErr w:type="spellEnd"/>
      <w:r w:rsidRPr="009A4360">
        <w:rPr>
          <w:sz w:val="22"/>
          <w:szCs w:val="22"/>
        </w:rPr>
        <w:t xml:space="preserve"> </w:t>
      </w:r>
      <w:proofErr w:type="spellStart"/>
      <w:r w:rsidRPr="009A4360">
        <w:rPr>
          <w:sz w:val="22"/>
          <w:szCs w:val="22"/>
        </w:rPr>
        <w:t>didactice</w:t>
      </w:r>
      <w:proofErr w:type="spellEnd"/>
      <w:r w:rsidRPr="009A4360">
        <w:rPr>
          <w:sz w:val="22"/>
          <w:szCs w:val="22"/>
        </w:rPr>
        <w:t xml:space="preserve">, ale </w:t>
      </w:r>
      <w:proofErr w:type="spellStart"/>
      <w:r w:rsidRPr="009A4360">
        <w:rPr>
          <w:sz w:val="22"/>
          <w:szCs w:val="22"/>
        </w:rPr>
        <w:t>părinţilor</w:t>
      </w:r>
      <w:proofErr w:type="spellEnd"/>
      <w:r w:rsidRPr="009A4360">
        <w:rPr>
          <w:sz w:val="22"/>
          <w:szCs w:val="22"/>
        </w:rPr>
        <w:t>);</w:t>
      </w:r>
    </w:p>
    <w:p w14:paraId="267D3FD0"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Diseminarea</w:t>
      </w:r>
      <w:proofErr w:type="spellEnd"/>
      <w:r w:rsidRPr="009A4360">
        <w:rPr>
          <w:sz w:val="22"/>
          <w:szCs w:val="22"/>
        </w:rPr>
        <w:t xml:space="preserve"> </w:t>
      </w:r>
      <w:proofErr w:type="spellStart"/>
      <w:r w:rsidRPr="009A4360">
        <w:rPr>
          <w:sz w:val="22"/>
          <w:szCs w:val="22"/>
        </w:rPr>
        <w:t>informaţiilor</w:t>
      </w:r>
      <w:proofErr w:type="spellEnd"/>
      <w:r w:rsidRPr="009A4360">
        <w:rPr>
          <w:sz w:val="22"/>
          <w:szCs w:val="22"/>
        </w:rPr>
        <w:t xml:space="preserve"> </w:t>
      </w:r>
      <w:proofErr w:type="spellStart"/>
      <w:r w:rsidRPr="009A4360">
        <w:rPr>
          <w:sz w:val="22"/>
          <w:szCs w:val="22"/>
        </w:rPr>
        <w:t>centralizate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urma</w:t>
      </w:r>
      <w:proofErr w:type="spellEnd"/>
      <w:r w:rsidRPr="009A4360">
        <w:rPr>
          <w:sz w:val="22"/>
          <w:szCs w:val="22"/>
        </w:rPr>
        <w:t xml:space="preserve"> </w:t>
      </w:r>
      <w:proofErr w:type="spellStart"/>
      <w:r w:rsidRPr="009A4360">
        <w:rPr>
          <w:sz w:val="22"/>
          <w:szCs w:val="22"/>
        </w:rPr>
        <w:t>prelucrării</w:t>
      </w:r>
      <w:proofErr w:type="spellEnd"/>
      <w:r w:rsidRPr="009A4360">
        <w:rPr>
          <w:sz w:val="22"/>
          <w:szCs w:val="22"/>
        </w:rPr>
        <w:t xml:space="preserve"> </w:t>
      </w:r>
      <w:proofErr w:type="spellStart"/>
      <w:r w:rsidRPr="009A4360">
        <w:rPr>
          <w:sz w:val="22"/>
          <w:szCs w:val="22"/>
        </w:rPr>
        <w:t>datelor</w:t>
      </w:r>
      <w:proofErr w:type="spellEnd"/>
      <w:r w:rsidRPr="009A4360">
        <w:rPr>
          <w:sz w:val="22"/>
          <w:szCs w:val="22"/>
        </w:rPr>
        <w:t xml:space="preserve"> din </w:t>
      </w:r>
      <w:proofErr w:type="spellStart"/>
      <w:r w:rsidRPr="009A4360">
        <w:rPr>
          <w:sz w:val="22"/>
          <w:szCs w:val="22"/>
        </w:rPr>
        <w:t>chestionare</w:t>
      </w:r>
      <w:proofErr w:type="spellEnd"/>
      <w:r w:rsidRPr="009A4360">
        <w:rPr>
          <w:sz w:val="22"/>
          <w:szCs w:val="22"/>
        </w:rPr>
        <w:t>;</w:t>
      </w:r>
    </w:p>
    <w:p w14:paraId="2E05D18D"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Dezbateri</w:t>
      </w:r>
      <w:proofErr w:type="spellEnd"/>
      <w:r w:rsidRPr="009A4360">
        <w:rPr>
          <w:sz w:val="22"/>
          <w:szCs w:val="22"/>
        </w:rPr>
        <w:t xml:space="preserve"> </w:t>
      </w:r>
      <w:proofErr w:type="spellStart"/>
      <w:r w:rsidRPr="009A4360">
        <w:rPr>
          <w:sz w:val="22"/>
          <w:szCs w:val="22"/>
        </w:rPr>
        <w:t>referitoare</w:t>
      </w:r>
      <w:proofErr w:type="spellEnd"/>
      <w:r w:rsidRPr="009A4360">
        <w:rPr>
          <w:sz w:val="22"/>
          <w:szCs w:val="22"/>
        </w:rPr>
        <w:t xml:space="preserve"> la </w:t>
      </w:r>
      <w:proofErr w:type="spellStart"/>
      <w:r w:rsidRPr="009A4360">
        <w:rPr>
          <w:sz w:val="22"/>
          <w:szCs w:val="22"/>
        </w:rPr>
        <w:t>securitatea</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siguranţa</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şcoală</w:t>
      </w:r>
      <w:proofErr w:type="spellEnd"/>
      <w:r w:rsidRPr="009A4360">
        <w:rPr>
          <w:sz w:val="22"/>
          <w:szCs w:val="22"/>
        </w:rPr>
        <w:t>;</w:t>
      </w:r>
    </w:p>
    <w:p w14:paraId="3044D089"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Prelucrarea</w:t>
      </w:r>
      <w:proofErr w:type="spellEnd"/>
      <w:r w:rsidRPr="009A4360">
        <w:rPr>
          <w:sz w:val="22"/>
          <w:szCs w:val="22"/>
        </w:rPr>
        <w:t xml:space="preserve"> cu </w:t>
      </w:r>
      <w:proofErr w:type="spellStart"/>
      <w:r w:rsidRPr="009A4360">
        <w:rPr>
          <w:sz w:val="22"/>
          <w:szCs w:val="22"/>
        </w:rPr>
        <w:t>elevii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părinţii</w:t>
      </w:r>
      <w:proofErr w:type="spellEnd"/>
      <w:r w:rsidRPr="009A4360">
        <w:rPr>
          <w:sz w:val="22"/>
          <w:szCs w:val="22"/>
        </w:rPr>
        <w:t xml:space="preserve"> </w:t>
      </w:r>
      <w:proofErr w:type="spellStart"/>
      <w:r w:rsidRPr="009A4360">
        <w:rPr>
          <w:sz w:val="22"/>
          <w:szCs w:val="22"/>
        </w:rPr>
        <w:t>si</w:t>
      </w:r>
      <w:proofErr w:type="spellEnd"/>
      <w:r w:rsidRPr="009A4360">
        <w:rPr>
          <w:sz w:val="22"/>
          <w:szCs w:val="22"/>
        </w:rPr>
        <w:t xml:space="preserve"> </w:t>
      </w:r>
      <w:proofErr w:type="spellStart"/>
      <w:r w:rsidRPr="009A4360">
        <w:rPr>
          <w:sz w:val="22"/>
          <w:szCs w:val="22"/>
        </w:rPr>
        <w:t>afişarea</w:t>
      </w:r>
      <w:proofErr w:type="spellEnd"/>
      <w:r w:rsidRPr="009A4360">
        <w:rPr>
          <w:sz w:val="22"/>
          <w:szCs w:val="22"/>
        </w:rPr>
        <w:t xml:space="preserve"> </w:t>
      </w:r>
      <w:proofErr w:type="spellStart"/>
      <w:r w:rsidRPr="009A4360">
        <w:rPr>
          <w:sz w:val="22"/>
          <w:szCs w:val="22"/>
        </w:rPr>
        <w:t>reglementărilor</w:t>
      </w:r>
      <w:proofErr w:type="spellEnd"/>
      <w:r w:rsidRPr="009A4360">
        <w:rPr>
          <w:sz w:val="22"/>
          <w:szCs w:val="22"/>
        </w:rPr>
        <w:t xml:space="preserve"> </w:t>
      </w:r>
      <w:proofErr w:type="spellStart"/>
      <w:r w:rsidRPr="009A4360">
        <w:rPr>
          <w:sz w:val="22"/>
          <w:szCs w:val="22"/>
        </w:rPr>
        <w:t>privind</w:t>
      </w:r>
      <w:proofErr w:type="spellEnd"/>
      <w:r w:rsidRPr="009A4360">
        <w:rPr>
          <w:sz w:val="22"/>
          <w:szCs w:val="22"/>
        </w:rPr>
        <w:t xml:space="preserve"> </w:t>
      </w:r>
      <w:proofErr w:type="spellStart"/>
      <w:r w:rsidRPr="009A4360">
        <w:rPr>
          <w:sz w:val="22"/>
          <w:szCs w:val="22"/>
        </w:rPr>
        <w:t>ordinea</w:t>
      </w:r>
      <w:proofErr w:type="spellEnd"/>
      <w:r w:rsidRPr="009A4360">
        <w:rPr>
          <w:sz w:val="22"/>
          <w:szCs w:val="22"/>
        </w:rPr>
        <w:t xml:space="preserve"> </w:t>
      </w:r>
      <w:proofErr w:type="spellStart"/>
      <w:r w:rsidRPr="009A4360">
        <w:rPr>
          <w:sz w:val="22"/>
          <w:szCs w:val="22"/>
        </w:rPr>
        <w:t>interioară</w:t>
      </w:r>
      <w:proofErr w:type="spellEnd"/>
      <w:r w:rsidRPr="009A4360">
        <w:rPr>
          <w:sz w:val="22"/>
          <w:szCs w:val="22"/>
        </w:rPr>
        <w:t xml:space="preserve">, a </w:t>
      </w:r>
      <w:proofErr w:type="spellStart"/>
      <w:r w:rsidRPr="009A4360">
        <w:rPr>
          <w:sz w:val="22"/>
          <w:szCs w:val="22"/>
        </w:rPr>
        <w:t>măsurilor</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planurilor</w:t>
      </w:r>
      <w:proofErr w:type="spellEnd"/>
      <w:r w:rsidRPr="009A4360">
        <w:rPr>
          <w:sz w:val="22"/>
          <w:szCs w:val="22"/>
        </w:rPr>
        <w:t xml:space="preserve"> de </w:t>
      </w:r>
      <w:proofErr w:type="spellStart"/>
      <w:r w:rsidRPr="009A4360">
        <w:rPr>
          <w:sz w:val="22"/>
          <w:szCs w:val="22"/>
        </w:rPr>
        <w:t>acţiune</w:t>
      </w:r>
      <w:proofErr w:type="spellEnd"/>
      <w:r w:rsidRPr="009A4360">
        <w:rPr>
          <w:sz w:val="22"/>
          <w:szCs w:val="22"/>
        </w:rPr>
        <w:t>;</w:t>
      </w:r>
    </w:p>
    <w:p w14:paraId="5B00E817"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Înregistrarea</w:t>
      </w:r>
      <w:proofErr w:type="spellEnd"/>
      <w:r w:rsidRPr="009A4360">
        <w:rPr>
          <w:sz w:val="22"/>
          <w:szCs w:val="22"/>
        </w:rPr>
        <w:t xml:space="preserve"> </w:t>
      </w:r>
      <w:proofErr w:type="spellStart"/>
      <w:r w:rsidRPr="009A4360">
        <w:rPr>
          <w:sz w:val="22"/>
          <w:szCs w:val="22"/>
        </w:rPr>
        <w:t>actelor</w:t>
      </w:r>
      <w:proofErr w:type="spellEnd"/>
      <w:r w:rsidRPr="009A4360">
        <w:rPr>
          <w:sz w:val="22"/>
          <w:szCs w:val="22"/>
        </w:rPr>
        <w:t xml:space="preserve"> de </w:t>
      </w:r>
      <w:proofErr w:type="spellStart"/>
      <w:r w:rsidRPr="009A4360">
        <w:rPr>
          <w:sz w:val="22"/>
          <w:szCs w:val="22"/>
        </w:rPr>
        <w:t>violenţă</w:t>
      </w:r>
      <w:proofErr w:type="spellEnd"/>
      <w:r w:rsidRPr="009A4360">
        <w:rPr>
          <w:sz w:val="22"/>
          <w:szCs w:val="22"/>
        </w:rPr>
        <w:t xml:space="preserve"> pe </w:t>
      </w:r>
      <w:proofErr w:type="spellStart"/>
      <w:r w:rsidRPr="009A4360">
        <w:rPr>
          <w:sz w:val="22"/>
          <w:szCs w:val="22"/>
        </w:rPr>
        <w:t>baza</w:t>
      </w:r>
      <w:proofErr w:type="spellEnd"/>
      <w:r w:rsidRPr="009A4360">
        <w:rPr>
          <w:sz w:val="22"/>
          <w:szCs w:val="22"/>
        </w:rPr>
        <w:t xml:space="preserve"> </w:t>
      </w:r>
      <w:proofErr w:type="spellStart"/>
      <w:r w:rsidRPr="009A4360">
        <w:rPr>
          <w:sz w:val="22"/>
          <w:szCs w:val="22"/>
        </w:rPr>
        <w:t>unei</w:t>
      </w:r>
      <w:proofErr w:type="spellEnd"/>
      <w:r w:rsidRPr="009A4360">
        <w:rPr>
          <w:sz w:val="22"/>
          <w:szCs w:val="22"/>
        </w:rPr>
        <w:t xml:space="preserve"> </w:t>
      </w:r>
      <w:proofErr w:type="spellStart"/>
      <w:r w:rsidRPr="009A4360">
        <w:rPr>
          <w:sz w:val="22"/>
          <w:szCs w:val="22"/>
        </w:rPr>
        <w:t>fişe</w:t>
      </w:r>
      <w:proofErr w:type="spellEnd"/>
      <w:r w:rsidRPr="009A4360">
        <w:rPr>
          <w:sz w:val="22"/>
          <w:szCs w:val="22"/>
        </w:rPr>
        <w:t xml:space="preserve"> </w:t>
      </w:r>
      <w:proofErr w:type="spellStart"/>
      <w:r w:rsidRPr="009A4360">
        <w:rPr>
          <w:sz w:val="22"/>
          <w:szCs w:val="22"/>
        </w:rPr>
        <w:t>avizate</w:t>
      </w:r>
      <w:proofErr w:type="spellEnd"/>
      <w:r w:rsidRPr="009A4360">
        <w:rPr>
          <w:sz w:val="22"/>
          <w:szCs w:val="22"/>
        </w:rPr>
        <w:t>;</w:t>
      </w:r>
    </w:p>
    <w:p w14:paraId="4CD4AFC5"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Întroducerea</w:t>
      </w:r>
      <w:proofErr w:type="spellEnd"/>
      <w:r w:rsidRPr="009A4360">
        <w:rPr>
          <w:sz w:val="22"/>
          <w:szCs w:val="22"/>
        </w:rPr>
        <w:t xml:space="preserve"> </w:t>
      </w:r>
      <w:proofErr w:type="spellStart"/>
      <w:r w:rsidRPr="009A4360">
        <w:rPr>
          <w:sz w:val="22"/>
          <w:szCs w:val="22"/>
        </w:rPr>
        <w:t>unor</w:t>
      </w:r>
      <w:proofErr w:type="spellEnd"/>
      <w:r w:rsidRPr="009A4360">
        <w:rPr>
          <w:sz w:val="22"/>
          <w:szCs w:val="22"/>
        </w:rPr>
        <w:t xml:space="preserve"> </w:t>
      </w:r>
      <w:proofErr w:type="spellStart"/>
      <w:r w:rsidRPr="009A4360">
        <w:rPr>
          <w:sz w:val="22"/>
          <w:szCs w:val="22"/>
        </w:rPr>
        <w:t>teme</w:t>
      </w:r>
      <w:proofErr w:type="spellEnd"/>
      <w:r w:rsidRPr="009A4360">
        <w:rPr>
          <w:sz w:val="22"/>
          <w:szCs w:val="22"/>
        </w:rPr>
        <w:t xml:space="preserve"> </w:t>
      </w:r>
      <w:proofErr w:type="spellStart"/>
      <w:r w:rsidRPr="009A4360">
        <w:rPr>
          <w:sz w:val="22"/>
          <w:szCs w:val="22"/>
        </w:rPr>
        <w:t>privind</w:t>
      </w:r>
      <w:proofErr w:type="spellEnd"/>
      <w:r w:rsidRPr="009A4360">
        <w:rPr>
          <w:sz w:val="22"/>
          <w:szCs w:val="22"/>
        </w:rPr>
        <w:t xml:space="preserve"> </w:t>
      </w:r>
      <w:proofErr w:type="spellStart"/>
      <w:r w:rsidRPr="009A4360">
        <w:rPr>
          <w:sz w:val="22"/>
          <w:szCs w:val="22"/>
        </w:rPr>
        <w:t>violenţa</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şcoală</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măsurile</w:t>
      </w:r>
      <w:proofErr w:type="spellEnd"/>
      <w:r w:rsidRPr="009A4360">
        <w:rPr>
          <w:sz w:val="22"/>
          <w:szCs w:val="22"/>
        </w:rPr>
        <w:t xml:space="preserve"> de </w:t>
      </w:r>
      <w:proofErr w:type="spellStart"/>
      <w:r w:rsidRPr="009A4360">
        <w:rPr>
          <w:sz w:val="22"/>
          <w:szCs w:val="22"/>
        </w:rPr>
        <w:t>prevenire</w:t>
      </w:r>
      <w:proofErr w:type="spellEnd"/>
      <w:r w:rsidRPr="009A4360">
        <w:rPr>
          <w:sz w:val="22"/>
          <w:szCs w:val="22"/>
        </w:rPr>
        <w:t xml:space="preserve"> </w:t>
      </w:r>
      <w:proofErr w:type="gramStart"/>
      <w:r w:rsidRPr="009A4360">
        <w:rPr>
          <w:sz w:val="22"/>
          <w:szCs w:val="22"/>
        </w:rPr>
        <w:t>a</w:t>
      </w:r>
      <w:proofErr w:type="gramEnd"/>
      <w:r w:rsidRPr="009A4360">
        <w:rPr>
          <w:sz w:val="22"/>
          <w:szCs w:val="22"/>
        </w:rPr>
        <w:t xml:space="preserve"> </w:t>
      </w:r>
      <w:proofErr w:type="spellStart"/>
      <w:r w:rsidRPr="009A4360">
        <w:rPr>
          <w:sz w:val="22"/>
          <w:szCs w:val="22"/>
        </w:rPr>
        <w:t>acesteia</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programarea</w:t>
      </w:r>
      <w:proofErr w:type="spellEnd"/>
      <w:r w:rsidRPr="009A4360">
        <w:rPr>
          <w:sz w:val="22"/>
          <w:szCs w:val="22"/>
        </w:rPr>
        <w:t xml:space="preserve"> </w:t>
      </w:r>
      <w:proofErr w:type="spellStart"/>
      <w:r w:rsidRPr="009A4360">
        <w:rPr>
          <w:sz w:val="22"/>
          <w:szCs w:val="22"/>
        </w:rPr>
        <w:t>orelor</w:t>
      </w:r>
      <w:proofErr w:type="spellEnd"/>
      <w:r w:rsidRPr="009A4360">
        <w:rPr>
          <w:sz w:val="22"/>
          <w:szCs w:val="22"/>
        </w:rPr>
        <w:t xml:space="preserve"> de </w:t>
      </w:r>
      <w:proofErr w:type="spellStart"/>
      <w:r w:rsidRPr="009A4360">
        <w:rPr>
          <w:sz w:val="22"/>
          <w:szCs w:val="22"/>
        </w:rPr>
        <w:t>consiliere</w:t>
      </w:r>
      <w:proofErr w:type="spellEnd"/>
      <w:r w:rsidRPr="009A4360">
        <w:rPr>
          <w:sz w:val="22"/>
          <w:szCs w:val="22"/>
        </w:rPr>
        <w:t>;</w:t>
      </w:r>
    </w:p>
    <w:p w14:paraId="1667E43F"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Realizarea</w:t>
      </w:r>
      <w:proofErr w:type="spellEnd"/>
      <w:r w:rsidRPr="009A4360">
        <w:rPr>
          <w:sz w:val="22"/>
          <w:szCs w:val="22"/>
        </w:rPr>
        <w:t xml:space="preserve"> </w:t>
      </w:r>
      <w:proofErr w:type="spellStart"/>
      <w:r w:rsidRPr="009A4360">
        <w:rPr>
          <w:sz w:val="22"/>
          <w:szCs w:val="22"/>
        </w:rPr>
        <w:t>campaniei</w:t>
      </w:r>
      <w:proofErr w:type="spellEnd"/>
      <w:r w:rsidRPr="009A4360">
        <w:rPr>
          <w:sz w:val="22"/>
          <w:szCs w:val="22"/>
        </w:rPr>
        <w:t xml:space="preserve"> de </w:t>
      </w:r>
      <w:proofErr w:type="spellStart"/>
      <w:r w:rsidRPr="009A4360">
        <w:rPr>
          <w:sz w:val="22"/>
          <w:szCs w:val="22"/>
        </w:rPr>
        <w:t>prevenire</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combatere</w:t>
      </w:r>
      <w:proofErr w:type="spellEnd"/>
      <w:r w:rsidRPr="009A4360">
        <w:rPr>
          <w:sz w:val="22"/>
          <w:szCs w:val="22"/>
        </w:rPr>
        <w:t xml:space="preserve"> a </w:t>
      </w:r>
      <w:proofErr w:type="spellStart"/>
      <w:r w:rsidRPr="009A4360">
        <w:rPr>
          <w:sz w:val="22"/>
          <w:szCs w:val="22"/>
        </w:rPr>
        <w:t>consumului</w:t>
      </w:r>
      <w:proofErr w:type="spellEnd"/>
      <w:r w:rsidRPr="009A4360">
        <w:rPr>
          <w:sz w:val="22"/>
          <w:szCs w:val="22"/>
        </w:rPr>
        <w:t xml:space="preserve"> de </w:t>
      </w:r>
      <w:proofErr w:type="spellStart"/>
      <w:r w:rsidRPr="009A4360">
        <w:rPr>
          <w:sz w:val="22"/>
          <w:szCs w:val="22"/>
        </w:rPr>
        <w:t>substanţe</w:t>
      </w:r>
      <w:proofErr w:type="spellEnd"/>
      <w:r w:rsidRPr="009A4360">
        <w:rPr>
          <w:sz w:val="22"/>
          <w:szCs w:val="22"/>
        </w:rPr>
        <w:t xml:space="preserve"> </w:t>
      </w:r>
      <w:proofErr w:type="spellStart"/>
      <w:r w:rsidRPr="009A4360">
        <w:rPr>
          <w:sz w:val="22"/>
          <w:szCs w:val="22"/>
        </w:rPr>
        <w:t>etnobotanice</w:t>
      </w:r>
      <w:proofErr w:type="spellEnd"/>
      <w:r w:rsidRPr="009A4360">
        <w:rPr>
          <w:sz w:val="22"/>
          <w:szCs w:val="22"/>
        </w:rPr>
        <w:t>;</w:t>
      </w:r>
    </w:p>
    <w:p w14:paraId="2AAC09E6"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Formarea</w:t>
      </w:r>
      <w:proofErr w:type="spellEnd"/>
      <w:r w:rsidRPr="009A4360">
        <w:rPr>
          <w:sz w:val="22"/>
          <w:szCs w:val="22"/>
        </w:rPr>
        <w:t xml:space="preserve"> </w:t>
      </w:r>
      <w:proofErr w:type="spellStart"/>
      <w:r w:rsidRPr="009A4360">
        <w:rPr>
          <w:sz w:val="22"/>
          <w:szCs w:val="22"/>
        </w:rPr>
        <w:t>unor</w:t>
      </w:r>
      <w:proofErr w:type="spellEnd"/>
      <w:r w:rsidRPr="009A4360">
        <w:rPr>
          <w:sz w:val="22"/>
          <w:szCs w:val="22"/>
        </w:rPr>
        <w:t xml:space="preserve"> </w:t>
      </w:r>
      <w:proofErr w:type="spellStart"/>
      <w:r w:rsidRPr="009A4360">
        <w:rPr>
          <w:sz w:val="22"/>
          <w:szCs w:val="22"/>
        </w:rPr>
        <w:t>echipe</w:t>
      </w:r>
      <w:proofErr w:type="spellEnd"/>
      <w:r w:rsidRPr="009A4360">
        <w:rPr>
          <w:sz w:val="22"/>
          <w:szCs w:val="22"/>
        </w:rPr>
        <w:t xml:space="preserve"> operative </w:t>
      </w:r>
      <w:proofErr w:type="spellStart"/>
      <w:r w:rsidRPr="009A4360">
        <w:rPr>
          <w:sz w:val="22"/>
          <w:szCs w:val="22"/>
        </w:rPr>
        <w:t>formate</w:t>
      </w:r>
      <w:proofErr w:type="spellEnd"/>
      <w:r w:rsidRPr="009A4360">
        <w:rPr>
          <w:sz w:val="22"/>
          <w:szCs w:val="22"/>
        </w:rPr>
        <w:t xml:space="preserve"> din </w:t>
      </w:r>
      <w:proofErr w:type="spellStart"/>
      <w:r w:rsidRPr="009A4360">
        <w:rPr>
          <w:sz w:val="22"/>
          <w:szCs w:val="22"/>
        </w:rPr>
        <w:t>diriginţi</w:t>
      </w:r>
      <w:proofErr w:type="spellEnd"/>
      <w:r w:rsidRPr="009A4360">
        <w:rPr>
          <w:sz w:val="22"/>
          <w:szCs w:val="22"/>
        </w:rPr>
        <w:t xml:space="preserve">, </w:t>
      </w:r>
      <w:proofErr w:type="spellStart"/>
      <w:r w:rsidRPr="009A4360">
        <w:rPr>
          <w:sz w:val="22"/>
          <w:szCs w:val="22"/>
        </w:rPr>
        <w:t>membri</w:t>
      </w:r>
      <w:proofErr w:type="spellEnd"/>
      <w:r w:rsidRPr="009A4360">
        <w:rPr>
          <w:sz w:val="22"/>
          <w:szCs w:val="22"/>
        </w:rPr>
        <w:t xml:space="preserve"> ai </w:t>
      </w:r>
      <w:proofErr w:type="spellStart"/>
      <w:r w:rsidRPr="009A4360">
        <w:rPr>
          <w:sz w:val="22"/>
          <w:szCs w:val="22"/>
        </w:rPr>
        <w:t>Comisiei</w:t>
      </w:r>
      <w:proofErr w:type="spellEnd"/>
      <w:r w:rsidRPr="009A4360">
        <w:rPr>
          <w:sz w:val="22"/>
          <w:szCs w:val="22"/>
        </w:rPr>
        <w:t xml:space="preserve"> de </w:t>
      </w:r>
      <w:proofErr w:type="spellStart"/>
      <w:r w:rsidRPr="009A4360">
        <w:rPr>
          <w:sz w:val="22"/>
          <w:szCs w:val="22"/>
        </w:rPr>
        <w:t>prevenire</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combatere</w:t>
      </w:r>
      <w:proofErr w:type="spellEnd"/>
      <w:r w:rsidRPr="009A4360">
        <w:rPr>
          <w:sz w:val="22"/>
          <w:szCs w:val="22"/>
        </w:rPr>
        <w:t xml:space="preserve"> a </w:t>
      </w:r>
      <w:proofErr w:type="spellStart"/>
      <w:r w:rsidRPr="009A4360">
        <w:rPr>
          <w:sz w:val="22"/>
          <w:szCs w:val="22"/>
        </w:rPr>
        <w:t>violenţei</w:t>
      </w:r>
      <w:proofErr w:type="spellEnd"/>
      <w:r w:rsidRPr="009A4360">
        <w:rPr>
          <w:sz w:val="22"/>
          <w:szCs w:val="22"/>
        </w:rPr>
        <w:t xml:space="preserve">, </w:t>
      </w:r>
      <w:proofErr w:type="spellStart"/>
      <w:r w:rsidRPr="009A4360">
        <w:rPr>
          <w:sz w:val="22"/>
          <w:szCs w:val="22"/>
        </w:rPr>
        <w:t>părinţi</w:t>
      </w:r>
      <w:proofErr w:type="spellEnd"/>
      <w:r w:rsidRPr="009A4360">
        <w:rPr>
          <w:sz w:val="22"/>
          <w:szCs w:val="22"/>
        </w:rPr>
        <w:t xml:space="preserve">, </w:t>
      </w:r>
      <w:proofErr w:type="spellStart"/>
      <w:r w:rsidRPr="009A4360">
        <w:rPr>
          <w:sz w:val="22"/>
          <w:szCs w:val="22"/>
        </w:rPr>
        <w:t>reprezentanţi</w:t>
      </w:r>
      <w:proofErr w:type="spellEnd"/>
      <w:r w:rsidRPr="009A4360">
        <w:rPr>
          <w:sz w:val="22"/>
          <w:szCs w:val="22"/>
        </w:rPr>
        <w:t xml:space="preserve"> ai </w:t>
      </w:r>
      <w:proofErr w:type="spellStart"/>
      <w:r w:rsidRPr="009A4360">
        <w:rPr>
          <w:sz w:val="22"/>
          <w:szCs w:val="22"/>
        </w:rPr>
        <w:t>Poliţiei</w:t>
      </w:r>
      <w:proofErr w:type="spellEnd"/>
      <w:r w:rsidRPr="009A4360">
        <w:rPr>
          <w:sz w:val="22"/>
          <w:szCs w:val="22"/>
        </w:rPr>
        <w:t>;</w:t>
      </w:r>
    </w:p>
    <w:p w14:paraId="25047B32"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Realizarea</w:t>
      </w:r>
      <w:proofErr w:type="spellEnd"/>
      <w:r w:rsidRPr="009A4360">
        <w:rPr>
          <w:sz w:val="22"/>
          <w:szCs w:val="22"/>
        </w:rPr>
        <w:t xml:space="preserve"> </w:t>
      </w:r>
      <w:proofErr w:type="spellStart"/>
      <w:r w:rsidRPr="009A4360">
        <w:rPr>
          <w:sz w:val="22"/>
          <w:szCs w:val="22"/>
        </w:rPr>
        <w:t>acordurilor</w:t>
      </w:r>
      <w:proofErr w:type="spellEnd"/>
      <w:r w:rsidRPr="009A4360">
        <w:rPr>
          <w:sz w:val="22"/>
          <w:szCs w:val="22"/>
        </w:rPr>
        <w:t xml:space="preserve"> de </w:t>
      </w:r>
      <w:proofErr w:type="spellStart"/>
      <w:r w:rsidRPr="009A4360">
        <w:rPr>
          <w:sz w:val="22"/>
          <w:szCs w:val="22"/>
        </w:rPr>
        <w:t>parteneriat</w:t>
      </w:r>
      <w:proofErr w:type="spellEnd"/>
      <w:r w:rsidRPr="009A4360">
        <w:rPr>
          <w:sz w:val="22"/>
          <w:szCs w:val="22"/>
        </w:rPr>
        <w:t xml:space="preserve"> </w:t>
      </w:r>
      <w:proofErr w:type="spellStart"/>
      <w:r w:rsidRPr="009A4360">
        <w:rPr>
          <w:sz w:val="22"/>
          <w:szCs w:val="22"/>
        </w:rPr>
        <w:t>între</w:t>
      </w:r>
      <w:proofErr w:type="spellEnd"/>
      <w:r w:rsidRPr="009A4360">
        <w:rPr>
          <w:sz w:val="22"/>
          <w:szCs w:val="22"/>
        </w:rPr>
        <w:t xml:space="preserve"> </w:t>
      </w:r>
      <w:proofErr w:type="spellStart"/>
      <w:r w:rsidRPr="009A4360">
        <w:rPr>
          <w:sz w:val="22"/>
          <w:szCs w:val="22"/>
        </w:rPr>
        <w:t>şcoală</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părinţi</w:t>
      </w:r>
      <w:proofErr w:type="spellEnd"/>
      <w:r w:rsidRPr="009A4360">
        <w:rPr>
          <w:sz w:val="22"/>
          <w:szCs w:val="22"/>
        </w:rPr>
        <w:t xml:space="preserve">, </w:t>
      </w:r>
      <w:proofErr w:type="spellStart"/>
      <w:r w:rsidRPr="009A4360">
        <w:rPr>
          <w:sz w:val="22"/>
          <w:szCs w:val="22"/>
        </w:rPr>
        <w:t>între</w:t>
      </w:r>
      <w:proofErr w:type="spellEnd"/>
      <w:r w:rsidRPr="009A4360">
        <w:rPr>
          <w:sz w:val="22"/>
          <w:szCs w:val="22"/>
        </w:rPr>
        <w:t xml:space="preserve"> </w:t>
      </w:r>
      <w:proofErr w:type="spellStart"/>
      <w:r w:rsidRPr="009A4360">
        <w:rPr>
          <w:sz w:val="22"/>
          <w:szCs w:val="22"/>
        </w:rPr>
        <w:t>şcoală</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Poliţia</w:t>
      </w:r>
      <w:proofErr w:type="spellEnd"/>
      <w:r w:rsidRPr="009A4360">
        <w:rPr>
          <w:sz w:val="22"/>
          <w:szCs w:val="22"/>
        </w:rPr>
        <w:t xml:space="preserve"> de</w:t>
      </w:r>
    </w:p>
    <w:p w14:paraId="37F7014F" w14:textId="77777777" w:rsidR="009A4360" w:rsidRPr="009A4360" w:rsidRDefault="009A4360" w:rsidP="009A4360">
      <w:pPr>
        <w:pStyle w:val="Default"/>
        <w:spacing w:line="360" w:lineRule="auto"/>
        <w:jc w:val="both"/>
        <w:rPr>
          <w:sz w:val="22"/>
          <w:szCs w:val="22"/>
        </w:rPr>
      </w:pPr>
      <w:proofErr w:type="spellStart"/>
      <w:r w:rsidRPr="009A4360">
        <w:rPr>
          <w:sz w:val="22"/>
          <w:szCs w:val="22"/>
        </w:rPr>
        <w:t>Proximitate</w:t>
      </w:r>
      <w:proofErr w:type="spellEnd"/>
      <w:r w:rsidRPr="009A4360">
        <w:rPr>
          <w:sz w:val="22"/>
          <w:szCs w:val="22"/>
        </w:rPr>
        <w:t>;</w:t>
      </w:r>
    </w:p>
    <w:p w14:paraId="19FA0CDE"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Cooperarea</w:t>
      </w:r>
      <w:proofErr w:type="spellEnd"/>
      <w:r w:rsidRPr="009A4360">
        <w:rPr>
          <w:sz w:val="22"/>
          <w:szCs w:val="22"/>
        </w:rPr>
        <w:t xml:space="preserve"> </w:t>
      </w:r>
      <w:proofErr w:type="spellStart"/>
      <w:r w:rsidRPr="009A4360">
        <w:rPr>
          <w:sz w:val="22"/>
          <w:szCs w:val="22"/>
        </w:rPr>
        <w:t>interinstituţională</w:t>
      </w:r>
      <w:proofErr w:type="spellEnd"/>
      <w:r w:rsidRPr="009A4360">
        <w:rPr>
          <w:sz w:val="22"/>
          <w:szCs w:val="22"/>
        </w:rPr>
        <w:t xml:space="preserve"> (</w:t>
      </w:r>
      <w:proofErr w:type="spellStart"/>
      <w:r w:rsidRPr="009A4360">
        <w:rPr>
          <w:sz w:val="22"/>
          <w:szCs w:val="22"/>
        </w:rPr>
        <w:t>şcoală</w:t>
      </w:r>
      <w:proofErr w:type="spellEnd"/>
      <w:r w:rsidRPr="009A4360">
        <w:rPr>
          <w:sz w:val="22"/>
          <w:szCs w:val="22"/>
        </w:rPr>
        <w:t>-CJRAE-</w:t>
      </w:r>
      <w:proofErr w:type="spellStart"/>
      <w:r w:rsidRPr="009A4360">
        <w:rPr>
          <w:sz w:val="22"/>
          <w:szCs w:val="22"/>
        </w:rPr>
        <w:t>Politia</w:t>
      </w:r>
      <w:proofErr w:type="spellEnd"/>
      <w:r w:rsidRPr="009A4360">
        <w:rPr>
          <w:sz w:val="22"/>
          <w:szCs w:val="22"/>
        </w:rPr>
        <w:t xml:space="preserve"> de </w:t>
      </w:r>
      <w:proofErr w:type="spellStart"/>
      <w:r w:rsidRPr="009A4360">
        <w:rPr>
          <w:sz w:val="22"/>
          <w:szCs w:val="22"/>
        </w:rPr>
        <w:t>Proximitate</w:t>
      </w:r>
      <w:proofErr w:type="spellEnd"/>
      <w:r w:rsidRPr="009A4360">
        <w:rPr>
          <w:sz w:val="22"/>
          <w:szCs w:val="22"/>
        </w:rPr>
        <w:t xml:space="preserve">) în </w:t>
      </w:r>
      <w:proofErr w:type="spellStart"/>
      <w:r w:rsidRPr="009A4360">
        <w:rPr>
          <w:sz w:val="22"/>
          <w:szCs w:val="22"/>
        </w:rPr>
        <w:t>vederea</w:t>
      </w:r>
      <w:proofErr w:type="spellEnd"/>
    </w:p>
    <w:p w14:paraId="28CC59F8" w14:textId="77777777" w:rsidR="009A4360" w:rsidRPr="009A4360" w:rsidRDefault="009A4360" w:rsidP="009A4360">
      <w:pPr>
        <w:pStyle w:val="Default"/>
        <w:spacing w:line="360" w:lineRule="auto"/>
        <w:jc w:val="both"/>
        <w:rPr>
          <w:sz w:val="22"/>
          <w:szCs w:val="22"/>
        </w:rPr>
      </w:pPr>
      <w:proofErr w:type="spellStart"/>
      <w:r w:rsidRPr="009A4360">
        <w:rPr>
          <w:sz w:val="22"/>
          <w:szCs w:val="22"/>
        </w:rPr>
        <w:t>desfăşurării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bune</w:t>
      </w:r>
      <w:proofErr w:type="spellEnd"/>
      <w:r w:rsidRPr="009A4360">
        <w:rPr>
          <w:sz w:val="22"/>
          <w:szCs w:val="22"/>
        </w:rPr>
        <w:t xml:space="preserve"> </w:t>
      </w:r>
      <w:proofErr w:type="spellStart"/>
      <w:r w:rsidRPr="009A4360">
        <w:rPr>
          <w:sz w:val="22"/>
          <w:szCs w:val="22"/>
        </w:rPr>
        <w:t>condiţii</w:t>
      </w:r>
      <w:proofErr w:type="spellEnd"/>
      <w:r w:rsidRPr="009A4360">
        <w:rPr>
          <w:sz w:val="22"/>
          <w:szCs w:val="22"/>
        </w:rPr>
        <w:t xml:space="preserve">, </w:t>
      </w:r>
      <w:proofErr w:type="gramStart"/>
      <w:r w:rsidRPr="009A4360">
        <w:rPr>
          <w:sz w:val="22"/>
          <w:szCs w:val="22"/>
        </w:rPr>
        <w:t>a</w:t>
      </w:r>
      <w:proofErr w:type="gramEnd"/>
      <w:r w:rsidRPr="009A4360">
        <w:rPr>
          <w:sz w:val="22"/>
          <w:szCs w:val="22"/>
        </w:rPr>
        <w:t xml:space="preserve"> </w:t>
      </w:r>
      <w:proofErr w:type="spellStart"/>
      <w:r w:rsidRPr="009A4360">
        <w:rPr>
          <w:sz w:val="22"/>
          <w:szCs w:val="22"/>
        </w:rPr>
        <w:t>activităţilor</w:t>
      </w:r>
      <w:proofErr w:type="spellEnd"/>
      <w:r w:rsidRPr="009A4360">
        <w:rPr>
          <w:sz w:val="22"/>
          <w:szCs w:val="22"/>
        </w:rPr>
        <w:t xml:space="preserve"> din </w:t>
      </w:r>
      <w:proofErr w:type="spellStart"/>
      <w:r w:rsidRPr="009A4360">
        <w:rPr>
          <w:sz w:val="22"/>
          <w:szCs w:val="22"/>
        </w:rPr>
        <w:t>cadrul</w:t>
      </w:r>
      <w:proofErr w:type="spellEnd"/>
      <w:r w:rsidRPr="009A4360">
        <w:rPr>
          <w:sz w:val="22"/>
          <w:szCs w:val="22"/>
        </w:rPr>
        <w:t xml:space="preserve"> </w:t>
      </w:r>
      <w:proofErr w:type="spellStart"/>
      <w:r w:rsidRPr="009A4360">
        <w:rPr>
          <w:sz w:val="22"/>
          <w:szCs w:val="22"/>
        </w:rPr>
        <w:t>proiectelor</w:t>
      </w:r>
      <w:proofErr w:type="spellEnd"/>
      <w:r w:rsidRPr="009A4360">
        <w:rPr>
          <w:sz w:val="22"/>
          <w:szCs w:val="22"/>
        </w:rPr>
        <w:t xml:space="preserve"> </w:t>
      </w:r>
      <w:proofErr w:type="spellStart"/>
      <w:r w:rsidRPr="009A4360">
        <w:rPr>
          <w:sz w:val="22"/>
          <w:szCs w:val="22"/>
        </w:rPr>
        <w:t>educaţionale</w:t>
      </w:r>
      <w:proofErr w:type="spellEnd"/>
      <w:r w:rsidRPr="009A4360">
        <w:rPr>
          <w:sz w:val="22"/>
          <w:szCs w:val="22"/>
        </w:rPr>
        <w:t>;</w:t>
      </w:r>
    </w:p>
    <w:p w14:paraId="42A45736"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Consilierea</w:t>
      </w:r>
      <w:proofErr w:type="spellEnd"/>
      <w:r w:rsidRPr="009A4360">
        <w:rPr>
          <w:sz w:val="22"/>
          <w:szCs w:val="22"/>
        </w:rPr>
        <w:t xml:space="preserve"> </w:t>
      </w:r>
      <w:proofErr w:type="spellStart"/>
      <w:r w:rsidRPr="009A4360">
        <w:rPr>
          <w:sz w:val="22"/>
          <w:szCs w:val="22"/>
        </w:rPr>
        <w:t>individuală</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de </w:t>
      </w:r>
      <w:proofErr w:type="spellStart"/>
      <w:r w:rsidRPr="009A4360">
        <w:rPr>
          <w:sz w:val="22"/>
          <w:szCs w:val="22"/>
        </w:rPr>
        <w:t>grup</w:t>
      </w:r>
      <w:proofErr w:type="spellEnd"/>
      <w:r w:rsidRPr="009A4360">
        <w:rPr>
          <w:sz w:val="22"/>
          <w:szCs w:val="22"/>
        </w:rPr>
        <w:t xml:space="preserve"> </w:t>
      </w:r>
      <w:proofErr w:type="gramStart"/>
      <w:r w:rsidRPr="009A4360">
        <w:rPr>
          <w:sz w:val="22"/>
          <w:szCs w:val="22"/>
        </w:rPr>
        <w:t>a</w:t>
      </w:r>
      <w:proofErr w:type="gramEnd"/>
      <w:r w:rsidRPr="009A4360">
        <w:rPr>
          <w:sz w:val="22"/>
          <w:szCs w:val="22"/>
        </w:rPr>
        <w:t xml:space="preserve"> </w:t>
      </w:r>
      <w:proofErr w:type="spellStart"/>
      <w:r w:rsidRPr="009A4360">
        <w:rPr>
          <w:sz w:val="22"/>
          <w:szCs w:val="22"/>
        </w:rPr>
        <w:t>elevilor</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vederea</w:t>
      </w:r>
      <w:proofErr w:type="spellEnd"/>
      <w:r w:rsidRPr="009A4360">
        <w:rPr>
          <w:sz w:val="22"/>
          <w:szCs w:val="22"/>
        </w:rPr>
        <w:t xml:space="preserve"> </w:t>
      </w:r>
      <w:proofErr w:type="spellStart"/>
      <w:r w:rsidRPr="009A4360">
        <w:rPr>
          <w:sz w:val="22"/>
          <w:szCs w:val="22"/>
        </w:rPr>
        <w:t>prevenirii</w:t>
      </w:r>
      <w:proofErr w:type="spellEnd"/>
      <w:r w:rsidRPr="009A4360">
        <w:rPr>
          <w:sz w:val="22"/>
          <w:szCs w:val="22"/>
        </w:rPr>
        <w:t xml:space="preserve"> </w:t>
      </w:r>
      <w:proofErr w:type="spellStart"/>
      <w:r w:rsidRPr="009A4360">
        <w:rPr>
          <w:sz w:val="22"/>
          <w:szCs w:val="22"/>
        </w:rPr>
        <w:t>comportamentelor</w:t>
      </w:r>
      <w:proofErr w:type="spellEnd"/>
    </w:p>
    <w:p w14:paraId="35B27D79" w14:textId="77777777" w:rsidR="009A4360" w:rsidRPr="009A4360" w:rsidRDefault="009A4360" w:rsidP="009A4360">
      <w:pPr>
        <w:pStyle w:val="Default"/>
        <w:spacing w:line="360" w:lineRule="auto"/>
        <w:jc w:val="both"/>
        <w:rPr>
          <w:sz w:val="22"/>
          <w:szCs w:val="22"/>
        </w:rPr>
      </w:pPr>
      <w:proofErr w:type="spellStart"/>
      <w:r w:rsidRPr="009A4360">
        <w:rPr>
          <w:sz w:val="22"/>
          <w:szCs w:val="22"/>
        </w:rPr>
        <w:t>agresive</w:t>
      </w:r>
      <w:proofErr w:type="spellEnd"/>
      <w:r w:rsidRPr="009A4360">
        <w:rPr>
          <w:sz w:val="22"/>
          <w:szCs w:val="22"/>
        </w:rPr>
        <w:t>;</w:t>
      </w:r>
    </w:p>
    <w:p w14:paraId="1B84500B"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Implicarea</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a </w:t>
      </w:r>
      <w:proofErr w:type="spellStart"/>
      <w:r w:rsidRPr="009A4360">
        <w:rPr>
          <w:sz w:val="22"/>
          <w:szCs w:val="22"/>
        </w:rPr>
        <w:t>profesorilor</w:t>
      </w:r>
      <w:proofErr w:type="spellEnd"/>
      <w:r w:rsidRPr="009A4360">
        <w:rPr>
          <w:sz w:val="22"/>
          <w:szCs w:val="22"/>
        </w:rPr>
        <w:t xml:space="preserve"> </w:t>
      </w:r>
      <w:proofErr w:type="spellStart"/>
      <w:r w:rsidRPr="009A4360">
        <w:rPr>
          <w:sz w:val="22"/>
          <w:szCs w:val="22"/>
        </w:rPr>
        <w:t>diriginţi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activităţile</w:t>
      </w:r>
      <w:proofErr w:type="spellEnd"/>
      <w:r w:rsidRPr="009A4360">
        <w:rPr>
          <w:sz w:val="22"/>
          <w:szCs w:val="22"/>
        </w:rPr>
        <w:t xml:space="preserve"> dedicate </w:t>
      </w:r>
      <w:proofErr w:type="spellStart"/>
      <w:r w:rsidRPr="009A4360">
        <w:rPr>
          <w:sz w:val="22"/>
          <w:szCs w:val="22"/>
        </w:rPr>
        <w:t>fenomenului</w:t>
      </w:r>
      <w:proofErr w:type="spellEnd"/>
      <w:r w:rsidRPr="009A4360">
        <w:rPr>
          <w:sz w:val="22"/>
          <w:szCs w:val="22"/>
        </w:rPr>
        <w:t xml:space="preserve"> de</w:t>
      </w:r>
    </w:p>
    <w:p w14:paraId="3DFF7B9B" w14:textId="77777777" w:rsidR="009A4360" w:rsidRPr="009A4360" w:rsidRDefault="009A4360" w:rsidP="009A4360">
      <w:pPr>
        <w:pStyle w:val="Default"/>
        <w:spacing w:line="360" w:lineRule="auto"/>
        <w:jc w:val="both"/>
        <w:rPr>
          <w:sz w:val="22"/>
          <w:szCs w:val="22"/>
        </w:rPr>
      </w:pPr>
      <w:proofErr w:type="spellStart"/>
      <w:r w:rsidRPr="009A4360">
        <w:rPr>
          <w:sz w:val="22"/>
          <w:szCs w:val="22"/>
        </w:rPr>
        <w:t>violenţă</w:t>
      </w:r>
      <w:proofErr w:type="spellEnd"/>
      <w:r w:rsidRPr="009A4360">
        <w:rPr>
          <w:sz w:val="22"/>
          <w:szCs w:val="22"/>
        </w:rPr>
        <w:t>;</w:t>
      </w:r>
    </w:p>
    <w:p w14:paraId="0D35B956" w14:textId="77777777" w:rsidR="009A4360" w:rsidRPr="009A4360" w:rsidRDefault="009A4360" w:rsidP="009A4360">
      <w:pPr>
        <w:pStyle w:val="Default"/>
        <w:spacing w:line="360" w:lineRule="auto"/>
        <w:jc w:val="both"/>
        <w:rPr>
          <w:sz w:val="22"/>
          <w:szCs w:val="22"/>
        </w:rPr>
      </w:pPr>
      <w:r w:rsidRPr="009A4360">
        <w:rPr>
          <w:sz w:val="22"/>
          <w:szCs w:val="22"/>
        </w:rPr>
        <w:lastRenderedPageBreak/>
        <w:t xml:space="preserve">- </w:t>
      </w:r>
      <w:proofErr w:type="spellStart"/>
      <w:r w:rsidRPr="009A4360">
        <w:rPr>
          <w:sz w:val="22"/>
          <w:szCs w:val="22"/>
        </w:rPr>
        <w:t>Dezvoltarea</w:t>
      </w:r>
      <w:proofErr w:type="spellEnd"/>
      <w:r w:rsidRPr="009A4360">
        <w:rPr>
          <w:sz w:val="22"/>
          <w:szCs w:val="22"/>
        </w:rPr>
        <w:t xml:space="preserve"> </w:t>
      </w:r>
      <w:proofErr w:type="spellStart"/>
      <w:r w:rsidRPr="009A4360">
        <w:rPr>
          <w:sz w:val="22"/>
          <w:szCs w:val="22"/>
        </w:rPr>
        <w:t>preocupărilor</w:t>
      </w:r>
      <w:proofErr w:type="spellEnd"/>
      <w:r w:rsidRPr="009A4360">
        <w:rPr>
          <w:sz w:val="22"/>
          <w:szCs w:val="22"/>
        </w:rPr>
        <w:t xml:space="preserve"> sportive </w:t>
      </w:r>
      <w:proofErr w:type="spellStart"/>
      <w:r w:rsidRPr="009A4360">
        <w:rPr>
          <w:sz w:val="22"/>
          <w:szCs w:val="22"/>
        </w:rPr>
        <w:t>prin</w:t>
      </w:r>
      <w:proofErr w:type="spellEnd"/>
      <w:r w:rsidRPr="009A4360">
        <w:rPr>
          <w:sz w:val="22"/>
          <w:szCs w:val="22"/>
        </w:rPr>
        <w:t xml:space="preserve"> </w:t>
      </w:r>
      <w:proofErr w:type="spellStart"/>
      <w:r w:rsidRPr="009A4360">
        <w:rPr>
          <w:sz w:val="22"/>
          <w:szCs w:val="22"/>
        </w:rPr>
        <w:t>participarea</w:t>
      </w:r>
      <w:proofErr w:type="spellEnd"/>
      <w:r w:rsidRPr="009A4360">
        <w:rPr>
          <w:sz w:val="22"/>
          <w:szCs w:val="22"/>
        </w:rPr>
        <w:t xml:space="preserve"> la </w:t>
      </w:r>
      <w:proofErr w:type="spellStart"/>
      <w:r w:rsidRPr="009A4360">
        <w:rPr>
          <w:sz w:val="22"/>
          <w:szCs w:val="22"/>
        </w:rPr>
        <w:t>activităţi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concursuri</w:t>
      </w:r>
      <w:proofErr w:type="spellEnd"/>
      <w:r w:rsidRPr="009A4360">
        <w:rPr>
          <w:sz w:val="22"/>
          <w:szCs w:val="22"/>
        </w:rPr>
        <w:t xml:space="preserve"> cu </w:t>
      </w:r>
      <w:proofErr w:type="spellStart"/>
      <w:r w:rsidRPr="009A4360">
        <w:rPr>
          <w:sz w:val="22"/>
          <w:szCs w:val="22"/>
        </w:rPr>
        <w:t>caracter</w:t>
      </w:r>
      <w:proofErr w:type="spellEnd"/>
      <w:r w:rsidRPr="009A4360">
        <w:rPr>
          <w:sz w:val="22"/>
          <w:szCs w:val="22"/>
        </w:rPr>
        <w:t xml:space="preserve"> </w:t>
      </w:r>
      <w:proofErr w:type="spellStart"/>
      <w:r w:rsidRPr="009A4360">
        <w:rPr>
          <w:sz w:val="22"/>
          <w:szCs w:val="22"/>
        </w:rPr>
        <w:t>sportiv</w:t>
      </w:r>
      <w:proofErr w:type="spellEnd"/>
      <w:r w:rsidRPr="009A4360">
        <w:rPr>
          <w:sz w:val="22"/>
          <w:szCs w:val="22"/>
        </w:rPr>
        <w:t xml:space="preserve"> (</w:t>
      </w:r>
      <w:proofErr w:type="spellStart"/>
      <w:r w:rsidRPr="009A4360">
        <w:rPr>
          <w:sz w:val="22"/>
          <w:szCs w:val="22"/>
        </w:rPr>
        <w:t>fotbal</w:t>
      </w:r>
      <w:proofErr w:type="spellEnd"/>
      <w:r w:rsidRPr="009A4360">
        <w:rPr>
          <w:sz w:val="22"/>
          <w:szCs w:val="22"/>
        </w:rPr>
        <w:t xml:space="preserve">, </w:t>
      </w:r>
      <w:proofErr w:type="spellStart"/>
      <w:proofErr w:type="gramStart"/>
      <w:r w:rsidRPr="009A4360">
        <w:rPr>
          <w:sz w:val="22"/>
          <w:szCs w:val="22"/>
        </w:rPr>
        <w:t>volei,baschet</w:t>
      </w:r>
      <w:proofErr w:type="spellEnd"/>
      <w:proofErr w:type="gramEnd"/>
      <w:r w:rsidRPr="009A4360">
        <w:rPr>
          <w:sz w:val="22"/>
          <w:szCs w:val="22"/>
        </w:rPr>
        <w:t>);</w:t>
      </w:r>
    </w:p>
    <w:p w14:paraId="6113CB6B"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Monitorizarea</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cu </w:t>
      </w:r>
      <w:proofErr w:type="spellStart"/>
      <w:r w:rsidRPr="009A4360">
        <w:rPr>
          <w:sz w:val="22"/>
          <w:szCs w:val="22"/>
        </w:rPr>
        <w:t>tendinţe</w:t>
      </w:r>
      <w:proofErr w:type="spellEnd"/>
      <w:r w:rsidRPr="009A4360">
        <w:rPr>
          <w:sz w:val="22"/>
          <w:szCs w:val="22"/>
        </w:rPr>
        <w:t xml:space="preserve"> de </w:t>
      </w:r>
      <w:proofErr w:type="spellStart"/>
      <w:r w:rsidRPr="009A4360">
        <w:rPr>
          <w:sz w:val="22"/>
          <w:szCs w:val="22"/>
        </w:rPr>
        <w:t>comportament</w:t>
      </w:r>
      <w:proofErr w:type="spellEnd"/>
      <w:r w:rsidRPr="009A4360">
        <w:rPr>
          <w:sz w:val="22"/>
          <w:szCs w:val="22"/>
        </w:rPr>
        <w:t xml:space="preserve"> violent;</w:t>
      </w:r>
    </w:p>
    <w:p w14:paraId="4F6FA408"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Oferirea</w:t>
      </w:r>
      <w:proofErr w:type="spellEnd"/>
      <w:r w:rsidRPr="009A4360">
        <w:rPr>
          <w:sz w:val="22"/>
          <w:szCs w:val="22"/>
        </w:rPr>
        <w:t xml:space="preserve"> de </w:t>
      </w:r>
      <w:proofErr w:type="spellStart"/>
      <w:r w:rsidRPr="009A4360">
        <w:rPr>
          <w:sz w:val="22"/>
          <w:szCs w:val="22"/>
        </w:rPr>
        <w:t>suport</w:t>
      </w:r>
      <w:proofErr w:type="spellEnd"/>
      <w:r w:rsidRPr="009A4360">
        <w:rPr>
          <w:sz w:val="22"/>
          <w:szCs w:val="22"/>
        </w:rPr>
        <w:t xml:space="preserve"> </w:t>
      </w:r>
      <w:proofErr w:type="spellStart"/>
      <w:r w:rsidRPr="009A4360">
        <w:rPr>
          <w:sz w:val="22"/>
          <w:szCs w:val="22"/>
        </w:rPr>
        <w:t>educaţional</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consiliere</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w:t>
      </w:r>
      <w:proofErr w:type="spellStart"/>
      <w:r w:rsidRPr="009A4360">
        <w:rPr>
          <w:sz w:val="22"/>
          <w:szCs w:val="22"/>
        </w:rPr>
        <w:t>părinţi</w:t>
      </w:r>
      <w:proofErr w:type="spellEnd"/>
      <w:r w:rsidRPr="009A4360">
        <w:rPr>
          <w:sz w:val="22"/>
          <w:szCs w:val="22"/>
        </w:rPr>
        <w:t xml:space="preserve">, </w:t>
      </w:r>
      <w:proofErr w:type="spellStart"/>
      <w:r w:rsidRPr="009A4360">
        <w:rPr>
          <w:sz w:val="22"/>
          <w:szCs w:val="22"/>
        </w:rPr>
        <w:t>atât</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w:t>
      </w:r>
      <w:proofErr w:type="spellStart"/>
      <w:r w:rsidRPr="009A4360">
        <w:rPr>
          <w:sz w:val="22"/>
          <w:szCs w:val="22"/>
        </w:rPr>
        <w:t>cei</w:t>
      </w:r>
      <w:proofErr w:type="spellEnd"/>
      <w:r w:rsidRPr="009A4360">
        <w:rPr>
          <w:sz w:val="22"/>
          <w:szCs w:val="22"/>
        </w:rPr>
        <w:t xml:space="preserve"> cu </w:t>
      </w:r>
      <w:proofErr w:type="spellStart"/>
      <w:r w:rsidRPr="009A4360">
        <w:rPr>
          <w:sz w:val="22"/>
          <w:szCs w:val="22"/>
        </w:rPr>
        <w:t>copii</w:t>
      </w:r>
      <w:proofErr w:type="spellEnd"/>
      <w:r w:rsidRPr="009A4360">
        <w:rPr>
          <w:sz w:val="22"/>
          <w:szCs w:val="22"/>
        </w:rPr>
        <w:t xml:space="preserve"> cu</w:t>
      </w:r>
    </w:p>
    <w:p w14:paraId="08F4B0C9" w14:textId="77777777" w:rsidR="009A4360" w:rsidRPr="009A4360" w:rsidRDefault="009A4360" w:rsidP="009A4360">
      <w:pPr>
        <w:pStyle w:val="Default"/>
        <w:spacing w:line="360" w:lineRule="auto"/>
        <w:jc w:val="both"/>
        <w:rPr>
          <w:sz w:val="22"/>
          <w:szCs w:val="22"/>
        </w:rPr>
      </w:pPr>
      <w:proofErr w:type="spellStart"/>
      <w:r w:rsidRPr="009A4360">
        <w:rPr>
          <w:sz w:val="22"/>
          <w:szCs w:val="22"/>
        </w:rPr>
        <w:t>probleme</w:t>
      </w:r>
      <w:proofErr w:type="spellEnd"/>
      <w:r w:rsidRPr="009A4360">
        <w:rPr>
          <w:sz w:val="22"/>
          <w:szCs w:val="22"/>
        </w:rPr>
        <w:t xml:space="preserve"> de </w:t>
      </w:r>
      <w:proofErr w:type="spellStart"/>
      <w:r w:rsidRPr="009A4360">
        <w:rPr>
          <w:sz w:val="22"/>
          <w:szCs w:val="22"/>
        </w:rPr>
        <w:t>gestionare</w:t>
      </w:r>
      <w:proofErr w:type="spellEnd"/>
      <w:r w:rsidRPr="009A4360">
        <w:rPr>
          <w:sz w:val="22"/>
          <w:szCs w:val="22"/>
        </w:rPr>
        <w:t xml:space="preserve"> a </w:t>
      </w:r>
      <w:proofErr w:type="spellStart"/>
      <w:r w:rsidRPr="009A4360">
        <w:rPr>
          <w:sz w:val="22"/>
          <w:szCs w:val="22"/>
        </w:rPr>
        <w:t>comportamentui</w:t>
      </w:r>
      <w:proofErr w:type="spellEnd"/>
      <w:r w:rsidRPr="009A4360">
        <w:rPr>
          <w:sz w:val="22"/>
          <w:szCs w:val="22"/>
        </w:rPr>
        <w:t xml:space="preserve"> violent </w:t>
      </w:r>
      <w:proofErr w:type="spellStart"/>
      <w:r w:rsidRPr="009A4360">
        <w:rPr>
          <w:sz w:val="22"/>
          <w:szCs w:val="22"/>
        </w:rPr>
        <w:t>cât</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general (</w:t>
      </w:r>
      <w:proofErr w:type="spellStart"/>
      <w:r w:rsidRPr="009A4360">
        <w:rPr>
          <w:sz w:val="22"/>
          <w:szCs w:val="22"/>
        </w:rPr>
        <w:t>activităţi</w:t>
      </w:r>
      <w:proofErr w:type="spellEnd"/>
      <w:r w:rsidRPr="009A4360">
        <w:rPr>
          <w:sz w:val="22"/>
          <w:szCs w:val="22"/>
        </w:rPr>
        <w:t xml:space="preserve"> de </w:t>
      </w:r>
      <w:proofErr w:type="spellStart"/>
      <w:r w:rsidRPr="009A4360">
        <w:rPr>
          <w:sz w:val="22"/>
          <w:szCs w:val="22"/>
        </w:rPr>
        <w:t>consilere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orele</w:t>
      </w:r>
      <w:proofErr w:type="spellEnd"/>
      <w:r w:rsidRPr="009A4360">
        <w:rPr>
          <w:sz w:val="22"/>
          <w:szCs w:val="22"/>
        </w:rPr>
        <w:t xml:space="preserve"> de </w:t>
      </w:r>
      <w:proofErr w:type="spellStart"/>
      <w:r w:rsidRPr="009A4360">
        <w:rPr>
          <w:sz w:val="22"/>
          <w:szCs w:val="22"/>
        </w:rPr>
        <w:t>întâlnire</w:t>
      </w:r>
      <w:proofErr w:type="spellEnd"/>
      <w:r w:rsidRPr="009A4360">
        <w:rPr>
          <w:sz w:val="22"/>
          <w:szCs w:val="22"/>
        </w:rPr>
        <w:t xml:space="preserve"> cu </w:t>
      </w:r>
      <w:proofErr w:type="spellStart"/>
      <w:proofErr w:type="gramStart"/>
      <w:r w:rsidRPr="009A4360">
        <w:rPr>
          <w:sz w:val="22"/>
          <w:szCs w:val="22"/>
        </w:rPr>
        <w:t>părinţii,lectorate</w:t>
      </w:r>
      <w:proofErr w:type="gramEnd"/>
      <w:r w:rsidRPr="009A4360">
        <w:rPr>
          <w:sz w:val="22"/>
          <w:szCs w:val="22"/>
        </w:rPr>
        <w:t>,convorbiri</w:t>
      </w:r>
      <w:proofErr w:type="spellEnd"/>
      <w:r w:rsidRPr="009A4360">
        <w:rPr>
          <w:sz w:val="22"/>
          <w:szCs w:val="22"/>
        </w:rPr>
        <w:t xml:space="preserve"> cu </w:t>
      </w:r>
      <w:proofErr w:type="spellStart"/>
      <w:r w:rsidRPr="009A4360">
        <w:rPr>
          <w:sz w:val="22"/>
          <w:szCs w:val="22"/>
        </w:rPr>
        <w:t>consilierul</w:t>
      </w:r>
      <w:proofErr w:type="spellEnd"/>
      <w:r w:rsidRPr="009A4360">
        <w:rPr>
          <w:sz w:val="22"/>
          <w:szCs w:val="22"/>
        </w:rPr>
        <w:t xml:space="preserve"> </w:t>
      </w:r>
      <w:proofErr w:type="spellStart"/>
      <w:r w:rsidRPr="009A4360">
        <w:rPr>
          <w:sz w:val="22"/>
          <w:szCs w:val="22"/>
        </w:rPr>
        <w:t>şcolii</w:t>
      </w:r>
      <w:proofErr w:type="spellEnd"/>
      <w:r w:rsidRPr="009A4360">
        <w:rPr>
          <w:sz w:val="22"/>
          <w:szCs w:val="22"/>
        </w:rPr>
        <w:t>);</w:t>
      </w:r>
    </w:p>
    <w:p w14:paraId="2E2EB562"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Monitorizarea</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cu </w:t>
      </w:r>
      <w:proofErr w:type="spellStart"/>
      <w:r w:rsidRPr="009A4360">
        <w:rPr>
          <w:sz w:val="22"/>
          <w:szCs w:val="22"/>
        </w:rPr>
        <w:t>număr</w:t>
      </w:r>
      <w:proofErr w:type="spellEnd"/>
      <w:r w:rsidRPr="009A4360">
        <w:rPr>
          <w:sz w:val="22"/>
          <w:szCs w:val="22"/>
        </w:rPr>
        <w:t xml:space="preserve"> mare de </w:t>
      </w:r>
      <w:proofErr w:type="spellStart"/>
      <w:r w:rsidRPr="009A4360">
        <w:rPr>
          <w:sz w:val="22"/>
          <w:szCs w:val="22"/>
        </w:rPr>
        <w:t>absenţe</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consilierea</w:t>
      </w:r>
      <w:proofErr w:type="spellEnd"/>
      <w:r w:rsidRPr="009A4360">
        <w:rPr>
          <w:sz w:val="22"/>
          <w:szCs w:val="22"/>
        </w:rPr>
        <w:t xml:space="preserve"> </w:t>
      </w:r>
      <w:proofErr w:type="spellStart"/>
      <w:r w:rsidRPr="009A4360">
        <w:rPr>
          <w:sz w:val="22"/>
          <w:szCs w:val="22"/>
        </w:rPr>
        <w:t>acestora</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a nu</w:t>
      </w:r>
    </w:p>
    <w:p w14:paraId="50F14A71" w14:textId="77777777" w:rsidR="009A4360" w:rsidRPr="009A4360" w:rsidRDefault="009A4360" w:rsidP="009A4360">
      <w:pPr>
        <w:pStyle w:val="Default"/>
        <w:spacing w:line="360" w:lineRule="auto"/>
        <w:jc w:val="both"/>
        <w:rPr>
          <w:sz w:val="22"/>
          <w:szCs w:val="22"/>
        </w:rPr>
      </w:pPr>
      <w:proofErr w:type="spellStart"/>
      <w:r w:rsidRPr="009A4360">
        <w:rPr>
          <w:sz w:val="22"/>
          <w:szCs w:val="22"/>
        </w:rPr>
        <w:t>desfăşura</w:t>
      </w:r>
      <w:proofErr w:type="spellEnd"/>
      <w:r w:rsidRPr="009A4360">
        <w:rPr>
          <w:sz w:val="22"/>
          <w:szCs w:val="22"/>
        </w:rPr>
        <w:t xml:space="preserve"> </w:t>
      </w:r>
      <w:proofErr w:type="spellStart"/>
      <w:r w:rsidRPr="009A4360">
        <w:rPr>
          <w:sz w:val="22"/>
          <w:szCs w:val="22"/>
        </w:rPr>
        <w:t>activităţi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comportamente</w:t>
      </w:r>
      <w:proofErr w:type="spellEnd"/>
      <w:r w:rsidRPr="009A4360">
        <w:rPr>
          <w:sz w:val="22"/>
          <w:szCs w:val="22"/>
        </w:rPr>
        <w:t xml:space="preserve"> cu </w:t>
      </w:r>
      <w:proofErr w:type="spellStart"/>
      <w:r w:rsidRPr="009A4360">
        <w:rPr>
          <w:sz w:val="22"/>
          <w:szCs w:val="22"/>
        </w:rPr>
        <w:t>potenţial</w:t>
      </w:r>
      <w:proofErr w:type="spellEnd"/>
      <w:r w:rsidRPr="009A4360">
        <w:rPr>
          <w:sz w:val="22"/>
          <w:szCs w:val="22"/>
        </w:rPr>
        <w:t xml:space="preserve"> violent;</w:t>
      </w:r>
    </w:p>
    <w:p w14:paraId="53C1A2B9"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Activităţi</w:t>
      </w:r>
      <w:proofErr w:type="spellEnd"/>
      <w:r w:rsidRPr="009A4360">
        <w:rPr>
          <w:sz w:val="22"/>
          <w:szCs w:val="22"/>
        </w:rPr>
        <w:t xml:space="preserve"> de </w:t>
      </w:r>
      <w:proofErr w:type="spellStart"/>
      <w:r w:rsidRPr="009A4360">
        <w:rPr>
          <w:sz w:val="22"/>
          <w:szCs w:val="22"/>
        </w:rPr>
        <w:t>gestionare</w:t>
      </w:r>
      <w:proofErr w:type="spellEnd"/>
      <w:r w:rsidRPr="009A4360">
        <w:rPr>
          <w:sz w:val="22"/>
          <w:szCs w:val="22"/>
        </w:rPr>
        <w:t xml:space="preserve"> pe cale </w:t>
      </w:r>
      <w:proofErr w:type="spellStart"/>
      <w:r w:rsidRPr="009A4360">
        <w:rPr>
          <w:sz w:val="22"/>
          <w:szCs w:val="22"/>
        </w:rPr>
        <w:t>amiabilă</w:t>
      </w:r>
      <w:proofErr w:type="spellEnd"/>
      <w:r w:rsidRPr="009A4360">
        <w:rPr>
          <w:sz w:val="22"/>
          <w:szCs w:val="22"/>
        </w:rPr>
        <w:t xml:space="preserve"> </w:t>
      </w:r>
      <w:proofErr w:type="gramStart"/>
      <w:r w:rsidRPr="009A4360">
        <w:rPr>
          <w:sz w:val="22"/>
          <w:szCs w:val="22"/>
        </w:rPr>
        <w:t>a</w:t>
      </w:r>
      <w:proofErr w:type="gramEnd"/>
      <w:r w:rsidRPr="009A4360">
        <w:rPr>
          <w:sz w:val="22"/>
          <w:szCs w:val="22"/>
        </w:rPr>
        <w:t xml:space="preserve"> </w:t>
      </w:r>
      <w:proofErr w:type="spellStart"/>
      <w:r w:rsidRPr="009A4360">
        <w:rPr>
          <w:sz w:val="22"/>
          <w:szCs w:val="22"/>
        </w:rPr>
        <w:t>altercaţiilor</w:t>
      </w:r>
      <w:proofErr w:type="spellEnd"/>
      <w:r w:rsidRPr="009A4360">
        <w:rPr>
          <w:sz w:val="22"/>
          <w:szCs w:val="22"/>
        </w:rPr>
        <w:t xml:space="preserve"> </w:t>
      </w:r>
      <w:proofErr w:type="spellStart"/>
      <w:r w:rsidRPr="009A4360">
        <w:rPr>
          <w:sz w:val="22"/>
          <w:szCs w:val="22"/>
        </w:rPr>
        <w:t>ce</w:t>
      </w:r>
      <w:proofErr w:type="spellEnd"/>
      <w:r w:rsidRPr="009A4360">
        <w:rPr>
          <w:sz w:val="22"/>
          <w:szCs w:val="22"/>
        </w:rPr>
        <w:t xml:space="preserve"> au </w:t>
      </w:r>
      <w:proofErr w:type="spellStart"/>
      <w:r w:rsidRPr="009A4360">
        <w:rPr>
          <w:sz w:val="22"/>
          <w:szCs w:val="22"/>
        </w:rPr>
        <w:t>apărut</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mediul</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w:t>
      </w:r>
      <w:proofErr w:type="spellStart"/>
      <w:r w:rsidRPr="009A4360">
        <w:rPr>
          <w:sz w:val="22"/>
          <w:szCs w:val="22"/>
        </w:rPr>
        <w:t>observându</w:t>
      </w:r>
      <w:proofErr w:type="spellEnd"/>
      <w:r w:rsidRPr="009A4360">
        <w:rPr>
          <w:sz w:val="22"/>
          <w:szCs w:val="22"/>
        </w:rPr>
        <w:t xml:space="preserve">-se </w:t>
      </w:r>
      <w:proofErr w:type="spellStart"/>
      <w:r w:rsidRPr="009A4360">
        <w:rPr>
          <w:sz w:val="22"/>
          <w:szCs w:val="22"/>
        </w:rPr>
        <w:t>remedierea</w:t>
      </w:r>
      <w:proofErr w:type="spellEnd"/>
      <w:r w:rsidRPr="009A4360">
        <w:rPr>
          <w:sz w:val="22"/>
          <w:szCs w:val="22"/>
        </w:rPr>
        <w:t xml:space="preserve"> </w:t>
      </w:r>
      <w:proofErr w:type="spellStart"/>
      <w:r w:rsidRPr="009A4360">
        <w:rPr>
          <w:sz w:val="22"/>
          <w:szCs w:val="22"/>
        </w:rPr>
        <w:t>comportamentului</w:t>
      </w:r>
      <w:proofErr w:type="spellEnd"/>
      <w:r w:rsidRPr="009A4360">
        <w:rPr>
          <w:sz w:val="22"/>
          <w:szCs w:val="22"/>
        </w:rPr>
        <w:t>;</w:t>
      </w:r>
    </w:p>
    <w:p w14:paraId="468C6C99" w14:textId="77777777" w:rsidR="009A4360" w:rsidRPr="009A4360" w:rsidRDefault="009A4360" w:rsidP="009A4360">
      <w:pPr>
        <w:pStyle w:val="Default"/>
        <w:spacing w:line="360" w:lineRule="auto"/>
        <w:jc w:val="both"/>
        <w:rPr>
          <w:sz w:val="22"/>
          <w:szCs w:val="22"/>
        </w:rPr>
      </w:pPr>
      <w:r w:rsidRPr="009A4360">
        <w:rPr>
          <w:sz w:val="22"/>
          <w:szCs w:val="22"/>
        </w:rPr>
        <w:t xml:space="preserve">- </w:t>
      </w:r>
      <w:proofErr w:type="spellStart"/>
      <w:r w:rsidRPr="009A4360">
        <w:rPr>
          <w:sz w:val="22"/>
          <w:szCs w:val="22"/>
        </w:rPr>
        <w:t>Activităţi</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w:t>
      </w:r>
      <w:proofErr w:type="spellStart"/>
      <w:r w:rsidRPr="009A4360">
        <w:rPr>
          <w:sz w:val="22"/>
          <w:szCs w:val="22"/>
        </w:rPr>
        <w:t>prevenirea</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combaterea</w:t>
      </w:r>
      <w:proofErr w:type="spellEnd"/>
      <w:r w:rsidRPr="009A4360">
        <w:rPr>
          <w:sz w:val="22"/>
          <w:szCs w:val="22"/>
        </w:rPr>
        <w:t xml:space="preserve"> </w:t>
      </w:r>
      <w:proofErr w:type="spellStart"/>
      <w:r w:rsidRPr="009A4360">
        <w:rPr>
          <w:sz w:val="22"/>
          <w:szCs w:val="22"/>
        </w:rPr>
        <w:t>violenţei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cadrul</w:t>
      </w:r>
      <w:proofErr w:type="spellEnd"/>
      <w:r w:rsidRPr="009A4360">
        <w:rPr>
          <w:sz w:val="22"/>
          <w:szCs w:val="22"/>
        </w:rPr>
        <w:t xml:space="preserve"> </w:t>
      </w:r>
      <w:proofErr w:type="spellStart"/>
      <w:r w:rsidRPr="009A4360">
        <w:rPr>
          <w:sz w:val="22"/>
          <w:szCs w:val="22"/>
        </w:rPr>
        <w:t>Programului</w:t>
      </w:r>
      <w:proofErr w:type="spellEnd"/>
      <w:r w:rsidRPr="009A4360">
        <w:rPr>
          <w:sz w:val="22"/>
          <w:szCs w:val="22"/>
        </w:rPr>
        <w:t xml:space="preserve"> “</w:t>
      </w:r>
      <w:proofErr w:type="spellStart"/>
      <w:r w:rsidRPr="009A4360">
        <w:rPr>
          <w:sz w:val="22"/>
          <w:szCs w:val="22"/>
        </w:rPr>
        <w:t>Şcoala</w:t>
      </w:r>
      <w:proofErr w:type="spellEnd"/>
      <w:r w:rsidRPr="009A4360">
        <w:rPr>
          <w:sz w:val="22"/>
          <w:szCs w:val="22"/>
        </w:rPr>
        <w:t xml:space="preserve"> </w:t>
      </w:r>
      <w:proofErr w:type="spellStart"/>
      <w:r w:rsidRPr="009A4360">
        <w:rPr>
          <w:sz w:val="22"/>
          <w:szCs w:val="22"/>
        </w:rPr>
        <w:t>altfel</w:t>
      </w:r>
      <w:proofErr w:type="spellEnd"/>
      <w:r w:rsidRPr="009A4360">
        <w:rPr>
          <w:sz w:val="22"/>
          <w:szCs w:val="22"/>
        </w:rPr>
        <w:t>”.</w:t>
      </w:r>
    </w:p>
    <w:p w14:paraId="142EF7CF" w14:textId="77777777" w:rsidR="009A4360" w:rsidRPr="009A4360" w:rsidRDefault="009A4360" w:rsidP="009A4360">
      <w:pPr>
        <w:pStyle w:val="Default"/>
        <w:spacing w:line="360" w:lineRule="auto"/>
        <w:jc w:val="both"/>
        <w:rPr>
          <w:sz w:val="22"/>
          <w:szCs w:val="22"/>
        </w:rPr>
      </w:pPr>
    </w:p>
    <w:p w14:paraId="68E58BF3" w14:textId="77777777" w:rsidR="009A4360" w:rsidRPr="009A4360" w:rsidRDefault="009A4360" w:rsidP="009A4360">
      <w:pPr>
        <w:pStyle w:val="Default"/>
        <w:spacing w:line="360" w:lineRule="auto"/>
        <w:jc w:val="both"/>
        <w:rPr>
          <w:sz w:val="22"/>
          <w:szCs w:val="22"/>
        </w:rPr>
      </w:pPr>
    </w:p>
    <w:p w14:paraId="4936DB9E" w14:textId="77777777" w:rsidR="009A4360" w:rsidRPr="009A4360" w:rsidRDefault="009A4360" w:rsidP="009A4360">
      <w:pPr>
        <w:autoSpaceDE w:val="0"/>
        <w:autoSpaceDN w:val="0"/>
        <w:adjustRightInd w:val="0"/>
        <w:spacing w:line="360" w:lineRule="auto"/>
        <w:jc w:val="both"/>
        <w:rPr>
          <w:rFonts w:ascii="TimesNewRomanPS-BoldMT" w:hAnsi="TimesNewRomanPS-BoldMT" w:cs="TimesNewRomanPS-BoldMT"/>
          <w:b/>
          <w:bCs/>
          <w:sz w:val="22"/>
          <w:szCs w:val="22"/>
        </w:rPr>
      </w:pPr>
      <w:r w:rsidRPr="009A4360">
        <w:rPr>
          <w:rFonts w:ascii="TimesNewRomanPS-BoldMT" w:hAnsi="TimesNewRomanPS-BoldMT" w:cs="TimesNewRomanPS-BoldMT"/>
          <w:b/>
          <w:bCs/>
          <w:sz w:val="22"/>
          <w:szCs w:val="22"/>
        </w:rPr>
        <w:t>ACTIVITĂŢI DERULATE:</w:t>
      </w:r>
    </w:p>
    <w:p w14:paraId="58941D48"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Wingdings-Regular" w:eastAsia="Wingdings-Regular" w:hAnsi="TimesNewRomanPS-BoldMT" w:cs="Wingdings-Regular"/>
          <w:sz w:val="22"/>
          <w:szCs w:val="22"/>
        </w:rPr>
        <w:t xml:space="preserve"> -</w:t>
      </w:r>
      <w:proofErr w:type="spellStart"/>
      <w:r w:rsidRPr="009A4360">
        <w:rPr>
          <w:rFonts w:ascii="TimesNewRomanPSMT" w:hAnsi="TimesNewRomanPSMT" w:cs="TimesNewRomanPSMT"/>
          <w:sz w:val="22"/>
          <w:szCs w:val="22"/>
        </w:rPr>
        <w:t>Constituirea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Comisiei</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Prevenire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Combatere</w:t>
      </w:r>
      <w:proofErr w:type="spellEnd"/>
      <w:r w:rsidRPr="009A4360">
        <w:rPr>
          <w:rFonts w:ascii="TimesNewRomanPSMT" w:hAnsi="TimesNewRomanPSMT" w:cs="TimesNewRomanPSMT"/>
          <w:sz w:val="22"/>
          <w:szCs w:val="22"/>
        </w:rPr>
        <w:t xml:space="preserve"> a </w:t>
      </w:r>
      <w:proofErr w:type="spellStart"/>
      <w:r w:rsidRPr="009A4360">
        <w:rPr>
          <w:rFonts w:ascii="TimesNewRomanPSMT" w:hAnsi="TimesNewRomanPSMT" w:cs="TimesNewRomanPSMT"/>
          <w:sz w:val="22"/>
          <w:szCs w:val="22"/>
        </w:rPr>
        <w:t>Violentei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mediul</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scolar</w:t>
      </w:r>
      <w:proofErr w:type="spellEnd"/>
      <w:proofErr w:type="gramStart"/>
      <w:r w:rsidRPr="009A4360">
        <w:rPr>
          <w:rFonts w:ascii="TimesNewRomanPSMT" w:hAnsi="TimesNewRomanPSMT" w:cs="TimesNewRomanPSMT"/>
          <w:sz w:val="22"/>
          <w:szCs w:val="22"/>
        </w:rPr>
        <w:t>-  sept</w:t>
      </w:r>
      <w:proofErr w:type="gramEnd"/>
      <w:r w:rsidRPr="009A4360">
        <w:rPr>
          <w:rFonts w:ascii="TimesNewRomanPSMT" w:hAnsi="TimesNewRomanPSMT" w:cs="TimesNewRomanPSMT"/>
          <w:sz w:val="22"/>
          <w:szCs w:val="22"/>
        </w:rPr>
        <w:t>.2024.</w:t>
      </w:r>
    </w:p>
    <w:p w14:paraId="453427AD"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Wingdings-Regular" w:eastAsia="Wingdings-Regular" w:hAnsi="TimesNewRomanPS-BoldMT" w:cs="Wingdings-Regular"/>
          <w:sz w:val="22"/>
          <w:szCs w:val="22"/>
        </w:rPr>
        <w:t xml:space="preserve"> -</w:t>
      </w:r>
      <w:proofErr w:type="spellStart"/>
      <w:r w:rsidRPr="009A4360">
        <w:rPr>
          <w:rFonts w:ascii="TimesNewRomanPSMT" w:hAnsi="TimesNewRomanPSMT" w:cs="TimesNewRomanPSMT"/>
          <w:sz w:val="22"/>
          <w:szCs w:val="22"/>
        </w:rPr>
        <w:t>Întocmirea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procedurii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privind</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prevenirea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şi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combaterea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violenţei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şcoală-sept.2024</w:t>
      </w:r>
    </w:p>
    <w:p w14:paraId="7CE2ED7D"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Wingdings-Regular" w:eastAsia="Wingdings-Regular" w:hAnsi="TimesNewRomanPS-BoldMT" w:cs="Wingdings-Regular"/>
          <w:sz w:val="22"/>
          <w:szCs w:val="22"/>
        </w:rPr>
        <w:t xml:space="preserve"> -</w:t>
      </w:r>
      <w:proofErr w:type="spellStart"/>
      <w:r w:rsidRPr="009A4360">
        <w:rPr>
          <w:rFonts w:ascii="TimesNewRomanPSMT" w:hAnsi="TimesNewRomanPSMT" w:cs="TimesNewRomanPSMT"/>
          <w:sz w:val="22"/>
          <w:szCs w:val="22"/>
        </w:rPr>
        <w:t>Întocmirea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strategiei</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prevenire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şi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intervenţie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privind</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violenţa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şcoală-sept.2024</w:t>
      </w:r>
    </w:p>
    <w:p w14:paraId="28BDC5DA"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TimesNewRomanPSMT" w:hAnsi="TimesNewRomanPSMT" w:cs="TimesNewRomanPSMT"/>
          <w:sz w:val="22"/>
          <w:szCs w:val="22"/>
        </w:rPr>
        <w:t>-</w:t>
      </w:r>
      <w:proofErr w:type="spellStart"/>
      <w:r w:rsidRPr="009A4360">
        <w:rPr>
          <w:rFonts w:ascii="TimesNewRomanPSMT" w:hAnsi="TimesNewRomanPSMT" w:cs="TimesNewRomanPSMT"/>
          <w:sz w:val="22"/>
          <w:szCs w:val="22"/>
        </w:rPr>
        <w:t>Întocmirea</w:t>
      </w:r>
      <w:proofErr w:type="spellEnd"/>
      <w:r w:rsidRPr="009A4360">
        <w:rPr>
          <w:rFonts w:ascii="TimesNewRomanPSMT" w:hAnsi="TimesNewRomanPSMT" w:cs="TimesNewRomanPSMT"/>
          <w:sz w:val="22"/>
          <w:szCs w:val="22"/>
        </w:rPr>
        <w:t xml:space="preserve"> </w:t>
      </w:r>
      <w:bookmarkStart w:id="5" w:name="_Hlk170903009"/>
      <w:proofErr w:type="spellStart"/>
      <w:r w:rsidRPr="009A4360">
        <w:rPr>
          <w:rFonts w:ascii="TimesNewRomanPSMT" w:hAnsi="TimesNewRomanPSMT" w:cs="TimesNewRomanPSMT"/>
          <w:sz w:val="22"/>
          <w:szCs w:val="22"/>
        </w:rPr>
        <w:t>procedurii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privind</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accesul</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și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asigurarea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siguranței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unitatea</w:t>
      </w:r>
      <w:proofErr w:type="spellEnd"/>
      <w:r w:rsidRPr="009A4360">
        <w:rPr>
          <w:rFonts w:ascii="TimesNewRomanPSMT" w:hAnsi="TimesNewRomanPSMT" w:cs="TimesNewRomanPSMT"/>
          <w:sz w:val="22"/>
          <w:szCs w:val="22"/>
        </w:rPr>
        <w:t xml:space="preserve"> de învățământ-sept.2024</w:t>
      </w:r>
    </w:p>
    <w:bookmarkEnd w:id="5"/>
    <w:p w14:paraId="135C1656"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Wingdings-Regular" w:eastAsia="Wingdings-Regular" w:hAnsi="TimesNewRomanPS-BoldMT" w:cs="Wingdings-Regular"/>
          <w:sz w:val="22"/>
          <w:szCs w:val="22"/>
        </w:rPr>
        <w:t xml:space="preserve"> -</w:t>
      </w:r>
      <w:proofErr w:type="spellStart"/>
      <w:r w:rsidRPr="009A4360">
        <w:rPr>
          <w:rFonts w:ascii="TimesNewRomanPSMT" w:hAnsi="TimesNewRomanPSMT" w:cs="TimesNewRomanPSMT"/>
          <w:sz w:val="22"/>
          <w:szCs w:val="22"/>
        </w:rPr>
        <w:t>Aplicarea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unor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chestionare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vederea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ameliorarii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unor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comportamente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violente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rândul</w:t>
      </w:r>
      <w:proofErr w:type="spellEnd"/>
      <w:r w:rsidRPr="009A4360">
        <w:rPr>
          <w:rFonts w:ascii="TimesNewRomanPSMT" w:hAnsi="TimesNewRomanPSMT" w:cs="TimesNewRomanPSMT"/>
          <w:sz w:val="22"/>
          <w:szCs w:val="22"/>
        </w:rPr>
        <w:t xml:space="preserve"> </w:t>
      </w:r>
      <w:proofErr w:type="spellStart"/>
      <w:proofErr w:type="gramStart"/>
      <w:r w:rsidRPr="009A4360">
        <w:rPr>
          <w:rFonts w:ascii="TimesNewRomanPSMT" w:hAnsi="TimesNewRomanPSMT" w:cs="TimesNewRomanPSMT"/>
          <w:sz w:val="22"/>
          <w:szCs w:val="22"/>
        </w:rPr>
        <w:t>elevilor;</w:t>
      </w:r>
      <w:bookmarkStart w:id="6" w:name="_Hlk170903213"/>
      <w:r w:rsidRPr="009A4360">
        <w:rPr>
          <w:rFonts w:ascii="TimesNewRomanPSMT" w:hAnsi="TimesNewRomanPSMT" w:cs="TimesNewRomanPSMT"/>
          <w:sz w:val="22"/>
          <w:szCs w:val="22"/>
        </w:rPr>
        <w:t>interpretarea</w:t>
      </w:r>
      <w:proofErr w:type="spellEnd"/>
      <w:proofErr w:type="gram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rezultatelor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şi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conceperea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unei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strategii</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ameliorare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şi</w:t>
      </w:r>
      <w:proofErr w:type="spellEnd"/>
      <w:r w:rsidRPr="009A4360">
        <w:rPr>
          <w:rFonts w:ascii="TimesNewRomanPSMT" w:hAnsi="TimesNewRomanPSMT" w:cs="TimesNewRomanPSMT"/>
          <w:sz w:val="22"/>
          <w:szCs w:val="22"/>
        </w:rPr>
        <w:t xml:space="preserve"> </w:t>
      </w:r>
      <w:proofErr w:type="spellStart"/>
      <w:proofErr w:type="gramStart"/>
      <w:r w:rsidRPr="009A4360">
        <w:rPr>
          <w:rFonts w:ascii="TimesNewRomanPSMT" w:hAnsi="TimesNewRomanPSMT" w:cs="TimesNewRomanPSMT"/>
          <w:sz w:val="22"/>
          <w:szCs w:val="22"/>
        </w:rPr>
        <w:t>eficientizare,de</w:t>
      </w:r>
      <w:proofErr w:type="spellEnd"/>
      <w:proofErr w:type="gram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prevenire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prin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consiliere</w:t>
      </w:r>
      <w:proofErr w:type="spellEnd"/>
      <w:r w:rsidRPr="009A4360">
        <w:rPr>
          <w:rFonts w:ascii="TimesNewRomanPSMT" w:hAnsi="TimesNewRomanPSMT" w:cs="TimesNewRomanPSMT"/>
          <w:sz w:val="22"/>
          <w:szCs w:val="22"/>
        </w:rPr>
        <w:t xml:space="preserve"> </w:t>
      </w:r>
      <w:proofErr w:type="spellStart"/>
      <w:proofErr w:type="gramStart"/>
      <w:r w:rsidRPr="009A4360">
        <w:rPr>
          <w:rFonts w:ascii="TimesNewRomanPSMT" w:hAnsi="TimesNewRomanPSMT" w:cs="TimesNewRomanPSMT"/>
          <w:sz w:val="22"/>
          <w:szCs w:val="22"/>
        </w:rPr>
        <w:t>psihologică</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educaţională</w:t>
      </w:r>
      <w:proofErr w:type="spellEnd"/>
      <w:proofErr w:type="gramEnd"/>
      <w:r w:rsidRPr="009A4360">
        <w:rPr>
          <w:rFonts w:ascii="TimesNewRomanPSMT" w:hAnsi="TimesNewRomanPSMT" w:cs="TimesNewRomanPSMT"/>
          <w:sz w:val="22"/>
          <w:szCs w:val="22"/>
        </w:rPr>
        <w:t xml:space="preserve"> a </w:t>
      </w:r>
      <w:proofErr w:type="spellStart"/>
      <w:r w:rsidRPr="009A4360">
        <w:rPr>
          <w:rFonts w:ascii="TimesNewRomanPSMT" w:hAnsi="TimesNewRomanPSMT" w:cs="TimesNewRomanPSMT"/>
          <w:sz w:val="22"/>
          <w:szCs w:val="22"/>
        </w:rPr>
        <w:t>unor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posibile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situaţii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conflictuale-octombrie</w:t>
      </w:r>
      <w:proofErr w:type="spellEnd"/>
      <w:r w:rsidRPr="009A4360">
        <w:rPr>
          <w:rFonts w:ascii="TimesNewRomanPSMT" w:hAnsi="TimesNewRomanPSMT" w:cs="TimesNewRomanPSMT"/>
          <w:sz w:val="22"/>
          <w:szCs w:val="22"/>
        </w:rPr>
        <w:t xml:space="preserve"> 2024</w:t>
      </w:r>
      <w:bookmarkEnd w:id="6"/>
    </w:p>
    <w:p w14:paraId="4ED1A86C"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TimesNewRomanPSMT" w:hAnsi="TimesNewRomanPSMT" w:cs="TimesNewRomanPSMT"/>
          <w:sz w:val="22"/>
          <w:szCs w:val="22"/>
        </w:rPr>
        <w:t>-</w:t>
      </w:r>
      <w:proofErr w:type="spellStart"/>
      <w:r w:rsidRPr="009A4360">
        <w:rPr>
          <w:rFonts w:ascii="TimesNewRomanPSMT" w:hAnsi="TimesNewRomanPSMT" w:cs="TimesNewRomanPSMT"/>
          <w:sz w:val="22"/>
          <w:szCs w:val="22"/>
        </w:rPr>
        <w:t>Încurajarea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elevilor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pentru</w:t>
      </w:r>
      <w:proofErr w:type="spellEnd"/>
      <w:r w:rsidRPr="009A4360">
        <w:rPr>
          <w:rFonts w:ascii="TimesNewRomanPSMT" w:hAnsi="TimesNewRomanPSMT" w:cs="TimesNewRomanPSMT"/>
          <w:sz w:val="22"/>
          <w:szCs w:val="22"/>
        </w:rPr>
        <w:t xml:space="preserve"> o </w:t>
      </w:r>
      <w:proofErr w:type="spellStart"/>
      <w:r w:rsidRPr="009A4360">
        <w:rPr>
          <w:rFonts w:ascii="TimesNewRomanPSMT" w:hAnsi="TimesNewRomanPSMT" w:cs="TimesNewRomanPSMT"/>
          <w:sz w:val="22"/>
          <w:szCs w:val="22"/>
        </w:rPr>
        <w:t>exprimare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deschisă</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relație</w:t>
      </w:r>
      <w:proofErr w:type="spellEnd"/>
      <w:r w:rsidRPr="009A4360">
        <w:rPr>
          <w:rFonts w:ascii="TimesNewRomanPSMT" w:hAnsi="TimesNewRomanPSMT" w:cs="TimesNewRomanPSMT"/>
          <w:sz w:val="22"/>
          <w:szCs w:val="22"/>
        </w:rPr>
        <w:t xml:space="preserve"> cu </w:t>
      </w:r>
      <w:proofErr w:type="spellStart"/>
      <w:proofErr w:type="gramStart"/>
      <w:r w:rsidRPr="009A4360">
        <w:rPr>
          <w:rFonts w:ascii="TimesNewRomanPSMT" w:hAnsi="TimesNewRomanPSMT" w:cs="TimesNewRomanPSMT"/>
          <w:sz w:val="22"/>
          <w:szCs w:val="22"/>
        </w:rPr>
        <w:t>autoritățile,creșterea</w:t>
      </w:r>
      <w:proofErr w:type="spellEnd"/>
      <w:proofErr w:type="gram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stimei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și</w:t>
      </w:r>
      <w:proofErr w:type="spellEnd"/>
      <w:r w:rsidRPr="009A4360">
        <w:rPr>
          <w:rFonts w:ascii="TimesNewRomanPSMT" w:hAnsi="TimesNewRomanPSMT" w:cs="TimesNewRomanPSMT"/>
          <w:sz w:val="22"/>
          <w:szCs w:val="22"/>
        </w:rPr>
        <w:t xml:space="preserve"> a </w:t>
      </w:r>
      <w:proofErr w:type="spellStart"/>
      <w:r w:rsidRPr="009A4360">
        <w:rPr>
          <w:rFonts w:ascii="TimesNewRomanPSMT" w:hAnsi="TimesNewRomanPSMT" w:cs="TimesNewRomanPSMT"/>
          <w:sz w:val="22"/>
          <w:szCs w:val="22"/>
        </w:rPr>
        <w:t>respectului</w:t>
      </w:r>
      <w:proofErr w:type="spellEnd"/>
      <w:r w:rsidRPr="009A4360">
        <w:rPr>
          <w:rFonts w:ascii="TimesNewRomanPSMT" w:hAnsi="TimesNewRomanPSMT" w:cs="TimesNewRomanPSMT"/>
          <w:sz w:val="22"/>
          <w:szCs w:val="22"/>
        </w:rPr>
        <w:t xml:space="preserve"> de sine-</w:t>
      </w:r>
      <w:proofErr w:type="spellStart"/>
      <w:r w:rsidRPr="009A4360">
        <w:rPr>
          <w:rFonts w:ascii="TimesNewRomanPSMT" w:hAnsi="TimesNewRomanPSMT" w:cs="TimesNewRomanPSMT"/>
          <w:sz w:val="22"/>
          <w:szCs w:val="22"/>
        </w:rPr>
        <w:t>noiembrie</w:t>
      </w:r>
      <w:proofErr w:type="spellEnd"/>
      <w:r w:rsidRPr="009A4360">
        <w:rPr>
          <w:rFonts w:ascii="TimesNewRomanPSMT" w:hAnsi="TimesNewRomanPSMT" w:cs="TimesNewRomanPSMT"/>
          <w:sz w:val="22"/>
          <w:szCs w:val="22"/>
        </w:rPr>
        <w:t xml:space="preserve"> 2024</w:t>
      </w:r>
    </w:p>
    <w:p w14:paraId="5C372680"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TimesNewRomanPSMT" w:hAnsi="TimesNewRomanPSMT" w:cs="TimesNewRomanPSMT"/>
          <w:sz w:val="22"/>
          <w:szCs w:val="22"/>
        </w:rPr>
        <w:t>-</w:t>
      </w:r>
      <w:proofErr w:type="spellStart"/>
      <w:proofErr w:type="gramStart"/>
      <w:r w:rsidRPr="009A4360">
        <w:rPr>
          <w:rFonts w:ascii="TimesNewRomanPSMT" w:hAnsi="TimesNewRomanPSMT" w:cs="TimesNewRomanPSMT"/>
          <w:sz w:val="22"/>
          <w:szCs w:val="22"/>
        </w:rPr>
        <w:t>Dezbateri,prezentări</w:t>
      </w:r>
      <w:proofErr w:type="spellEnd"/>
      <w:proofErr w:type="gramEnd"/>
      <w:r w:rsidRPr="009A4360">
        <w:rPr>
          <w:rFonts w:ascii="TimesNewRomanPSMT" w:hAnsi="TimesNewRomanPSMT" w:cs="TimesNewRomanPSMT"/>
          <w:sz w:val="22"/>
          <w:szCs w:val="22"/>
        </w:rPr>
        <w:t xml:space="preserve"> ppt </w:t>
      </w:r>
      <w:proofErr w:type="spellStart"/>
      <w:r w:rsidRPr="009A4360">
        <w:rPr>
          <w:rFonts w:ascii="TimesNewRomanPSMT" w:hAnsi="TimesNewRomanPSMT" w:cs="TimesNewRomanPSMT"/>
          <w:sz w:val="22"/>
          <w:szCs w:val="22"/>
        </w:rPr>
        <w:t>pentru</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prevenirea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traficului</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persoane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şi</w:t>
      </w:r>
      <w:proofErr w:type="spellEnd"/>
      <w:r w:rsidRPr="009A4360">
        <w:rPr>
          <w:rFonts w:ascii="TimesNewRomanPSMT" w:hAnsi="TimesNewRomanPSMT" w:cs="TimesNewRomanPSMT"/>
          <w:sz w:val="22"/>
          <w:szCs w:val="22"/>
        </w:rPr>
        <w:t xml:space="preserve"> a </w:t>
      </w:r>
      <w:proofErr w:type="spellStart"/>
      <w:r w:rsidRPr="009A4360">
        <w:rPr>
          <w:rFonts w:ascii="TimesNewRomanPSMT" w:hAnsi="TimesNewRomanPSMT" w:cs="TimesNewRomanPSMT"/>
          <w:sz w:val="22"/>
          <w:szCs w:val="22"/>
        </w:rPr>
        <w:t>consumului</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droguri-decembrie</w:t>
      </w:r>
      <w:proofErr w:type="spellEnd"/>
      <w:r w:rsidRPr="009A4360">
        <w:rPr>
          <w:rFonts w:ascii="TimesNewRomanPSMT" w:hAnsi="TimesNewRomanPSMT" w:cs="TimesNewRomanPSMT"/>
          <w:sz w:val="22"/>
          <w:szCs w:val="22"/>
        </w:rPr>
        <w:t xml:space="preserve"> 2024</w:t>
      </w:r>
    </w:p>
    <w:p w14:paraId="4ACCF296"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TimesNewRomanPSMT" w:hAnsi="TimesNewRomanPSMT" w:cs="TimesNewRomanPSMT"/>
          <w:sz w:val="22"/>
          <w:szCs w:val="22"/>
        </w:rPr>
        <w:t>-</w:t>
      </w:r>
      <w:proofErr w:type="spellStart"/>
      <w:r w:rsidRPr="009A4360">
        <w:rPr>
          <w:rFonts w:ascii="TimesNewRomanPSMT" w:hAnsi="TimesNewRomanPSMT" w:cs="TimesNewRomanPSMT"/>
          <w:sz w:val="22"/>
          <w:szCs w:val="22"/>
        </w:rPr>
        <w:t>Acceptarea</w:t>
      </w:r>
      <w:proofErr w:type="spellEnd"/>
      <w:r w:rsidRPr="009A4360">
        <w:rPr>
          <w:rFonts w:ascii="TimesNewRomanPSMT" w:hAnsi="TimesNewRomanPSMT" w:cs="TimesNewRomanPSMT"/>
          <w:sz w:val="22"/>
          <w:szCs w:val="22"/>
        </w:rPr>
        <w:t xml:space="preserve"> </w:t>
      </w:r>
      <w:proofErr w:type="spellStart"/>
      <w:proofErr w:type="gramStart"/>
      <w:r w:rsidRPr="009A4360">
        <w:rPr>
          <w:rFonts w:ascii="TimesNewRomanPSMT" w:hAnsi="TimesNewRomanPSMT" w:cs="TimesNewRomanPSMT"/>
          <w:sz w:val="22"/>
          <w:szCs w:val="22"/>
        </w:rPr>
        <w:t>diversității,dezvoltarea</w:t>
      </w:r>
      <w:proofErr w:type="spellEnd"/>
      <w:proofErr w:type="gram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cunoștințelor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despre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minoritățile</w:t>
      </w:r>
      <w:proofErr w:type="spellEnd"/>
      <w:r w:rsidRPr="009A4360">
        <w:rPr>
          <w:rFonts w:ascii="TimesNewRomanPSMT" w:hAnsi="TimesNewRomanPSMT" w:cs="TimesNewRomanPSMT"/>
          <w:sz w:val="22"/>
          <w:szCs w:val="22"/>
        </w:rPr>
        <w:t xml:space="preserve"> </w:t>
      </w:r>
      <w:proofErr w:type="spellStart"/>
      <w:proofErr w:type="gramStart"/>
      <w:r w:rsidRPr="009A4360">
        <w:rPr>
          <w:rFonts w:ascii="TimesNewRomanPSMT" w:hAnsi="TimesNewRomanPSMT" w:cs="TimesNewRomanPSMT"/>
          <w:sz w:val="22"/>
          <w:szCs w:val="22"/>
        </w:rPr>
        <w:t>naționale,etnice</w:t>
      </w:r>
      <w:proofErr w:type="gramEnd"/>
      <w:r w:rsidRPr="009A4360">
        <w:rPr>
          <w:rFonts w:ascii="TimesNewRomanPSMT" w:hAnsi="TimesNewRomanPSMT" w:cs="TimesNewRomanPSMT"/>
          <w:sz w:val="22"/>
          <w:szCs w:val="22"/>
        </w:rPr>
        <w:t>,religioase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și</w:t>
      </w:r>
      <w:proofErr w:type="spellEnd"/>
      <w:r w:rsidRPr="009A4360">
        <w:rPr>
          <w:rFonts w:ascii="TimesNewRomanPSMT" w:hAnsi="TimesNewRomanPSMT" w:cs="TimesNewRomanPSMT"/>
          <w:sz w:val="22"/>
          <w:szCs w:val="22"/>
        </w:rPr>
        <w:t xml:space="preserve"> lingvistice-decembrie2024</w:t>
      </w:r>
    </w:p>
    <w:p w14:paraId="33834886"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TimesNewRomanPSMT" w:hAnsi="TimesNewRomanPSMT" w:cs="TimesNewRomanPSMT"/>
          <w:sz w:val="22"/>
          <w:szCs w:val="22"/>
        </w:rPr>
        <w:t>-</w:t>
      </w:r>
      <w:proofErr w:type="spellStart"/>
      <w:r w:rsidRPr="009A4360">
        <w:rPr>
          <w:rFonts w:ascii="TimesNewRomanPSMT" w:hAnsi="TimesNewRomanPSMT" w:cs="TimesNewRomanPSMT"/>
          <w:sz w:val="22"/>
          <w:szCs w:val="22"/>
        </w:rPr>
        <w:t>Prevenirea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trafiului</w:t>
      </w:r>
      <w:proofErr w:type="spellEnd"/>
      <w:r w:rsidRPr="009A4360">
        <w:rPr>
          <w:rFonts w:ascii="TimesNewRomanPSMT" w:hAnsi="TimesNewRomanPSMT" w:cs="TimesNewRomanPSMT"/>
          <w:sz w:val="22"/>
          <w:szCs w:val="22"/>
        </w:rPr>
        <w:t xml:space="preserve"> de </w:t>
      </w:r>
      <w:proofErr w:type="spellStart"/>
      <w:proofErr w:type="gramStart"/>
      <w:r w:rsidRPr="009A4360">
        <w:rPr>
          <w:rFonts w:ascii="TimesNewRomanPSMT" w:hAnsi="TimesNewRomanPSMT" w:cs="TimesNewRomanPSMT"/>
          <w:sz w:val="22"/>
          <w:szCs w:val="22"/>
        </w:rPr>
        <w:t>persoane,identificarea</w:t>
      </w:r>
      <w:proofErr w:type="spellEnd"/>
      <w:proofErr w:type="gram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profilului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victimei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și</w:t>
      </w:r>
      <w:proofErr w:type="spellEnd"/>
      <w:r w:rsidRPr="009A4360">
        <w:rPr>
          <w:rFonts w:ascii="TimesNewRomanPSMT" w:hAnsi="TimesNewRomanPSMT" w:cs="TimesNewRomanPSMT"/>
          <w:sz w:val="22"/>
          <w:szCs w:val="22"/>
        </w:rPr>
        <w:t xml:space="preserve"> a </w:t>
      </w:r>
      <w:proofErr w:type="spellStart"/>
      <w:r w:rsidRPr="009A4360">
        <w:rPr>
          <w:rFonts w:ascii="TimesNewRomanPSMT" w:hAnsi="TimesNewRomanPSMT" w:cs="TimesNewRomanPSMT"/>
          <w:sz w:val="22"/>
          <w:szCs w:val="22"/>
        </w:rPr>
        <w:t>traficantului-februarie</w:t>
      </w:r>
      <w:proofErr w:type="spellEnd"/>
      <w:r w:rsidRPr="009A4360">
        <w:rPr>
          <w:rFonts w:ascii="TimesNewRomanPSMT" w:hAnsi="TimesNewRomanPSMT" w:cs="TimesNewRomanPSMT"/>
          <w:sz w:val="22"/>
          <w:szCs w:val="22"/>
        </w:rPr>
        <w:t xml:space="preserve"> 2025</w:t>
      </w:r>
    </w:p>
    <w:p w14:paraId="4E8202F6"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TimesNewRomanPSMT" w:hAnsi="TimesNewRomanPSMT" w:cs="TimesNewRomanPSMT"/>
          <w:sz w:val="22"/>
          <w:szCs w:val="22"/>
        </w:rPr>
        <w:t>-</w:t>
      </w:r>
      <w:proofErr w:type="spellStart"/>
      <w:r w:rsidRPr="009A4360">
        <w:rPr>
          <w:rFonts w:ascii="TimesNewRomanPSMT" w:hAnsi="TimesNewRomanPSMT" w:cs="TimesNewRomanPSMT"/>
          <w:sz w:val="22"/>
          <w:szCs w:val="22"/>
        </w:rPr>
        <w:t>Prevenirea</w:t>
      </w:r>
      <w:proofErr w:type="spellEnd"/>
      <w:r w:rsidRPr="009A4360">
        <w:rPr>
          <w:rFonts w:ascii="TimesNewRomanPSMT" w:hAnsi="TimesNewRomanPSMT" w:cs="TimesNewRomanPSMT"/>
          <w:sz w:val="22"/>
          <w:szCs w:val="22"/>
        </w:rPr>
        <w:t xml:space="preserve"> bullying-</w:t>
      </w:r>
      <w:proofErr w:type="spellStart"/>
      <w:r w:rsidRPr="009A4360">
        <w:rPr>
          <w:rFonts w:ascii="TimesNewRomanPSMT" w:hAnsi="TimesNewRomanPSMT" w:cs="TimesNewRomanPSMT"/>
          <w:sz w:val="22"/>
          <w:szCs w:val="22"/>
        </w:rPr>
        <w:t>ului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mediul</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școlar-aprilie</w:t>
      </w:r>
      <w:proofErr w:type="spellEnd"/>
      <w:r w:rsidRPr="009A4360">
        <w:rPr>
          <w:rFonts w:ascii="TimesNewRomanPSMT" w:hAnsi="TimesNewRomanPSMT" w:cs="TimesNewRomanPSMT"/>
          <w:sz w:val="22"/>
          <w:szCs w:val="22"/>
        </w:rPr>
        <w:t xml:space="preserve"> 2025</w:t>
      </w:r>
      <w:r w:rsidRPr="009A4360">
        <w:rPr>
          <w:rFonts w:ascii="Wingdings-Regular" w:eastAsia="Wingdings-Regular" w:hAnsi="TimesNewRomanPS-BoldMT" w:cs="Wingdings-Regular"/>
          <w:sz w:val="22"/>
          <w:szCs w:val="22"/>
        </w:rPr>
        <w:t xml:space="preserve"> </w:t>
      </w:r>
    </w:p>
    <w:p w14:paraId="6CB87FBD"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rFonts w:ascii="TimesNewRomanPSMT" w:hAnsi="TimesNewRomanPSMT" w:cs="TimesNewRomanPSMT"/>
          <w:sz w:val="22"/>
          <w:szCs w:val="22"/>
        </w:rPr>
        <w:t>-</w:t>
      </w:r>
      <w:proofErr w:type="spellStart"/>
      <w:r w:rsidRPr="009A4360">
        <w:rPr>
          <w:rFonts w:ascii="TimesNewRomanPSMT" w:hAnsi="TimesNewRomanPSMT" w:cs="TimesNewRomanPSMT"/>
          <w:sz w:val="22"/>
          <w:szCs w:val="22"/>
        </w:rPr>
        <w:t>Activitate</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informare</w:t>
      </w:r>
      <w:proofErr w:type="spellEnd"/>
      <w:r w:rsidRPr="009A4360">
        <w:rPr>
          <w:rFonts w:ascii="TimesNewRomanPSMT" w:hAnsi="TimesNewRomanPSMT" w:cs="TimesNewRomanPSMT"/>
          <w:sz w:val="22"/>
          <w:szCs w:val="22"/>
        </w:rPr>
        <w:t xml:space="preserve"> cu </w:t>
      </w:r>
      <w:proofErr w:type="spellStart"/>
      <w:r w:rsidRPr="009A4360">
        <w:rPr>
          <w:rFonts w:ascii="TimesNewRomanPSMT" w:hAnsi="TimesNewRomanPSMT" w:cs="TimesNewRomanPSMT"/>
          <w:sz w:val="22"/>
          <w:szCs w:val="22"/>
        </w:rPr>
        <w:t>privire</w:t>
      </w:r>
      <w:proofErr w:type="spellEnd"/>
      <w:r w:rsidRPr="009A4360">
        <w:rPr>
          <w:rFonts w:ascii="TimesNewRomanPSMT" w:hAnsi="TimesNewRomanPSMT" w:cs="TimesNewRomanPSMT"/>
          <w:sz w:val="22"/>
          <w:szCs w:val="22"/>
        </w:rPr>
        <w:t xml:space="preserve"> la </w:t>
      </w:r>
      <w:proofErr w:type="spellStart"/>
      <w:r w:rsidRPr="009A4360">
        <w:rPr>
          <w:rFonts w:ascii="TimesNewRomanPSMT" w:hAnsi="TimesNewRomanPSMT" w:cs="TimesNewRomanPSMT"/>
          <w:sz w:val="22"/>
          <w:szCs w:val="22"/>
        </w:rPr>
        <w:t>consecințele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și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riscurile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consumului</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droguri-mai</w:t>
      </w:r>
      <w:proofErr w:type="spellEnd"/>
      <w:r w:rsidRPr="009A4360">
        <w:rPr>
          <w:rFonts w:ascii="TimesNewRomanPSMT" w:hAnsi="TimesNewRomanPSMT" w:cs="TimesNewRomanPSMT"/>
          <w:sz w:val="22"/>
          <w:szCs w:val="22"/>
        </w:rPr>
        <w:t xml:space="preserve"> 2025</w:t>
      </w:r>
      <w:r w:rsidRPr="009A4360">
        <w:rPr>
          <w:rFonts w:ascii="Wingdings-Regular" w:eastAsia="Wingdings-Regular" w:hAnsi="TimesNewRomanPS-BoldMT" w:cs="Wingdings-Regular"/>
          <w:sz w:val="22"/>
          <w:szCs w:val="22"/>
        </w:rPr>
        <w:t xml:space="preserve"> </w:t>
      </w:r>
    </w:p>
    <w:p w14:paraId="7D0976D5" w14:textId="77777777" w:rsidR="009A4360" w:rsidRPr="009A4360" w:rsidRDefault="009A4360" w:rsidP="009A4360">
      <w:pPr>
        <w:pStyle w:val="Default"/>
        <w:spacing w:line="360" w:lineRule="auto"/>
        <w:jc w:val="both"/>
        <w:rPr>
          <w:rFonts w:ascii="TimesNewRomanPSMT" w:hAnsi="TimesNewRomanPSMT" w:cs="TimesNewRomanPSMT"/>
          <w:sz w:val="22"/>
          <w:szCs w:val="22"/>
        </w:rPr>
      </w:pPr>
      <w:r w:rsidRPr="009A4360">
        <w:rPr>
          <w:rFonts w:ascii="TimesNewRomanPSMT" w:hAnsi="TimesNewRomanPSMT" w:cs="TimesNewRomanPSMT"/>
          <w:sz w:val="22"/>
          <w:szCs w:val="22"/>
        </w:rPr>
        <w:t>-</w:t>
      </w:r>
      <w:proofErr w:type="spellStart"/>
      <w:r w:rsidRPr="009A4360">
        <w:rPr>
          <w:rFonts w:ascii="TimesNewRomanPSMT" w:hAnsi="TimesNewRomanPSMT" w:cs="TimesNewRomanPSMT"/>
          <w:sz w:val="22"/>
          <w:szCs w:val="22"/>
        </w:rPr>
        <w:t>Întâlniri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şi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discutii</w:t>
      </w:r>
      <w:proofErr w:type="spellEnd"/>
      <w:r w:rsidRPr="009A4360">
        <w:rPr>
          <w:rFonts w:ascii="TimesNewRomanPSMT" w:hAnsi="TimesNewRomanPSMT" w:cs="TimesNewRomanPSMT"/>
          <w:sz w:val="22"/>
          <w:szCs w:val="22"/>
        </w:rPr>
        <w:t xml:space="preserve"> cu </w:t>
      </w:r>
      <w:proofErr w:type="spellStart"/>
      <w:proofErr w:type="gramStart"/>
      <w:r w:rsidRPr="009A4360">
        <w:rPr>
          <w:rFonts w:ascii="TimesNewRomanPSMT" w:hAnsi="TimesNewRomanPSMT" w:cs="TimesNewRomanPSMT"/>
          <w:sz w:val="22"/>
          <w:szCs w:val="22"/>
        </w:rPr>
        <w:t>elevii,cadrele</w:t>
      </w:r>
      <w:proofErr w:type="spellEnd"/>
      <w:proofErr w:type="gram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didactice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despre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combaterea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comportamentelor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acestora-iunie</w:t>
      </w:r>
      <w:proofErr w:type="spellEnd"/>
      <w:r w:rsidRPr="009A4360">
        <w:rPr>
          <w:rFonts w:ascii="TimesNewRomanPSMT" w:hAnsi="TimesNewRomanPSMT" w:cs="TimesNewRomanPSMT"/>
          <w:sz w:val="22"/>
          <w:szCs w:val="22"/>
        </w:rPr>
        <w:t xml:space="preserve"> 2025</w:t>
      </w:r>
    </w:p>
    <w:p w14:paraId="6F20CF46"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În</w:t>
      </w:r>
      <w:proofErr w:type="spellEnd"/>
      <w:r w:rsidRPr="009A4360">
        <w:rPr>
          <w:sz w:val="22"/>
          <w:szCs w:val="22"/>
        </w:rPr>
        <w:t xml:space="preserve"> luna </w:t>
      </w:r>
      <w:proofErr w:type="spellStart"/>
      <w:r w:rsidRPr="009A4360">
        <w:rPr>
          <w:sz w:val="22"/>
          <w:szCs w:val="22"/>
        </w:rPr>
        <w:t>septembrie</w:t>
      </w:r>
      <w:proofErr w:type="spellEnd"/>
      <w:r w:rsidRPr="009A4360">
        <w:rPr>
          <w:sz w:val="22"/>
          <w:szCs w:val="22"/>
        </w:rPr>
        <w:t xml:space="preserve"> a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întocmit</w:t>
      </w:r>
      <w:proofErr w:type="spellEnd"/>
      <w:r w:rsidRPr="009A4360">
        <w:rPr>
          <w:sz w:val="22"/>
          <w:szCs w:val="22"/>
        </w:rPr>
        <w:t xml:space="preserve"> </w:t>
      </w:r>
      <w:proofErr w:type="spellStart"/>
      <w:r w:rsidRPr="009A4360">
        <w:rPr>
          <w:sz w:val="22"/>
          <w:szCs w:val="22"/>
        </w:rPr>
        <w:t>calendarul</w:t>
      </w:r>
      <w:proofErr w:type="spellEnd"/>
      <w:r w:rsidRPr="009A4360">
        <w:rPr>
          <w:sz w:val="22"/>
          <w:szCs w:val="22"/>
        </w:rPr>
        <w:t xml:space="preserve"> de </w:t>
      </w:r>
      <w:proofErr w:type="spellStart"/>
      <w:r w:rsidRPr="009A4360">
        <w:rPr>
          <w:sz w:val="22"/>
          <w:szCs w:val="22"/>
        </w:rPr>
        <w:t>pregatire</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desfăşurare</w:t>
      </w:r>
      <w:proofErr w:type="spellEnd"/>
      <w:r w:rsidRPr="009A4360">
        <w:rPr>
          <w:sz w:val="22"/>
          <w:szCs w:val="22"/>
        </w:rPr>
        <w:t xml:space="preserve"> a </w:t>
      </w:r>
      <w:proofErr w:type="spellStart"/>
      <w:r w:rsidRPr="009A4360">
        <w:rPr>
          <w:sz w:val="22"/>
          <w:szCs w:val="22"/>
        </w:rPr>
        <w:t>unor</w:t>
      </w:r>
      <w:proofErr w:type="spellEnd"/>
      <w:r w:rsidRPr="009A4360">
        <w:rPr>
          <w:sz w:val="22"/>
          <w:szCs w:val="22"/>
        </w:rPr>
        <w:t xml:space="preserve"> ore</w:t>
      </w:r>
    </w:p>
    <w:p w14:paraId="58BCA10C"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demonstrative pe </w:t>
      </w:r>
      <w:proofErr w:type="spellStart"/>
      <w:r w:rsidRPr="009A4360">
        <w:rPr>
          <w:sz w:val="22"/>
          <w:szCs w:val="22"/>
        </w:rPr>
        <w:t>problematica</w:t>
      </w:r>
      <w:proofErr w:type="spellEnd"/>
      <w:r w:rsidRPr="009A4360">
        <w:rPr>
          <w:sz w:val="22"/>
          <w:szCs w:val="22"/>
        </w:rPr>
        <w:t xml:space="preserve"> </w:t>
      </w:r>
      <w:proofErr w:type="spellStart"/>
      <w:r w:rsidRPr="009A4360">
        <w:rPr>
          <w:sz w:val="22"/>
          <w:szCs w:val="22"/>
        </w:rPr>
        <w:t>prevenirii</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combaterii</w:t>
      </w:r>
      <w:proofErr w:type="spellEnd"/>
      <w:r w:rsidRPr="009A4360">
        <w:rPr>
          <w:sz w:val="22"/>
          <w:szCs w:val="22"/>
        </w:rPr>
        <w:t xml:space="preserve"> </w:t>
      </w:r>
      <w:proofErr w:type="spellStart"/>
      <w:r w:rsidRPr="009A4360">
        <w:rPr>
          <w:sz w:val="22"/>
          <w:szCs w:val="22"/>
        </w:rPr>
        <w:t>violenței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mediul</w:t>
      </w:r>
      <w:proofErr w:type="spellEnd"/>
      <w:r w:rsidRPr="009A4360">
        <w:rPr>
          <w:sz w:val="22"/>
          <w:szCs w:val="22"/>
        </w:rPr>
        <w:t xml:space="preserve"> </w:t>
      </w:r>
      <w:proofErr w:type="spellStart"/>
      <w:proofErr w:type="gramStart"/>
      <w:r w:rsidRPr="009A4360">
        <w:rPr>
          <w:sz w:val="22"/>
          <w:szCs w:val="22"/>
        </w:rPr>
        <w:t>şcolar</w:t>
      </w:r>
      <w:proofErr w:type="spellEnd"/>
      <w:r w:rsidRPr="009A4360">
        <w:rPr>
          <w:sz w:val="22"/>
          <w:szCs w:val="22"/>
        </w:rPr>
        <w:t xml:space="preserve"> .</w:t>
      </w:r>
      <w:proofErr w:type="gramEnd"/>
    </w:p>
    <w:p w14:paraId="577B237F"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Tot </w:t>
      </w:r>
      <w:proofErr w:type="spellStart"/>
      <w:r w:rsidRPr="009A4360">
        <w:rPr>
          <w:sz w:val="22"/>
          <w:szCs w:val="22"/>
        </w:rPr>
        <w:t>în</w:t>
      </w:r>
      <w:proofErr w:type="spellEnd"/>
      <w:r w:rsidRPr="009A4360">
        <w:rPr>
          <w:sz w:val="22"/>
          <w:szCs w:val="22"/>
        </w:rPr>
        <w:t xml:space="preserve"> luna </w:t>
      </w:r>
      <w:proofErr w:type="spellStart"/>
      <w:r w:rsidRPr="009A4360">
        <w:rPr>
          <w:sz w:val="22"/>
          <w:szCs w:val="22"/>
        </w:rPr>
        <w:t>septembrie</w:t>
      </w:r>
      <w:proofErr w:type="spellEnd"/>
      <w:r w:rsidRPr="009A4360">
        <w:rPr>
          <w:sz w:val="22"/>
          <w:szCs w:val="22"/>
        </w:rPr>
        <w:t xml:space="preserve"> a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întocmită</w:t>
      </w:r>
      <w:proofErr w:type="spellEnd"/>
      <w:r w:rsidRPr="009A4360">
        <w:rPr>
          <w:sz w:val="22"/>
          <w:szCs w:val="22"/>
        </w:rPr>
        <w:t xml:space="preserve"> </w:t>
      </w:r>
      <w:proofErr w:type="spellStart"/>
      <w:r w:rsidRPr="009A4360">
        <w:rPr>
          <w:sz w:val="22"/>
          <w:szCs w:val="22"/>
        </w:rPr>
        <w:t>Procedura</w:t>
      </w:r>
      <w:proofErr w:type="spellEnd"/>
      <w:r w:rsidRPr="009A4360">
        <w:rPr>
          <w:sz w:val="22"/>
          <w:szCs w:val="22"/>
        </w:rPr>
        <w:t xml:space="preserve"> </w:t>
      </w:r>
      <w:proofErr w:type="spellStart"/>
      <w:r w:rsidRPr="009A4360">
        <w:rPr>
          <w:sz w:val="22"/>
          <w:szCs w:val="22"/>
        </w:rPr>
        <w:t>privind</w:t>
      </w:r>
      <w:proofErr w:type="spellEnd"/>
      <w:r w:rsidRPr="009A4360">
        <w:rPr>
          <w:sz w:val="22"/>
          <w:szCs w:val="22"/>
        </w:rPr>
        <w:t xml:space="preserve"> </w:t>
      </w:r>
      <w:proofErr w:type="spellStart"/>
      <w:r w:rsidRPr="009A4360">
        <w:rPr>
          <w:sz w:val="22"/>
          <w:szCs w:val="22"/>
        </w:rPr>
        <w:t>prevenirea</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combaterea</w:t>
      </w:r>
      <w:proofErr w:type="spellEnd"/>
      <w:r w:rsidRPr="009A4360">
        <w:rPr>
          <w:sz w:val="22"/>
          <w:szCs w:val="22"/>
        </w:rPr>
        <w:t xml:space="preserve"> </w:t>
      </w:r>
      <w:proofErr w:type="spellStart"/>
      <w:r w:rsidRPr="009A4360">
        <w:rPr>
          <w:sz w:val="22"/>
          <w:szCs w:val="22"/>
        </w:rPr>
        <w:t>violenţei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şcoală</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anul</w:t>
      </w:r>
      <w:proofErr w:type="spellEnd"/>
      <w:r w:rsidRPr="009A4360">
        <w:rPr>
          <w:sz w:val="22"/>
          <w:szCs w:val="22"/>
        </w:rPr>
        <w:t xml:space="preserve"> </w:t>
      </w:r>
      <w:proofErr w:type="spellStart"/>
      <w:r w:rsidRPr="009A4360">
        <w:rPr>
          <w:sz w:val="22"/>
          <w:szCs w:val="22"/>
        </w:rPr>
        <w:t>şcolar</w:t>
      </w:r>
      <w:proofErr w:type="spellEnd"/>
      <w:r w:rsidRPr="009A4360">
        <w:rPr>
          <w:sz w:val="22"/>
          <w:szCs w:val="22"/>
        </w:rPr>
        <w:t xml:space="preserve"> 2024-2025.Scopul </w:t>
      </w:r>
      <w:proofErr w:type="spellStart"/>
      <w:r w:rsidRPr="009A4360">
        <w:rPr>
          <w:sz w:val="22"/>
          <w:szCs w:val="22"/>
        </w:rPr>
        <w:t>acestei</w:t>
      </w:r>
      <w:proofErr w:type="spellEnd"/>
      <w:r w:rsidRPr="009A4360">
        <w:rPr>
          <w:sz w:val="22"/>
          <w:szCs w:val="22"/>
        </w:rPr>
        <w:t xml:space="preserve"> </w:t>
      </w:r>
      <w:proofErr w:type="spellStart"/>
      <w:r w:rsidRPr="009A4360">
        <w:rPr>
          <w:sz w:val="22"/>
          <w:szCs w:val="22"/>
        </w:rPr>
        <w:t>proceduri</w:t>
      </w:r>
      <w:proofErr w:type="spellEnd"/>
      <w:r w:rsidRPr="009A4360">
        <w:rPr>
          <w:sz w:val="22"/>
          <w:szCs w:val="22"/>
        </w:rPr>
        <w:t xml:space="preserve"> </w:t>
      </w:r>
      <w:proofErr w:type="spellStart"/>
      <w:r w:rsidRPr="009A4360">
        <w:rPr>
          <w:sz w:val="22"/>
          <w:szCs w:val="22"/>
        </w:rPr>
        <w:t>este</w:t>
      </w:r>
      <w:proofErr w:type="spellEnd"/>
      <w:r w:rsidRPr="009A4360">
        <w:rPr>
          <w:sz w:val="22"/>
          <w:szCs w:val="22"/>
        </w:rPr>
        <w:t xml:space="preserve"> de a </w:t>
      </w:r>
      <w:proofErr w:type="spellStart"/>
      <w:r w:rsidRPr="009A4360">
        <w:rPr>
          <w:sz w:val="22"/>
          <w:szCs w:val="22"/>
        </w:rPr>
        <w:t>diminua</w:t>
      </w:r>
      <w:proofErr w:type="spellEnd"/>
      <w:r w:rsidRPr="009A4360">
        <w:rPr>
          <w:sz w:val="22"/>
          <w:szCs w:val="22"/>
        </w:rPr>
        <w:t xml:space="preserve"> </w:t>
      </w:r>
      <w:proofErr w:type="spellStart"/>
      <w:r w:rsidRPr="009A4360">
        <w:rPr>
          <w:sz w:val="22"/>
          <w:szCs w:val="22"/>
        </w:rPr>
        <w:t>actele</w:t>
      </w:r>
      <w:proofErr w:type="spellEnd"/>
      <w:r w:rsidRPr="009A4360">
        <w:rPr>
          <w:sz w:val="22"/>
          <w:szCs w:val="22"/>
        </w:rPr>
        <w:t xml:space="preserve"> de </w:t>
      </w:r>
      <w:proofErr w:type="spellStart"/>
      <w:r w:rsidRPr="009A4360">
        <w:rPr>
          <w:sz w:val="22"/>
          <w:szCs w:val="22"/>
        </w:rPr>
        <w:t>violență</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indisciplină</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rândul</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w:t>
      </w:r>
      <w:proofErr w:type="spellStart"/>
      <w:r w:rsidRPr="009A4360">
        <w:rPr>
          <w:sz w:val="22"/>
          <w:szCs w:val="22"/>
        </w:rPr>
        <w:t>față</w:t>
      </w:r>
      <w:proofErr w:type="spellEnd"/>
      <w:r w:rsidRPr="009A4360">
        <w:rPr>
          <w:sz w:val="22"/>
          <w:szCs w:val="22"/>
        </w:rPr>
        <w:t xml:space="preserve"> de </w:t>
      </w:r>
      <w:proofErr w:type="spellStart"/>
      <w:proofErr w:type="gramStart"/>
      <w:r w:rsidRPr="009A4360">
        <w:rPr>
          <w:sz w:val="22"/>
          <w:szCs w:val="22"/>
        </w:rPr>
        <w:t>colegi,de</w:t>
      </w:r>
      <w:proofErr w:type="spellEnd"/>
      <w:proofErr w:type="gramEnd"/>
      <w:r w:rsidRPr="009A4360">
        <w:rPr>
          <w:sz w:val="22"/>
          <w:szCs w:val="22"/>
        </w:rPr>
        <w:t xml:space="preserve"> </w:t>
      </w:r>
      <w:proofErr w:type="spellStart"/>
      <w:r w:rsidRPr="009A4360">
        <w:rPr>
          <w:sz w:val="22"/>
          <w:szCs w:val="22"/>
        </w:rPr>
        <w:t>cadrele</w:t>
      </w:r>
      <w:proofErr w:type="spellEnd"/>
      <w:r w:rsidRPr="009A4360">
        <w:rPr>
          <w:sz w:val="22"/>
          <w:szCs w:val="22"/>
        </w:rPr>
        <w:t xml:space="preserve"> </w:t>
      </w:r>
      <w:proofErr w:type="spellStart"/>
      <w:r w:rsidRPr="009A4360">
        <w:rPr>
          <w:sz w:val="22"/>
          <w:szCs w:val="22"/>
        </w:rPr>
        <w:t>didactice</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personalul</w:t>
      </w:r>
      <w:proofErr w:type="spellEnd"/>
      <w:r w:rsidRPr="009A4360">
        <w:rPr>
          <w:sz w:val="22"/>
          <w:szCs w:val="22"/>
        </w:rPr>
        <w:t xml:space="preserve"> </w:t>
      </w:r>
      <w:proofErr w:type="spellStart"/>
      <w:r w:rsidRPr="009A4360">
        <w:rPr>
          <w:sz w:val="22"/>
          <w:szCs w:val="22"/>
        </w:rPr>
        <w:t>nedidactic</w:t>
      </w:r>
      <w:proofErr w:type="spellEnd"/>
      <w:r w:rsidRPr="009A4360">
        <w:rPr>
          <w:sz w:val="22"/>
          <w:szCs w:val="22"/>
        </w:rPr>
        <w:t xml:space="preserve"> din </w:t>
      </w:r>
      <w:proofErr w:type="spellStart"/>
      <w:r w:rsidRPr="009A4360">
        <w:rPr>
          <w:sz w:val="22"/>
          <w:szCs w:val="22"/>
        </w:rPr>
        <w:t>Şcoala</w:t>
      </w:r>
      <w:proofErr w:type="spellEnd"/>
      <w:r w:rsidRPr="009A4360">
        <w:rPr>
          <w:sz w:val="22"/>
          <w:szCs w:val="22"/>
        </w:rPr>
        <w:t xml:space="preserve"> </w:t>
      </w:r>
      <w:proofErr w:type="spellStart"/>
      <w:r w:rsidRPr="009A4360">
        <w:rPr>
          <w:sz w:val="22"/>
          <w:szCs w:val="22"/>
        </w:rPr>
        <w:t>Gimnazială</w:t>
      </w:r>
      <w:proofErr w:type="spellEnd"/>
      <w:r w:rsidRPr="009A4360">
        <w:rPr>
          <w:sz w:val="22"/>
          <w:szCs w:val="22"/>
        </w:rPr>
        <w:t xml:space="preserve"> Bazna. Tot </w:t>
      </w:r>
      <w:proofErr w:type="spellStart"/>
      <w:r w:rsidRPr="009A4360">
        <w:rPr>
          <w:sz w:val="22"/>
          <w:szCs w:val="22"/>
        </w:rPr>
        <w:t>în</w:t>
      </w:r>
      <w:proofErr w:type="spellEnd"/>
      <w:r w:rsidRPr="009A4360">
        <w:rPr>
          <w:sz w:val="22"/>
          <w:szCs w:val="22"/>
        </w:rPr>
        <w:t xml:space="preserve"> luna </w:t>
      </w:r>
      <w:proofErr w:type="spellStart"/>
      <w:proofErr w:type="gramStart"/>
      <w:r w:rsidRPr="009A4360">
        <w:rPr>
          <w:sz w:val="22"/>
          <w:szCs w:val="22"/>
        </w:rPr>
        <w:lastRenderedPageBreak/>
        <w:t>septembrie</w:t>
      </w:r>
      <w:proofErr w:type="spellEnd"/>
      <w:r w:rsidRPr="009A4360">
        <w:rPr>
          <w:sz w:val="22"/>
          <w:szCs w:val="22"/>
        </w:rPr>
        <w:t xml:space="preserve">  a</w:t>
      </w:r>
      <w:proofErr w:type="gramEnd"/>
      <w:r w:rsidRPr="009A4360">
        <w:rPr>
          <w:sz w:val="22"/>
          <w:szCs w:val="22"/>
        </w:rPr>
        <w:t xml:space="preserve">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întocmită</w:t>
      </w:r>
      <w:proofErr w:type="spellEnd"/>
      <w:r w:rsidRPr="009A4360">
        <w:rPr>
          <w:sz w:val="22"/>
          <w:szCs w:val="22"/>
        </w:rPr>
        <w:t xml:space="preserve"> </w:t>
      </w:r>
      <w:proofErr w:type="spellStart"/>
      <w:r w:rsidRPr="009A4360">
        <w:rPr>
          <w:sz w:val="22"/>
          <w:szCs w:val="22"/>
        </w:rPr>
        <w:t>Strategia</w:t>
      </w:r>
      <w:proofErr w:type="spellEnd"/>
      <w:r w:rsidRPr="009A4360">
        <w:rPr>
          <w:sz w:val="22"/>
          <w:szCs w:val="22"/>
        </w:rPr>
        <w:t xml:space="preserve"> de </w:t>
      </w:r>
      <w:proofErr w:type="spellStart"/>
      <w:r w:rsidRPr="009A4360">
        <w:rPr>
          <w:sz w:val="22"/>
          <w:szCs w:val="22"/>
        </w:rPr>
        <w:t>prevenire</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intervenţie</w:t>
      </w:r>
      <w:proofErr w:type="spellEnd"/>
      <w:r w:rsidRPr="009A4360">
        <w:rPr>
          <w:sz w:val="22"/>
          <w:szCs w:val="22"/>
        </w:rPr>
        <w:t xml:space="preserve"> </w:t>
      </w:r>
      <w:proofErr w:type="spellStart"/>
      <w:r w:rsidRPr="009A4360">
        <w:rPr>
          <w:sz w:val="22"/>
          <w:szCs w:val="22"/>
        </w:rPr>
        <w:t>privind</w:t>
      </w:r>
      <w:proofErr w:type="spellEnd"/>
      <w:r w:rsidRPr="009A4360">
        <w:rPr>
          <w:sz w:val="22"/>
          <w:szCs w:val="22"/>
        </w:rPr>
        <w:t xml:space="preserve"> </w:t>
      </w:r>
      <w:proofErr w:type="spellStart"/>
      <w:r w:rsidRPr="009A4360">
        <w:rPr>
          <w:sz w:val="22"/>
          <w:szCs w:val="22"/>
        </w:rPr>
        <w:t>violenţa</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proofErr w:type="gramStart"/>
      <w:r w:rsidRPr="009A4360">
        <w:rPr>
          <w:sz w:val="22"/>
          <w:szCs w:val="22"/>
        </w:rPr>
        <w:t>şcoală,dar</w:t>
      </w:r>
      <w:proofErr w:type="spellEnd"/>
      <w:proofErr w:type="gramEnd"/>
      <w:r w:rsidRPr="009A4360">
        <w:rPr>
          <w:sz w:val="22"/>
          <w:szCs w:val="22"/>
        </w:rPr>
        <w:t xml:space="preserve"> </w:t>
      </w:r>
      <w:proofErr w:type="spellStart"/>
      <w:r w:rsidRPr="009A4360">
        <w:rPr>
          <w:sz w:val="22"/>
          <w:szCs w:val="22"/>
        </w:rPr>
        <w:t>și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procedura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privind</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accesul</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și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asigurarea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siguranței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în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unitatea</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învățământ</w:t>
      </w:r>
      <w:proofErr w:type="spellEnd"/>
      <w:r w:rsidRPr="009A4360">
        <w:rPr>
          <w:rFonts w:ascii="TimesNewRomanPSMT" w:hAnsi="TimesNewRomanPSMT" w:cs="TimesNewRomanPSMT"/>
          <w:sz w:val="22"/>
          <w:szCs w:val="22"/>
        </w:rPr>
        <w:t>.</w:t>
      </w:r>
    </w:p>
    <w:p w14:paraId="2A0DACAF" w14:textId="77777777" w:rsidR="009A4360" w:rsidRPr="009A4360" w:rsidRDefault="009A4360" w:rsidP="009A4360">
      <w:pPr>
        <w:autoSpaceDE w:val="0"/>
        <w:autoSpaceDN w:val="0"/>
        <w:adjustRightInd w:val="0"/>
        <w:spacing w:line="360" w:lineRule="auto"/>
        <w:jc w:val="both"/>
        <w:rPr>
          <w:sz w:val="22"/>
          <w:szCs w:val="22"/>
        </w:rPr>
      </w:pPr>
      <w:proofErr w:type="spellStart"/>
      <w:r w:rsidRPr="009A4360">
        <w:rPr>
          <w:sz w:val="22"/>
          <w:szCs w:val="22"/>
        </w:rPr>
        <w:t>Printre</w:t>
      </w:r>
      <w:proofErr w:type="spellEnd"/>
      <w:r w:rsidRPr="009A4360">
        <w:rPr>
          <w:sz w:val="22"/>
          <w:szCs w:val="22"/>
        </w:rPr>
        <w:t xml:space="preserve"> </w:t>
      </w:r>
      <w:proofErr w:type="spellStart"/>
      <w:r w:rsidRPr="009A4360">
        <w:rPr>
          <w:sz w:val="22"/>
          <w:szCs w:val="22"/>
        </w:rPr>
        <w:t>obiectivele</w:t>
      </w:r>
      <w:proofErr w:type="spellEnd"/>
      <w:r w:rsidRPr="009A4360">
        <w:rPr>
          <w:sz w:val="22"/>
          <w:szCs w:val="22"/>
        </w:rPr>
        <w:t xml:space="preserve"> de la </w:t>
      </w:r>
      <w:proofErr w:type="spellStart"/>
      <w:r w:rsidRPr="009A4360">
        <w:rPr>
          <w:sz w:val="22"/>
          <w:szCs w:val="22"/>
        </w:rPr>
        <w:t>nivelul</w:t>
      </w:r>
      <w:proofErr w:type="spellEnd"/>
      <w:r w:rsidRPr="009A4360">
        <w:rPr>
          <w:sz w:val="22"/>
          <w:szCs w:val="22"/>
        </w:rPr>
        <w:t xml:space="preserve"> </w:t>
      </w:r>
      <w:proofErr w:type="spellStart"/>
      <w:r w:rsidRPr="009A4360">
        <w:rPr>
          <w:sz w:val="22"/>
          <w:szCs w:val="22"/>
        </w:rPr>
        <w:t>școlii</w:t>
      </w:r>
      <w:proofErr w:type="spellEnd"/>
      <w:r w:rsidRPr="009A4360">
        <w:rPr>
          <w:sz w:val="22"/>
          <w:szCs w:val="22"/>
        </w:rPr>
        <w:t xml:space="preserve"> </w:t>
      </w:r>
      <w:proofErr w:type="spellStart"/>
      <w:r w:rsidRPr="009A4360">
        <w:rPr>
          <w:sz w:val="22"/>
          <w:szCs w:val="22"/>
        </w:rPr>
        <w:t>propuse</w:t>
      </w:r>
      <w:proofErr w:type="spellEnd"/>
      <w:r w:rsidRPr="009A4360">
        <w:rPr>
          <w:sz w:val="22"/>
          <w:szCs w:val="22"/>
        </w:rPr>
        <w:t xml:space="preserve"> de </w:t>
      </w:r>
      <w:proofErr w:type="spellStart"/>
      <w:r w:rsidRPr="009A4360">
        <w:rPr>
          <w:sz w:val="22"/>
          <w:szCs w:val="22"/>
        </w:rPr>
        <w:t>către</w:t>
      </w:r>
      <w:proofErr w:type="spellEnd"/>
      <w:r w:rsidRPr="009A4360">
        <w:rPr>
          <w:sz w:val="22"/>
          <w:szCs w:val="22"/>
        </w:rPr>
        <w:t xml:space="preserve"> </w:t>
      </w:r>
      <w:proofErr w:type="spellStart"/>
      <w:r w:rsidRPr="009A4360">
        <w:rPr>
          <w:sz w:val="22"/>
          <w:szCs w:val="22"/>
        </w:rPr>
        <w:t>Comisia</w:t>
      </w:r>
      <w:proofErr w:type="spellEnd"/>
      <w:r w:rsidRPr="009A4360">
        <w:rPr>
          <w:sz w:val="22"/>
          <w:szCs w:val="22"/>
        </w:rPr>
        <w:t xml:space="preserve"> de </w:t>
      </w:r>
      <w:proofErr w:type="spellStart"/>
      <w:r w:rsidRPr="009A4360">
        <w:rPr>
          <w:sz w:val="22"/>
          <w:szCs w:val="22"/>
        </w:rPr>
        <w:t>Prevenire</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Combatere</w:t>
      </w:r>
      <w:proofErr w:type="spellEnd"/>
      <w:r w:rsidRPr="009A4360">
        <w:rPr>
          <w:sz w:val="22"/>
          <w:szCs w:val="22"/>
        </w:rPr>
        <w:t xml:space="preserve"> a </w:t>
      </w:r>
      <w:proofErr w:type="spellStart"/>
      <w:r w:rsidRPr="009A4360">
        <w:rPr>
          <w:sz w:val="22"/>
          <w:szCs w:val="22"/>
        </w:rPr>
        <w:t>Violenței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cadrul</w:t>
      </w:r>
      <w:proofErr w:type="spellEnd"/>
      <w:r w:rsidRPr="009A4360">
        <w:rPr>
          <w:sz w:val="22"/>
          <w:szCs w:val="22"/>
        </w:rPr>
        <w:t xml:space="preserve"> </w:t>
      </w:r>
      <w:proofErr w:type="spellStart"/>
      <w:r w:rsidRPr="009A4360">
        <w:rPr>
          <w:sz w:val="22"/>
          <w:szCs w:val="22"/>
        </w:rPr>
        <w:t>acestei</w:t>
      </w:r>
      <w:proofErr w:type="spellEnd"/>
      <w:r w:rsidRPr="009A4360">
        <w:rPr>
          <w:sz w:val="22"/>
          <w:szCs w:val="22"/>
        </w:rPr>
        <w:t xml:space="preserve"> </w:t>
      </w:r>
      <w:proofErr w:type="spellStart"/>
      <w:r w:rsidRPr="009A4360">
        <w:rPr>
          <w:sz w:val="22"/>
          <w:szCs w:val="22"/>
        </w:rPr>
        <w:t>Strategii</w:t>
      </w:r>
      <w:proofErr w:type="spellEnd"/>
      <w:r w:rsidRPr="009A4360">
        <w:rPr>
          <w:sz w:val="22"/>
          <w:szCs w:val="22"/>
        </w:rPr>
        <w:t xml:space="preserve">, </w:t>
      </w:r>
      <w:proofErr w:type="spellStart"/>
      <w:r w:rsidRPr="009A4360">
        <w:rPr>
          <w:sz w:val="22"/>
          <w:szCs w:val="22"/>
        </w:rPr>
        <w:t>amintesc</w:t>
      </w:r>
      <w:proofErr w:type="spellEnd"/>
      <w:r w:rsidRPr="009A4360">
        <w:rPr>
          <w:sz w:val="22"/>
          <w:szCs w:val="22"/>
        </w:rPr>
        <w:t>:</w:t>
      </w:r>
    </w:p>
    <w:p w14:paraId="69A67E7A"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w:t>
      </w:r>
      <w:proofErr w:type="spellStart"/>
      <w:r w:rsidRPr="009A4360">
        <w:rPr>
          <w:sz w:val="22"/>
          <w:szCs w:val="22"/>
        </w:rPr>
        <w:t>identificarea</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evaluarea</w:t>
      </w:r>
      <w:proofErr w:type="spellEnd"/>
      <w:r w:rsidRPr="009A4360">
        <w:rPr>
          <w:sz w:val="22"/>
          <w:szCs w:val="22"/>
        </w:rPr>
        <w:t xml:space="preserve"> </w:t>
      </w:r>
      <w:proofErr w:type="spellStart"/>
      <w:r w:rsidRPr="009A4360">
        <w:rPr>
          <w:sz w:val="22"/>
          <w:szCs w:val="22"/>
        </w:rPr>
        <w:t>dimensiunii</w:t>
      </w:r>
      <w:proofErr w:type="spellEnd"/>
      <w:r w:rsidRPr="009A4360">
        <w:rPr>
          <w:sz w:val="22"/>
          <w:szCs w:val="22"/>
        </w:rPr>
        <w:t xml:space="preserve"> </w:t>
      </w:r>
      <w:proofErr w:type="spellStart"/>
      <w:r w:rsidRPr="009A4360">
        <w:rPr>
          <w:sz w:val="22"/>
          <w:szCs w:val="22"/>
        </w:rPr>
        <w:t>fenomenului</w:t>
      </w:r>
      <w:proofErr w:type="spellEnd"/>
      <w:r w:rsidRPr="009A4360">
        <w:rPr>
          <w:sz w:val="22"/>
          <w:szCs w:val="22"/>
        </w:rPr>
        <w:t xml:space="preserve"> de </w:t>
      </w:r>
      <w:proofErr w:type="spellStart"/>
      <w:r w:rsidRPr="009A4360">
        <w:rPr>
          <w:sz w:val="22"/>
          <w:szCs w:val="22"/>
        </w:rPr>
        <w:t>violență</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școală</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mediul</w:t>
      </w:r>
      <w:proofErr w:type="spellEnd"/>
      <w:r w:rsidRPr="009A4360">
        <w:rPr>
          <w:sz w:val="22"/>
          <w:szCs w:val="22"/>
        </w:rPr>
        <w:t xml:space="preserve"> </w:t>
      </w:r>
      <w:proofErr w:type="spellStart"/>
      <w:r w:rsidRPr="009A4360">
        <w:rPr>
          <w:sz w:val="22"/>
          <w:szCs w:val="22"/>
        </w:rPr>
        <w:t>proxim</w:t>
      </w:r>
      <w:proofErr w:type="spellEnd"/>
      <w:r w:rsidRPr="009A4360">
        <w:rPr>
          <w:sz w:val="22"/>
          <w:szCs w:val="22"/>
        </w:rPr>
        <w:t xml:space="preserve"> </w:t>
      </w:r>
      <w:proofErr w:type="spellStart"/>
      <w:r w:rsidRPr="009A4360">
        <w:rPr>
          <w:sz w:val="22"/>
          <w:szCs w:val="22"/>
        </w:rPr>
        <w:t>acesteia</w:t>
      </w:r>
      <w:proofErr w:type="spellEnd"/>
      <w:r w:rsidRPr="009A4360">
        <w:rPr>
          <w:sz w:val="22"/>
          <w:szCs w:val="22"/>
        </w:rPr>
        <w:t>.</w:t>
      </w:r>
    </w:p>
    <w:p w14:paraId="334F0469"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w:t>
      </w:r>
      <w:proofErr w:type="spellStart"/>
      <w:r w:rsidRPr="009A4360">
        <w:rPr>
          <w:sz w:val="22"/>
          <w:szCs w:val="22"/>
        </w:rPr>
        <w:t>sensibilizarea</w:t>
      </w:r>
      <w:proofErr w:type="spellEnd"/>
      <w:r w:rsidRPr="009A4360">
        <w:rPr>
          <w:sz w:val="22"/>
          <w:szCs w:val="22"/>
        </w:rPr>
        <w:t xml:space="preserve"> </w:t>
      </w:r>
      <w:proofErr w:type="spellStart"/>
      <w:r w:rsidRPr="009A4360">
        <w:rPr>
          <w:sz w:val="22"/>
          <w:szCs w:val="22"/>
        </w:rPr>
        <w:t>tuturor</w:t>
      </w:r>
      <w:proofErr w:type="spellEnd"/>
      <w:r w:rsidRPr="009A4360">
        <w:rPr>
          <w:sz w:val="22"/>
          <w:szCs w:val="22"/>
        </w:rPr>
        <w:t xml:space="preserve"> </w:t>
      </w:r>
      <w:proofErr w:type="spellStart"/>
      <w:r w:rsidRPr="009A4360">
        <w:rPr>
          <w:sz w:val="22"/>
          <w:szCs w:val="22"/>
        </w:rPr>
        <w:t>factorilor</w:t>
      </w:r>
      <w:proofErr w:type="spellEnd"/>
      <w:r w:rsidRPr="009A4360">
        <w:rPr>
          <w:sz w:val="22"/>
          <w:szCs w:val="22"/>
        </w:rPr>
        <w:t xml:space="preserve"> </w:t>
      </w:r>
      <w:proofErr w:type="spellStart"/>
      <w:r w:rsidRPr="009A4360">
        <w:rPr>
          <w:sz w:val="22"/>
          <w:szCs w:val="22"/>
        </w:rPr>
        <w:t>școlii</w:t>
      </w:r>
      <w:proofErr w:type="spellEnd"/>
      <w:r w:rsidRPr="009A4360">
        <w:rPr>
          <w:sz w:val="22"/>
          <w:szCs w:val="22"/>
        </w:rPr>
        <w:t xml:space="preserve"> cu </w:t>
      </w:r>
      <w:proofErr w:type="spellStart"/>
      <w:r w:rsidRPr="009A4360">
        <w:rPr>
          <w:sz w:val="22"/>
          <w:szCs w:val="22"/>
        </w:rPr>
        <w:t>privire</w:t>
      </w:r>
      <w:proofErr w:type="spellEnd"/>
      <w:r w:rsidRPr="009A4360">
        <w:rPr>
          <w:sz w:val="22"/>
          <w:szCs w:val="22"/>
        </w:rPr>
        <w:t xml:space="preserve"> la </w:t>
      </w:r>
      <w:proofErr w:type="spellStart"/>
      <w:proofErr w:type="gramStart"/>
      <w:r w:rsidRPr="009A4360">
        <w:rPr>
          <w:sz w:val="22"/>
          <w:szCs w:val="22"/>
        </w:rPr>
        <w:t>sursele</w:t>
      </w:r>
      <w:proofErr w:type="spellEnd"/>
      <w:r w:rsidRPr="009A4360">
        <w:rPr>
          <w:sz w:val="22"/>
          <w:szCs w:val="22"/>
        </w:rPr>
        <w:t xml:space="preserve"> ,</w:t>
      </w:r>
      <w:proofErr w:type="spellStart"/>
      <w:r w:rsidRPr="009A4360">
        <w:rPr>
          <w:sz w:val="22"/>
          <w:szCs w:val="22"/>
        </w:rPr>
        <w:t>cauzele</w:t>
      </w:r>
      <w:proofErr w:type="spellEnd"/>
      <w:proofErr w:type="gram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efectele</w:t>
      </w:r>
      <w:proofErr w:type="spellEnd"/>
      <w:r w:rsidRPr="009A4360">
        <w:rPr>
          <w:sz w:val="22"/>
          <w:szCs w:val="22"/>
        </w:rPr>
        <w:t xml:space="preserve"> </w:t>
      </w:r>
      <w:proofErr w:type="spellStart"/>
      <w:r w:rsidRPr="009A4360">
        <w:rPr>
          <w:sz w:val="22"/>
          <w:szCs w:val="22"/>
        </w:rPr>
        <w:t>fenomenelor</w:t>
      </w:r>
      <w:proofErr w:type="spellEnd"/>
      <w:r w:rsidRPr="009A4360">
        <w:rPr>
          <w:sz w:val="22"/>
          <w:szCs w:val="22"/>
        </w:rPr>
        <w:t xml:space="preserve"> de </w:t>
      </w:r>
      <w:proofErr w:type="spellStart"/>
      <w:r w:rsidRPr="009A4360">
        <w:rPr>
          <w:sz w:val="22"/>
          <w:szCs w:val="22"/>
        </w:rPr>
        <w:t>violență</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școală</w:t>
      </w:r>
      <w:proofErr w:type="spellEnd"/>
      <w:r w:rsidRPr="009A4360">
        <w:rPr>
          <w:sz w:val="22"/>
          <w:szCs w:val="22"/>
        </w:rPr>
        <w:t>.</w:t>
      </w:r>
    </w:p>
    <w:p w14:paraId="7968EDCF"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w:t>
      </w:r>
      <w:proofErr w:type="spellStart"/>
      <w:r w:rsidRPr="009A4360">
        <w:rPr>
          <w:sz w:val="22"/>
          <w:szCs w:val="22"/>
        </w:rPr>
        <w:t>implicarea</w:t>
      </w:r>
      <w:proofErr w:type="spellEnd"/>
      <w:r w:rsidRPr="009A4360">
        <w:rPr>
          <w:sz w:val="22"/>
          <w:szCs w:val="22"/>
        </w:rPr>
        <w:t xml:space="preserve"> </w:t>
      </w:r>
      <w:proofErr w:type="spellStart"/>
      <w:r w:rsidRPr="009A4360">
        <w:rPr>
          <w:sz w:val="22"/>
          <w:szCs w:val="22"/>
        </w:rPr>
        <w:t>factorilor</w:t>
      </w:r>
      <w:proofErr w:type="spellEnd"/>
      <w:r w:rsidRPr="009A4360">
        <w:rPr>
          <w:sz w:val="22"/>
          <w:szCs w:val="22"/>
        </w:rPr>
        <w:t xml:space="preserve"> de la </w:t>
      </w:r>
      <w:proofErr w:type="spellStart"/>
      <w:r w:rsidRPr="009A4360">
        <w:rPr>
          <w:sz w:val="22"/>
          <w:szCs w:val="22"/>
        </w:rPr>
        <w:t>nivelul</w:t>
      </w:r>
      <w:proofErr w:type="spellEnd"/>
      <w:r w:rsidRPr="009A4360">
        <w:rPr>
          <w:sz w:val="22"/>
          <w:szCs w:val="22"/>
        </w:rPr>
        <w:t xml:space="preserve"> </w:t>
      </w:r>
      <w:proofErr w:type="spellStart"/>
      <w:r w:rsidRPr="009A4360">
        <w:rPr>
          <w:sz w:val="22"/>
          <w:szCs w:val="22"/>
        </w:rPr>
        <w:t>școlii</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de la </w:t>
      </w:r>
      <w:proofErr w:type="spellStart"/>
      <w:r w:rsidRPr="009A4360">
        <w:rPr>
          <w:sz w:val="22"/>
          <w:szCs w:val="22"/>
        </w:rPr>
        <w:t>nivelul</w:t>
      </w:r>
      <w:proofErr w:type="spellEnd"/>
      <w:r w:rsidRPr="009A4360">
        <w:rPr>
          <w:sz w:val="22"/>
          <w:szCs w:val="22"/>
        </w:rPr>
        <w:t xml:space="preserve"> </w:t>
      </w:r>
      <w:proofErr w:type="spellStart"/>
      <w:r w:rsidRPr="009A4360">
        <w:rPr>
          <w:sz w:val="22"/>
          <w:szCs w:val="22"/>
        </w:rPr>
        <w:t>comunității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derularea</w:t>
      </w:r>
      <w:proofErr w:type="spellEnd"/>
      <w:r w:rsidRPr="009A4360">
        <w:rPr>
          <w:sz w:val="22"/>
          <w:szCs w:val="22"/>
        </w:rPr>
        <w:t xml:space="preserve"> </w:t>
      </w:r>
      <w:proofErr w:type="spellStart"/>
      <w:r w:rsidRPr="009A4360">
        <w:rPr>
          <w:sz w:val="22"/>
          <w:szCs w:val="22"/>
        </w:rPr>
        <w:t>activităților</w:t>
      </w:r>
      <w:proofErr w:type="spellEnd"/>
      <w:r w:rsidRPr="009A4360">
        <w:rPr>
          <w:sz w:val="22"/>
          <w:szCs w:val="22"/>
        </w:rPr>
        <w:t xml:space="preserve"> </w:t>
      </w:r>
      <w:proofErr w:type="spellStart"/>
      <w:r w:rsidRPr="009A4360">
        <w:rPr>
          <w:sz w:val="22"/>
          <w:szCs w:val="22"/>
        </w:rPr>
        <w:t>dezvoltate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cadrul</w:t>
      </w:r>
      <w:proofErr w:type="spellEnd"/>
      <w:r w:rsidRPr="009A4360">
        <w:rPr>
          <w:sz w:val="22"/>
          <w:szCs w:val="22"/>
        </w:rPr>
        <w:t xml:space="preserve"> </w:t>
      </w:r>
      <w:proofErr w:type="spellStart"/>
      <w:r w:rsidRPr="009A4360">
        <w:rPr>
          <w:sz w:val="22"/>
          <w:szCs w:val="22"/>
        </w:rPr>
        <w:t>Strategiei</w:t>
      </w:r>
      <w:proofErr w:type="spellEnd"/>
      <w:r w:rsidRPr="009A4360">
        <w:rPr>
          <w:sz w:val="22"/>
          <w:szCs w:val="22"/>
        </w:rPr>
        <w:t>.</w:t>
      </w:r>
    </w:p>
    <w:p w14:paraId="49780AD8" w14:textId="77777777" w:rsidR="009A4360" w:rsidRPr="009A4360" w:rsidRDefault="009A4360" w:rsidP="009A4360">
      <w:pPr>
        <w:autoSpaceDE w:val="0"/>
        <w:autoSpaceDN w:val="0"/>
        <w:adjustRightInd w:val="0"/>
        <w:spacing w:line="360" w:lineRule="auto"/>
        <w:jc w:val="both"/>
        <w:rPr>
          <w:rFonts w:ascii="TimesNewRomanPSMT" w:hAnsi="TimesNewRomanPSMT" w:cs="TimesNewRomanPSMT"/>
          <w:sz w:val="22"/>
          <w:szCs w:val="22"/>
        </w:rPr>
      </w:pPr>
      <w:r w:rsidRPr="009A4360">
        <w:rPr>
          <w:sz w:val="22"/>
          <w:szCs w:val="22"/>
        </w:rPr>
        <w:t xml:space="preserve">  </w:t>
      </w:r>
      <w:proofErr w:type="spellStart"/>
      <w:r w:rsidRPr="009A4360">
        <w:rPr>
          <w:sz w:val="22"/>
          <w:szCs w:val="22"/>
        </w:rPr>
        <w:t>În</w:t>
      </w:r>
      <w:proofErr w:type="spellEnd"/>
      <w:r w:rsidRPr="009A4360">
        <w:rPr>
          <w:sz w:val="22"/>
          <w:szCs w:val="22"/>
        </w:rPr>
        <w:t xml:space="preserve"> luna </w:t>
      </w:r>
      <w:proofErr w:type="spellStart"/>
      <w:r w:rsidRPr="009A4360">
        <w:rPr>
          <w:sz w:val="22"/>
          <w:szCs w:val="22"/>
        </w:rPr>
        <w:t>octombrie</w:t>
      </w:r>
      <w:proofErr w:type="spellEnd"/>
      <w:r w:rsidRPr="009A4360">
        <w:rPr>
          <w:sz w:val="22"/>
          <w:szCs w:val="22"/>
        </w:rPr>
        <w:t xml:space="preserve"> s-au </w:t>
      </w:r>
      <w:proofErr w:type="spellStart"/>
      <w:r w:rsidRPr="009A4360">
        <w:rPr>
          <w:sz w:val="22"/>
          <w:szCs w:val="22"/>
        </w:rPr>
        <w:t>aplicat</w:t>
      </w:r>
      <w:proofErr w:type="spellEnd"/>
      <w:r w:rsidRPr="009A4360">
        <w:rPr>
          <w:sz w:val="22"/>
          <w:szCs w:val="22"/>
        </w:rPr>
        <w:t xml:space="preserve"> </w:t>
      </w:r>
      <w:proofErr w:type="spellStart"/>
      <w:r w:rsidRPr="009A4360">
        <w:rPr>
          <w:sz w:val="22"/>
          <w:szCs w:val="22"/>
        </w:rPr>
        <w:t>chestionare</w:t>
      </w:r>
      <w:proofErr w:type="spellEnd"/>
      <w:r w:rsidRPr="009A4360">
        <w:rPr>
          <w:sz w:val="22"/>
          <w:szCs w:val="22"/>
        </w:rPr>
        <w:t xml:space="preserve"> </w:t>
      </w:r>
      <w:proofErr w:type="spellStart"/>
      <w:proofErr w:type="gramStart"/>
      <w:r w:rsidRPr="009A4360">
        <w:rPr>
          <w:sz w:val="22"/>
          <w:szCs w:val="22"/>
        </w:rPr>
        <w:t>elevilor,dar</w:t>
      </w:r>
      <w:proofErr w:type="spellEnd"/>
      <w:proofErr w:type="gram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proofErr w:type="gramStart"/>
      <w:r w:rsidRPr="009A4360">
        <w:rPr>
          <w:sz w:val="22"/>
          <w:szCs w:val="22"/>
        </w:rPr>
        <w:t>părinților,a</w:t>
      </w:r>
      <w:proofErr w:type="spellEnd"/>
      <w:proofErr w:type="gramEnd"/>
      <w:r w:rsidRPr="009A4360">
        <w:rPr>
          <w:sz w:val="22"/>
          <w:szCs w:val="22"/>
        </w:rPr>
        <w:t xml:space="preserve"> </w:t>
      </w:r>
      <w:proofErr w:type="spellStart"/>
      <w:r w:rsidRPr="009A4360">
        <w:rPr>
          <w:sz w:val="22"/>
          <w:szCs w:val="22"/>
        </w:rPr>
        <w:t>avut</w:t>
      </w:r>
      <w:proofErr w:type="spellEnd"/>
      <w:r w:rsidRPr="009A4360">
        <w:rPr>
          <w:sz w:val="22"/>
          <w:szCs w:val="22"/>
        </w:rPr>
        <w:t xml:space="preserve"> </w:t>
      </w:r>
      <w:proofErr w:type="gramStart"/>
      <w:r w:rsidRPr="009A4360">
        <w:rPr>
          <w:sz w:val="22"/>
          <w:szCs w:val="22"/>
        </w:rPr>
        <w:t xml:space="preserve">loc </w:t>
      </w:r>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interpretarea</w:t>
      </w:r>
      <w:proofErr w:type="spellEnd"/>
      <w:proofErr w:type="gram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rezultatelor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şi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conceperea</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unei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strategii</w:t>
      </w:r>
      <w:proofErr w:type="spellEnd"/>
      <w:r w:rsidRPr="009A4360">
        <w:rPr>
          <w:rFonts w:ascii="TimesNewRomanPSMT" w:hAnsi="TimesNewRomanPSMT" w:cs="TimesNewRomanPSMT"/>
          <w:sz w:val="22"/>
          <w:szCs w:val="22"/>
        </w:rPr>
        <w:t xml:space="preserve"> de </w:t>
      </w:r>
      <w:proofErr w:type="spellStart"/>
      <w:r w:rsidRPr="009A4360">
        <w:rPr>
          <w:rFonts w:ascii="TimesNewRomanPSMT" w:hAnsi="TimesNewRomanPSMT" w:cs="TimesNewRomanPSMT"/>
          <w:sz w:val="22"/>
          <w:szCs w:val="22"/>
        </w:rPr>
        <w:t>ameliorare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şi</w:t>
      </w:r>
      <w:proofErr w:type="spellEnd"/>
      <w:r w:rsidRPr="009A4360">
        <w:rPr>
          <w:rFonts w:ascii="TimesNewRomanPSMT" w:hAnsi="TimesNewRomanPSMT" w:cs="TimesNewRomanPSMT"/>
          <w:sz w:val="22"/>
          <w:szCs w:val="22"/>
        </w:rPr>
        <w:t xml:space="preserve"> </w:t>
      </w:r>
      <w:proofErr w:type="spellStart"/>
      <w:proofErr w:type="gramStart"/>
      <w:r w:rsidRPr="009A4360">
        <w:rPr>
          <w:rFonts w:ascii="TimesNewRomanPSMT" w:hAnsi="TimesNewRomanPSMT" w:cs="TimesNewRomanPSMT"/>
          <w:sz w:val="22"/>
          <w:szCs w:val="22"/>
        </w:rPr>
        <w:t>eficientizare,de</w:t>
      </w:r>
      <w:proofErr w:type="spellEnd"/>
      <w:proofErr w:type="gram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prevenire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prin</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consiliere</w:t>
      </w:r>
      <w:proofErr w:type="spellEnd"/>
      <w:r w:rsidRPr="009A4360">
        <w:rPr>
          <w:rFonts w:ascii="TimesNewRomanPSMT" w:hAnsi="TimesNewRomanPSMT" w:cs="TimesNewRomanPSMT"/>
          <w:sz w:val="22"/>
          <w:szCs w:val="22"/>
        </w:rPr>
        <w:t xml:space="preserve"> </w:t>
      </w:r>
      <w:proofErr w:type="spellStart"/>
      <w:proofErr w:type="gramStart"/>
      <w:r w:rsidRPr="009A4360">
        <w:rPr>
          <w:rFonts w:ascii="TimesNewRomanPSMT" w:hAnsi="TimesNewRomanPSMT" w:cs="TimesNewRomanPSMT"/>
          <w:sz w:val="22"/>
          <w:szCs w:val="22"/>
        </w:rPr>
        <w:t>psihologică</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educaţională</w:t>
      </w:r>
      <w:proofErr w:type="spellEnd"/>
      <w:proofErr w:type="gramEnd"/>
      <w:r w:rsidRPr="009A4360">
        <w:rPr>
          <w:rFonts w:ascii="TimesNewRomanPSMT" w:hAnsi="TimesNewRomanPSMT" w:cs="TimesNewRomanPSMT"/>
          <w:sz w:val="22"/>
          <w:szCs w:val="22"/>
        </w:rPr>
        <w:t xml:space="preserve"> a </w:t>
      </w:r>
      <w:proofErr w:type="spellStart"/>
      <w:r w:rsidRPr="009A4360">
        <w:rPr>
          <w:rFonts w:ascii="TimesNewRomanPSMT" w:hAnsi="TimesNewRomanPSMT" w:cs="TimesNewRomanPSMT"/>
          <w:sz w:val="22"/>
          <w:szCs w:val="22"/>
        </w:rPr>
        <w:t>unor</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posibile</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situaţii</w:t>
      </w:r>
      <w:proofErr w:type="spellEnd"/>
      <w:r w:rsidRPr="009A4360">
        <w:rPr>
          <w:rFonts w:ascii="TimesNewRomanPSMT" w:hAnsi="TimesNewRomanPSMT" w:cs="TimesNewRomanPSMT"/>
          <w:sz w:val="22"/>
          <w:szCs w:val="22"/>
        </w:rPr>
        <w:t xml:space="preserve"> </w:t>
      </w:r>
      <w:proofErr w:type="spellStart"/>
      <w:r w:rsidRPr="009A4360">
        <w:rPr>
          <w:rFonts w:ascii="TimesNewRomanPSMT" w:hAnsi="TimesNewRomanPSMT" w:cs="TimesNewRomanPSMT"/>
          <w:sz w:val="22"/>
          <w:szCs w:val="22"/>
        </w:rPr>
        <w:t>conflictuale</w:t>
      </w:r>
      <w:proofErr w:type="spellEnd"/>
      <w:r w:rsidRPr="009A4360">
        <w:rPr>
          <w:rFonts w:ascii="TimesNewRomanPSMT" w:hAnsi="TimesNewRomanPSMT" w:cs="TimesNewRomanPSMT"/>
          <w:sz w:val="22"/>
          <w:szCs w:val="22"/>
        </w:rPr>
        <w:t>.</w:t>
      </w:r>
    </w:p>
    <w:p w14:paraId="1D44E8FF" w14:textId="77777777" w:rsidR="009A4360" w:rsidRPr="009A4360" w:rsidRDefault="009A4360" w:rsidP="009A4360">
      <w:pPr>
        <w:autoSpaceDE w:val="0"/>
        <w:autoSpaceDN w:val="0"/>
        <w:adjustRightInd w:val="0"/>
        <w:spacing w:line="360" w:lineRule="auto"/>
        <w:jc w:val="both"/>
        <w:rPr>
          <w:sz w:val="22"/>
          <w:szCs w:val="22"/>
        </w:rPr>
      </w:pPr>
      <w:bookmarkStart w:id="7" w:name="_Hlk204021849"/>
      <w:r w:rsidRPr="009A4360">
        <w:rPr>
          <w:sz w:val="22"/>
          <w:szCs w:val="22"/>
        </w:rPr>
        <w:t xml:space="preserve">  </w:t>
      </w:r>
      <w:proofErr w:type="spellStart"/>
      <w:r w:rsidRPr="009A4360">
        <w:rPr>
          <w:sz w:val="22"/>
          <w:szCs w:val="22"/>
        </w:rPr>
        <w:t>În</w:t>
      </w:r>
      <w:proofErr w:type="spellEnd"/>
      <w:r w:rsidRPr="009A4360">
        <w:rPr>
          <w:sz w:val="22"/>
          <w:szCs w:val="22"/>
        </w:rPr>
        <w:t xml:space="preserve"> luna </w:t>
      </w:r>
      <w:proofErr w:type="spellStart"/>
      <w:r w:rsidRPr="009A4360">
        <w:rPr>
          <w:sz w:val="22"/>
          <w:szCs w:val="22"/>
        </w:rPr>
        <w:t>decembrie</w:t>
      </w:r>
      <w:proofErr w:type="spellEnd"/>
      <w:r w:rsidRPr="009A4360">
        <w:rPr>
          <w:sz w:val="22"/>
          <w:szCs w:val="22"/>
        </w:rPr>
        <w:t xml:space="preserve"> </w:t>
      </w:r>
      <w:bookmarkEnd w:id="7"/>
      <w:r w:rsidRPr="009A4360">
        <w:rPr>
          <w:sz w:val="22"/>
          <w:szCs w:val="22"/>
        </w:rPr>
        <w:t xml:space="preserve">a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marcată</w:t>
      </w:r>
      <w:proofErr w:type="spellEnd"/>
      <w:r w:rsidRPr="009A4360">
        <w:rPr>
          <w:sz w:val="22"/>
          <w:szCs w:val="22"/>
        </w:rPr>
        <w:t xml:space="preserve"> </w:t>
      </w:r>
      <w:proofErr w:type="spellStart"/>
      <w:r w:rsidRPr="009A4360">
        <w:rPr>
          <w:sz w:val="22"/>
          <w:szCs w:val="22"/>
        </w:rPr>
        <w:t>Ziua</w:t>
      </w:r>
      <w:proofErr w:type="spellEnd"/>
      <w:r w:rsidRPr="009A4360">
        <w:rPr>
          <w:sz w:val="22"/>
          <w:szCs w:val="22"/>
        </w:rPr>
        <w:t xml:space="preserve"> </w:t>
      </w:r>
      <w:proofErr w:type="spellStart"/>
      <w:r w:rsidRPr="009A4360">
        <w:rPr>
          <w:sz w:val="22"/>
          <w:szCs w:val="22"/>
        </w:rPr>
        <w:t>Minorităților</w:t>
      </w:r>
      <w:proofErr w:type="spellEnd"/>
      <w:r w:rsidRPr="009A4360">
        <w:rPr>
          <w:sz w:val="22"/>
          <w:szCs w:val="22"/>
        </w:rPr>
        <w:t xml:space="preserve"> </w:t>
      </w:r>
      <w:proofErr w:type="spellStart"/>
      <w:r w:rsidRPr="009A4360">
        <w:rPr>
          <w:sz w:val="22"/>
          <w:szCs w:val="22"/>
        </w:rPr>
        <w:t>Naționale</w:t>
      </w:r>
      <w:proofErr w:type="spellEnd"/>
      <w:r w:rsidRPr="009A4360">
        <w:rPr>
          <w:sz w:val="22"/>
          <w:szCs w:val="22"/>
        </w:rPr>
        <w:t xml:space="preserve"> </w:t>
      </w:r>
      <w:proofErr w:type="spellStart"/>
      <w:r w:rsidRPr="009A4360">
        <w:rPr>
          <w:sz w:val="22"/>
          <w:szCs w:val="22"/>
        </w:rPr>
        <w:t>printr</w:t>
      </w:r>
      <w:proofErr w:type="spellEnd"/>
      <w:r w:rsidRPr="009A4360">
        <w:rPr>
          <w:sz w:val="22"/>
          <w:szCs w:val="22"/>
        </w:rPr>
        <w:t xml:space="preserve">-o </w:t>
      </w:r>
      <w:proofErr w:type="spellStart"/>
      <w:r w:rsidRPr="009A4360">
        <w:rPr>
          <w:sz w:val="22"/>
          <w:szCs w:val="22"/>
        </w:rPr>
        <w:t>serie</w:t>
      </w:r>
      <w:proofErr w:type="spellEnd"/>
      <w:r w:rsidRPr="009A4360">
        <w:rPr>
          <w:sz w:val="22"/>
          <w:szCs w:val="22"/>
        </w:rPr>
        <w:t xml:space="preserve"> de </w:t>
      </w:r>
      <w:proofErr w:type="spellStart"/>
      <w:proofErr w:type="gramStart"/>
      <w:r w:rsidRPr="009A4360">
        <w:rPr>
          <w:sz w:val="22"/>
          <w:szCs w:val="22"/>
        </w:rPr>
        <w:t>activități,promovând</w:t>
      </w:r>
      <w:proofErr w:type="spellEnd"/>
      <w:proofErr w:type="gramEnd"/>
      <w:r w:rsidRPr="009A4360">
        <w:rPr>
          <w:sz w:val="22"/>
          <w:szCs w:val="22"/>
        </w:rPr>
        <w:t xml:space="preserve"> </w:t>
      </w:r>
      <w:proofErr w:type="spellStart"/>
      <w:r w:rsidRPr="009A4360">
        <w:rPr>
          <w:sz w:val="22"/>
          <w:szCs w:val="22"/>
        </w:rPr>
        <w:t>astfel</w:t>
      </w:r>
      <w:proofErr w:type="spellEnd"/>
      <w:r w:rsidRPr="009A4360">
        <w:rPr>
          <w:sz w:val="22"/>
          <w:szCs w:val="22"/>
        </w:rPr>
        <w:t xml:space="preserve"> </w:t>
      </w:r>
      <w:proofErr w:type="spellStart"/>
      <w:r w:rsidRPr="009A4360">
        <w:rPr>
          <w:sz w:val="22"/>
          <w:szCs w:val="22"/>
        </w:rPr>
        <w:t>respectul</w:t>
      </w:r>
      <w:proofErr w:type="spellEnd"/>
      <w:r w:rsidRPr="009A4360">
        <w:rPr>
          <w:sz w:val="22"/>
          <w:szCs w:val="22"/>
        </w:rPr>
        <w:t xml:space="preserve"> </w:t>
      </w:r>
      <w:proofErr w:type="spellStart"/>
      <w:r w:rsidRPr="009A4360">
        <w:rPr>
          <w:sz w:val="22"/>
          <w:szCs w:val="22"/>
        </w:rPr>
        <w:t>și</w:t>
      </w:r>
      <w:proofErr w:type="spellEnd"/>
      <w:r w:rsidRPr="009A4360">
        <w:rPr>
          <w:sz w:val="22"/>
          <w:szCs w:val="22"/>
        </w:rPr>
        <w:t xml:space="preserve"> </w:t>
      </w:r>
      <w:proofErr w:type="spellStart"/>
      <w:r w:rsidRPr="009A4360">
        <w:rPr>
          <w:sz w:val="22"/>
          <w:szCs w:val="22"/>
        </w:rPr>
        <w:t>acceptarea</w:t>
      </w:r>
      <w:proofErr w:type="spellEnd"/>
      <w:r w:rsidRPr="009A4360">
        <w:rPr>
          <w:sz w:val="22"/>
          <w:szCs w:val="22"/>
        </w:rPr>
        <w:t xml:space="preserve"> </w:t>
      </w:r>
      <w:proofErr w:type="spellStart"/>
      <w:r w:rsidRPr="009A4360">
        <w:rPr>
          <w:sz w:val="22"/>
          <w:szCs w:val="22"/>
        </w:rPr>
        <w:t>diversității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luna </w:t>
      </w:r>
      <w:proofErr w:type="spellStart"/>
      <w:r w:rsidRPr="009A4360">
        <w:rPr>
          <w:sz w:val="22"/>
          <w:szCs w:val="22"/>
        </w:rPr>
        <w:t>februarie</w:t>
      </w:r>
      <w:proofErr w:type="spellEnd"/>
      <w:r w:rsidRPr="009A4360">
        <w:rPr>
          <w:sz w:val="22"/>
          <w:szCs w:val="22"/>
        </w:rPr>
        <w:t xml:space="preserve"> s-a de </w:t>
      </w:r>
      <w:proofErr w:type="spellStart"/>
      <w:r w:rsidRPr="009A4360">
        <w:rPr>
          <w:sz w:val="22"/>
          <w:szCs w:val="22"/>
        </w:rPr>
        <w:t>desfășurat</w:t>
      </w:r>
      <w:proofErr w:type="spellEnd"/>
      <w:r w:rsidRPr="009A4360">
        <w:rPr>
          <w:sz w:val="22"/>
          <w:szCs w:val="22"/>
        </w:rPr>
        <w:t xml:space="preserve"> </w:t>
      </w:r>
      <w:proofErr w:type="spellStart"/>
      <w:r w:rsidRPr="009A4360">
        <w:rPr>
          <w:sz w:val="22"/>
          <w:szCs w:val="22"/>
        </w:rPr>
        <w:t>programul</w:t>
      </w:r>
      <w:proofErr w:type="spellEnd"/>
      <w:r w:rsidRPr="009A4360">
        <w:rPr>
          <w:sz w:val="22"/>
          <w:szCs w:val="22"/>
        </w:rPr>
        <w:t xml:space="preserve"> </w:t>
      </w:r>
      <w:proofErr w:type="spellStart"/>
      <w:r w:rsidRPr="009A4360">
        <w:rPr>
          <w:sz w:val="22"/>
          <w:szCs w:val="22"/>
        </w:rPr>
        <w:t>educațional</w:t>
      </w:r>
      <w:proofErr w:type="spellEnd"/>
      <w:r w:rsidRPr="009A4360">
        <w:rPr>
          <w:sz w:val="22"/>
          <w:szCs w:val="22"/>
        </w:rPr>
        <w:t xml:space="preserve"> de </w:t>
      </w:r>
      <w:proofErr w:type="spellStart"/>
      <w:r w:rsidRPr="009A4360">
        <w:rPr>
          <w:sz w:val="22"/>
          <w:szCs w:val="22"/>
        </w:rPr>
        <w:t>prevenire</w:t>
      </w:r>
      <w:proofErr w:type="spellEnd"/>
      <w:r w:rsidRPr="009A4360">
        <w:rPr>
          <w:sz w:val="22"/>
          <w:szCs w:val="22"/>
        </w:rPr>
        <w:t xml:space="preserve"> a </w:t>
      </w:r>
      <w:proofErr w:type="spellStart"/>
      <w:r w:rsidRPr="009A4360">
        <w:rPr>
          <w:sz w:val="22"/>
          <w:szCs w:val="22"/>
        </w:rPr>
        <w:t>traficului</w:t>
      </w:r>
      <w:proofErr w:type="spellEnd"/>
      <w:r w:rsidRPr="009A4360">
        <w:rPr>
          <w:sz w:val="22"/>
          <w:szCs w:val="22"/>
        </w:rPr>
        <w:t xml:space="preserve"> de </w:t>
      </w:r>
      <w:proofErr w:type="spellStart"/>
      <w:r w:rsidRPr="009A4360">
        <w:rPr>
          <w:sz w:val="22"/>
          <w:szCs w:val="22"/>
        </w:rPr>
        <w:t>persoane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colaborare</w:t>
      </w:r>
      <w:proofErr w:type="spellEnd"/>
      <w:r w:rsidRPr="009A4360">
        <w:rPr>
          <w:sz w:val="22"/>
          <w:szCs w:val="22"/>
        </w:rPr>
        <w:t xml:space="preserve"> cu </w:t>
      </w:r>
      <w:proofErr w:type="spellStart"/>
      <w:r w:rsidRPr="009A4360">
        <w:rPr>
          <w:sz w:val="22"/>
          <w:szCs w:val="22"/>
        </w:rPr>
        <w:t>asociația</w:t>
      </w:r>
      <w:proofErr w:type="spellEnd"/>
      <w:r w:rsidRPr="009A4360">
        <w:rPr>
          <w:sz w:val="22"/>
          <w:szCs w:val="22"/>
        </w:rPr>
        <w:t xml:space="preserve"> </w:t>
      </w:r>
      <w:proofErr w:type="spellStart"/>
      <w:r w:rsidRPr="009A4360">
        <w:rPr>
          <w:sz w:val="22"/>
          <w:szCs w:val="22"/>
        </w:rPr>
        <w:t>eLiberare</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w:t>
      </w:r>
      <w:proofErr w:type="spellStart"/>
      <w:r w:rsidRPr="009A4360">
        <w:rPr>
          <w:sz w:val="22"/>
          <w:szCs w:val="22"/>
        </w:rPr>
        <w:t>conștientizarea</w:t>
      </w:r>
      <w:proofErr w:type="spellEnd"/>
      <w:r w:rsidRPr="009A4360">
        <w:rPr>
          <w:sz w:val="22"/>
          <w:szCs w:val="22"/>
        </w:rPr>
        <w:t xml:space="preserve"> </w:t>
      </w:r>
      <w:proofErr w:type="spellStart"/>
      <w:r w:rsidRPr="009A4360">
        <w:rPr>
          <w:sz w:val="22"/>
          <w:szCs w:val="22"/>
        </w:rPr>
        <w:t>pericolelor</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mediul</w:t>
      </w:r>
      <w:proofErr w:type="spellEnd"/>
      <w:r w:rsidRPr="009A4360">
        <w:rPr>
          <w:sz w:val="22"/>
          <w:szCs w:val="22"/>
        </w:rPr>
        <w:t xml:space="preserve"> on-line</w:t>
      </w:r>
    </w:p>
    <w:p w14:paraId="77AB4105"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În</w:t>
      </w:r>
      <w:proofErr w:type="spellEnd"/>
      <w:r w:rsidRPr="009A4360">
        <w:rPr>
          <w:sz w:val="22"/>
          <w:szCs w:val="22"/>
        </w:rPr>
        <w:t xml:space="preserve"> luna </w:t>
      </w:r>
      <w:proofErr w:type="spellStart"/>
      <w:r w:rsidRPr="009A4360">
        <w:rPr>
          <w:sz w:val="22"/>
          <w:szCs w:val="22"/>
        </w:rPr>
        <w:t>martie</w:t>
      </w:r>
      <w:proofErr w:type="spellEnd"/>
      <w:r w:rsidRPr="009A4360">
        <w:rPr>
          <w:sz w:val="22"/>
          <w:szCs w:val="22"/>
        </w:rPr>
        <w:t xml:space="preserve"> </w:t>
      </w:r>
      <w:proofErr w:type="spellStart"/>
      <w:r w:rsidRPr="009A4360">
        <w:rPr>
          <w:sz w:val="22"/>
          <w:szCs w:val="22"/>
        </w:rPr>
        <w:t>proiectul</w:t>
      </w:r>
      <w:proofErr w:type="spellEnd"/>
      <w:r w:rsidRPr="009A4360">
        <w:rPr>
          <w:sz w:val="22"/>
          <w:szCs w:val="22"/>
        </w:rPr>
        <w:t xml:space="preserve"> </w:t>
      </w:r>
      <w:proofErr w:type="spellStart"/>
      <w:r w:rsidRPr="009A4360">
        <w:rPr>
          <w:sz w:val="22"/>
          <w:szCs w:val="22"/>
        </w:rPr>
        <w:t>dezbateri</w:t>
      </w:r>
      <w:proofErr w:type="spellEnd"/>
      <w:r w:rsidRPr="009A4360">
        <w:rPr>
          <w:sz w:val="22"/>
          <w:szCs w:val="22"/>
        </w:rPr>
        <w:t xml:space="preserve"> pe </w:t>
      </w:r>
      <w:proofErr w:type="spellStart"/>
      <w:r w:rsidRPr="009A4360">
        <w:rPr>
          <w:sz w:val="22"/>
          <w:szCs w:val="22"/>
        </w:rPr>
        <w:t>tema</w:t>
      </w:r>
      <w:proofErr w:type="spellEnd"/>
      <w:r w:rsidRPr="009A4360">
        <w:rPr>
          <w:sz w:val="22"/>
          <w:szCs w:val="22"/>
        </w:rPr>
        <w:t xml:space="preserve"> </w:t>
      </w:r>
      <w:proofErr w:type="spellStart"/>
      <w:r w:rsidRPr="009A4360">
        <w:rPr>
          <w:sz w:val="22"/>
          <w:szCs w:val="22"/>
        </w:rPr>
        <w:t>manifestărilor</w:t>
      </w:r>
      <w:proofErr w:type="spellEnd"/>
      <w:r w:rsidRPr="009A4360">
        <w:rPr>
          <w:sz w:val="22"/>
          <w:szCs w:val="22"/>
        </w:rPr>
        <w:t xml:space="preserve"> </w:t>
      </w:r>
      <w:proofErr w:type="spellStart"/>
      <w:r w:rsidRPr="009A4360">
        <w:rPr>
          <w:sz w:val="22"/>
          <w:szCs w:val="22"/>
        </w:rPr>
        <w:t>agresive</w:t>
      </w:r>
      <w:proofErr w:type="spellEnd"/>
      <w:r w:rsidRPr="009A4360">
        <w:rPr>
          <w:sz w:val="22"/>
          <w:szCs w:val="22"/>
        </w:rPr>
        <w:t xml:space="preserve"> din </w:t>
      </w:r>
      <w:proofErr w:type="spellStart"/>
      <w:r w:rsidRPr="009A4360">
        <w:rPr>
          <w:sz w:val="22"/>
          <w:szCs w:val="22"/>
        </w:rPr>
        <w:t>cauza</w:t>
      </w:r>
      <w:proofErr w:type="spellEnd"/>
      <w:r w:rsidRPr="009A4360">
        <w:rPr>
          <w:sz w:val="22"/>
          <w:szCs w:val="22"/>
        </w:rPr>
        <w:t xml:space="preserve"> </w:t>
      </w:r>
      <w:proofErr w:type="spellStart"/>
      <w:r w:rsidRPr="009A4360">
        <w:rPr>
          <w:sz w:val="22"/>
          <w:szCs w:val="22"/>
        </w:rPr>
        <w:t>consumului</w:t>
      </w:r>
      <w:proofErr w:type="spellEnd"/>
      <w:r w:rsidRPr="009A4360">
        <w:rPr>
          <w:sz w:val="22"/>
          <w:szCs w:val="22"/>
        </w:rPr>
        <w:t xml:space="preserve"> de </w:t>
      </w:r>
      <w:proofErr w:type="spellStart"/>
      <w:proofErr w:type="gramStart"/>
      <w:r w:rsidRPr="009A4360">
        <w:rPr>
          <w:sz w:val="22"/>
          <w:szCs w:val="22"/>
        </w:rPr>
        <w:t>droguri</w:t>
      </w:r>
      <w:proofErr w:type="spellEnd"/>
      <w:r w:rsidRPr="009A4360">
        <w:rPr>
          <w:sz w:val="22"/>
          <w:szCs w:val="22"/>
        </w:rPr>
        <w:t xml:space="preserve"> ,</w:t>
      </w:r>
      <w:proofErr w:type="spellStart"/>
      <w:r w:rsidRPr="009A4360">
        <w:rPr>
          <w:sz w:val="22"/>
          <w:szCs w:val="22"/>
        </w:rPr>
        <w:t>discuţiile</w:t>
      </w:r>
      <w:proofErr w:type="spellEnd"/>
      <w:proofErr w:type="gramEnd"/>
      <w:r w:rsidRPr="009A4360">
        <w:rPr>
          <w:sz w:val="22"/>
          <w:szCs w:val="22"/>
        </w:rPr>
        <w:t xml:space="preserve"> </w:t>
      </w:r>
      <w:proofErr w:type="spellStart"/>
      <w:r w:rsidRPr="009A4360">
        <w:rPr>
          <w:sz w:val="22"/>
          <w:szCs w:val="22"/>
        </w:rPr>
        <w:t>pornind</w:t>
      </w:r>
      <w:proofErr w:type="spellEnd"/>
      <w:r w:rsidRPr="009A4360">
        <w:rPr>
          <w:sz w:val="22"/>
          <w:szCs w:val="22"/>
        </w:rPr>
        <w:t xml:space="preserve"> pe </w:t>
      </w:r>
      <w:proofErr w:type="spellStart"/>
      <w:r w:rsidRPr="009A4360">
        <w:rPr>
          <w:sz w:val="22"/>
          <w:szCs w:val="22"/>
        </w:rPr>
        <w:t>baza</w:t>
      </w:r>
      <w:proofErr w:type="spellEnd"/>
      <w:r w:rsidRPr="009A4360">
        <w:rPr>
          <w:sz w:val="22"/>
          <w:szCs w:val="22"/>
        </w:rPr>
        <w:t xml:space="preserve"> </w:t>
      </w:r>
      <w:proofErr w:type="spellStart"/>
      <w:r w:rsidRPr="009A4360">
        <w:rPr>
          <w:sz w:val="22"/>
          <w:szCs w:val="22"/>
        </w:rPr>
        <w:t>materialelor</w:t>
      </w:r>
      <w:proofErr w:type="spellEnd"/>
      <w:r w:rsidRPr="009A4360">
        <w:rPr>
          <w:sz w:val="22"/>
          <w:szCs w:val="22"/>
        </w:rPr>
        <w:t xml:space="preserve"> </w:t>
      </w:r>
      <w:proofErr w:type="spellStart"/>
      <w:r w:rsidRPr="009A4360">
        <w:rPr>
          <w:sz w:val="22"/>
          <w:szCs w:val="22"/>
        </w:rPr>
        <w:t>prezentate</w:t>
      </w:r>
      <w:proofErr w:type="spellEnd"/>
      <w:r w:rsidRPr="009A4360">
        <w:rPr>
          <w:sz w:val="22"/>
          <w:szCs w:val="22"/>
        </w:rPr>
        <w:t xml:space="preserve"> </w:t>
      </w:r>
      <w:proofErr w:type="spellStart"/>
      <w:r w:rsidRPr="009A4360">
        <w:rPr>
          <w:sz w:val="22"/>
          <w:szCs w:val="22"/>
        </w:rPr>
        <w:t>privind</w:t>
      </w:r>
      <w:proofErr w:type="spellEnd"/>
      <w:r w:rsidRPr="009A4360">
        <w:rPr>
          <w:sz w:val="22"/>
          <w:szCs w:val="22"/>
        </w:rPr>
        <w:t xml:space="preserve"> </w:t>
      </w:r>
      <w:proofErr w:type="spellStart"/>
      <w:r w:rsidRPr="009A4360">
        <w:rPr>
          <w:sz w:val="22"/>
          <w:szCs w:val="22"/>
        </w:rPr>
        <w:t>consumul</w:t>
      </w:r>
      <w:proofErr w:type="spellEnd"/>
      <w:r w:rsidRPr="009A4360">
        <w:rPr>
          <w:sz w:val="22"/>
          <w:szCs w:val="22"/>
        </w:rPr>
        <w:t xml:space="preserve"> de </w:t>
      </w:r>
      <w:proofErr w:type="spellStart"/>
      <w:proofErr w:type="gramStart"/>
      <w:r w:rsidRPr="009A4360">
        <w:rPr>
          <w:sz w:val="22"/>
          <w:szCs w:val="22"/>
        </w:rPr>
        <w:t>droguri.În</w:t>
      </w:r>
      <w:proofErr w:type="spellEnd"/>
      <w:proofErr w:type="gramEnd"/>
      <w:r w:rsidRPr="009A4360">
        <w:rPr>
          <w:sz w:val="22"/>
          <w:szCs w:val="22"/>
        </w:rPr>
        <w:t xml:space="preserve"> luna </w:t>
      </w:r>
      <w:proofErr w:type="spellStart"/>
      <w:r w:rsidRPr="009A4360">
        <w:rPr>
          <w:sz w:val="22"/>
          <w:szCs w:val="22"/>
        </w:rPr>
        <w:t>mai</w:t>
      </w:r>
      <w:proofErr w:type="spellEnd"/>
      <w:r w:rsidRPr="009A4360">
        <w:rPr>
          <w:sz w:val="22"/>
          <w:szCs w:val="22"/>
        </w:rPr>
        <w:t xml:space="preserve"> </w:t>
      </w:r>
      <w:proofErr w:type="spellStart"/>
      <w:r w:rsidRPr="009A4360">
        <w:rPr>
          <w:sz w:val="22"/>
          <w:szCs w:val="22"/>
        </w:rPr>
        <w:t>școala</w:t>
      </w:r>
      <w:proofErr w:type="spellEnd"/>
      <w:r w:rsidRPr="009A4360">
        <w:rPr>
          <w:sz w:val="22"/>
          <w:szCs w:val="22"/>
        </w:rPr>
        <w:t xml:space="preserve"> a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implicată</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alt </w:t>
      </w:r>
      <w:proofErr w:type="spellStart"/>
      <w:r w:rsidRPr="009A4360">
        <w:rPr>
          <w:sz w:val="22"/>
          <w:szCs w:val="22"/>
        </w:rPr>
        <w:t>proiect</w:t>
      </w:r>
      <w:proofErr w:type="spellEnd"/>
      <w:r w:rsidRPr="009A4360">
        <w:rPr>
          <w:sz w:val="22"/>
          <w:szCs w:val="22"/>
        </w:rPr>
        <w:t xml:space="preserve"> de </w:t>
      </w:r>
      <w:proofErr w:type="spellStart"/>
      <w:r w:rsidRPr="009A4360">
        <w:rPr>
          <w:sz w:val="22"/>
          <w:szCs w:val="22"/>
        </w:rPr>
        <w:t>prevenire</w:t>
      </w:r>
      <w:proofErr w:type="spellEnd"/>
      <w:r w:rsidRPr="009A4360">
        <w:rPr>
          <w:sz w:val="22"/>
          <w:szCs w:val="22"/>
        </w:rPr>
        <w:t xml:space="preserve"> a </w:t>
      </w:r>
      <w:proofErr w:type="spellStart"/>
      <w:r w:rsidRPr="009A4360">
        <w:rPr>
          <w:sz w:val="22"/>
          <w:szCs w:val="22"/>
        </w:rPr>
        <w:t>traficului</w:t>
      </w:r>
      <w:proofErr w:type="spellEnd"/>
      <w:r w:rsidRPr="009A4360">
        <w:rPr>
          <w:sz w:val="22"/>
          <w:szCs w:val="22"/>
        </w:rPr>
        <w:t xml:space="preserve"> de </w:t>
      </w:r>
      <w:proofErr w:type="spellStart"/>
      <w:r w:rsidRPr="009A4360">
        <w:rPr>
          <w:sz w:val="22"/>
          <w:szCs w:val="22"/>
        </w:rPr>
        <w:t>persone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colaboare</w:t>
      </w:r>
      <w:proofErr w:type="spellEnd"/>
      <w:r w:rsidRPr="009A4360">
        <w:rPr>
          <w:sz w:val="22"/>
          <w:szCs w:val="22"/>
        </w:rPr>
        <w:t xml:space="preserve"> cu ANTIP Alba Iulia </w:t>
      </w:r>
      <w:proofErr w:type="spellStart"/>
      <w:r w:rsidRPr="009A4360">
        <w:rPr>
          <w:sz w:val="22"/>
          <w:szCs w:val="22"/>
        </w:rPr>
        <w:t>și</w:t>
      </w:r>
      <w:proofErr w:type="spellEnd"/>
      <w:r w:rsidRPr="009A4360">
        <w:rPr>
          <w:sz w:val="22"/>
          <w:szCs w:val="22"/>
        </w:rPr>
        <w:t xml:space="preserve"> CJRAE Sibiu.</w:t>
      </w:r>
    </w:p>
    <w:p w14:paraId="7FEA5A78"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În</w:t>
      </w:r>
      <w:proofErr w:type="spellEnd"/>
      <w:r w:rsidRPr="009A4360">
        <w:rPr>
          <w:sz w:val="22"/>
          <w:szCs w:val="22"/>
        </w:rPr>
        <w:t xml:space="preserve"> luna </w:t>
      </w:r>
      <w:proofErr w:type="spellStart"/>
      <w:r w:rsidRPr="009A4360">
        <w:rPr>
          <w:sz w:val="22"/>
          <w:szCs w:val="22"/>
        </w:rPr>
        <w:t>mai</w:t>
      </w:r>
      <w:proofErr w:type="spellEnd"/>
      <w:r w:rsidRPr="009A4360">
        <w:rPr>
          <w:sz w:val="22"/>
          <w:szCs w:val="22"/>
        </w:rPr>
        <w:t xml:space="preserve"> </w:t>
      </w:r>
      <w:proofErr w:type="spellStart"/>
      <w:r w:rsidRPr="009A4360">
        <w:rPr>
          <w:sz w:val="22"/>
          <w:szCs w:val="22"/>
        </w:rPr>
        <w:t>elevii</w:t>
      </w:r>
      <w:proofErr w:type="spellEnd"/>
      <w:r w:rsidRPr="009A4360">
        <w:rPr>
          <w:sz w:val="22"/>
          <w:szCs w:val="22"/>
        </w:rPr>
        <w:t xml:space="preserve"> </w:t>
      </w:r>
      <w:proofErr w:type="spellStart"/>
      <w:r w:rsidRPr="009A4360">
        <w:rPr>
          <w:sz w:val="22"/>
          <w:szCs w:val="22"/>
        </w:rPr>
        <w:t>clasei</w:t>
      </w:r>
      <w:proofErr w:type="spellEnd"/>
      <w:r w:rsidRPr="009A4360">
        <w:rPr>
          <w:sz w:val="22"/>
          <w:szCs w:val="22"/>
        </w:rPr>
        <w:t xml:space="preserve"> a VI-a au </w:t>
      </w:r>
      <w:proofErr w:type="spellStart"/>
      <w:r w:rsidRPr="009A4360">
        <w:rPr>
          <w:sz w:val="22"/>
          <w:szCs w:val="22"/>
        </w:rPr>
        <w:t>participat</w:t>
      </w:r>
      <w:proofErr w:type="spellEnd"/>
      <w:r w:rsidRPr="009A4360">
        <w:rPr>
          <w:sz w:val="22"/>
          <w:szCs w:val="22"/>
        </w:rPr>
        <w:t xml:space="preserve"> la o </w:t>
      </w:r>
      <w:proofErr w:type="spellStart"/>
      <w:r w:rsidRPr="009A4360">
        <w:rPr>
          <w:sz w:val="22"/>
          <w:szCs w:val="22"/>
        </w:rPr>
        <w:t>lecție</w:t>
      </w:r>
      <w:proofErr w:type="spellEnd"/>
      <w:r w:rsidRPr="009A4360">
        <w:rPr>
          <w:sz w:val="22"/>
          <w:szCs w:val="22"/>
        </w:rPr>
        <w:t xml:space="preserve"> </w:t>
      </w:r>
      <w:proofErr w:type="spellStart"/>
      <w:r w:rsidRPr="009A4360">
        <w:rPr>
          <w:sz w:val="22"/>
          <w:szCs w:val="22"/>
        </w:rPr>
        <w:t>națională</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w:t>
      </w:r>
      <w:proofErr w:type="spellStart"/>
      <w:r w:rsidRPr="009A4360">
        <w:rPr>
          <w:sz w:val="22"/>
          <w:szCs w:val="22"/>
        </w:rPr>
        <w:t>prevenirea</w:t>
      </w:r>
      <w:proofErr w:type="spellEnd"/>
      <w:r w:rsidRPr="009A4360">
        <w:rPr>
          <w:sz w:val="22"/>
          <w:szCs w:val="22"/>
        </w:rPr>
        <w:t xml:space="preserve"> bullying-</w:t>
      </w:r>
      <w:proofErr w:type="spellStart"/>
      <w:r w:rsidRPr="009A4360">
        <w:rPr>
          <w:sz w:val="22"/>
          <w:szCs w:val="22"/>
        </w:rPr>
        <w:t>ului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mediul</w:t>
      </w:r>
      <w:proofErr w:type="spellEnd"/>
      <w:r w:rsidRPr="009A4360">
        <w:rPr>
          <w:sz w:val="22"/>
          <w:szCs w:val="22"/>
        </w:rPr>
        <w:t xml:space="preserve"> </w:t>
      </w:r>
      <w:proofErr w:type="spellStart"/>
      <w:r w:rsidRPr="009A4360">
        <w:rPr>
          <w:sz w:val="22"/>
          <w:szCs w:val="22"/>
        </w:rPr>
        <w:t>școlar</w:t>
      </w:r>
      <w:proofErr w:type="spellEnd"/>
      <w:r w:rsidRPr="009A4360">
        <w:rPr>
          <w:sz w:val="22"/>
          <w:szCs w:val="22"/>
        </w:rPr>
        <w:t>.</w:t>
      </w:r>
    </w:p>
    <w:p w14:paraId="5C9D9EF5" w14:textId="77777777" w:rsidR="009A4360" w:rsidRPr="009A4360" w:rsidRDefault="009A4360" w:rsidP="009A4360">
      <w:pPr>
        <w:autoSpaceDE w:val="0"/>
        <w:autoSpaceDN w:val="0"/>
        <w:adjustRightInd w:val="0"/>
        <w:spacing w:line="360" w:lineRule="auto"/>
        <w:jc w:val="both"/>
        <w:rPr>
          <w:sz w:val="22"/>
          <w:szCs w:val="22"/>
        </w:rPr>
      </w:pPr>
      <w:proofErr w:type="spellStart"/>
      <w:r w:rsidRPr="009A4360">
        <w:rPr>
          <w:sz w:val="22"/>
          <w:szCs w:val="22"/>
        </w:rPr>
        <w:t>În</w:t>
      </w:r>
      <w:proofErr w:type="spellEnd"/>
      <w:r w:rsidRPr="009A4360">
        <w:rPr>
          <w:sz w:val="22"/>
          <w:szCs w:val="22"/>
        </w:rPr>
        <w:t xml:space="preserve"> luna </w:t>
      </w:r>
      <w:proofErr w:type="spellStart"/>
      <w:r w:rsidRPr="009A4360">
        <w:rPr>
          <w:sz w:val="22"/>
          <w:szCs w:val="22"/>
        </w:rPr>
        <w:t>iunie</w:t>
      </w:r>
      <w:proofErr w:type="spellEnd"/>
      <w:r w:rsidRPr="009A4360">
        <w:rPr>
          <w:sz w:val="22"/>
          <w:szCs w:val="22"/>
        </w:rPr>
        <w:t xml:space="preserve"> au </w:t>
      </w:r>
      <w:proofErr w:type="spellStart"/>
      <w:r w:rsidRPr="009A4360">
        <w:rPr>
          <w:sz w:val="22"/>
          <w:szCs w:val="22"/>
        </w:rPr>
        <w:t>avut</w:t>
      </w:r>
      <w:proofErr w:type="spellEnd"/>
      <w:r w:rsidRPr="009A4360">
        <w:rPr>
          <w:sz w:val="22"/>
          <w:szCs w:val="22"/>
        </w:rPr>
        <w:t xml:space="preserve"> loc </w:t>
      </w:r>
      <w:proofErr w:type="spellStart"/>
      <w:r w:rsidRPr="009A4360">
        <w:rPr>
          <w:sz w:val="22"/>
          <w:szCs w:val="22"/>
        </w:rPr>
        <w:t>discuţii</w:t>
      </w:r>
      <w:proofErr w:type="spellEnd"/>
      <w:r w:rsidRPr="009A4360">
        <w:rPr>
          <w:sz w:val="22"/>
          <w:szCs w:val="22"/>
        </w:rPr>
        <w:t xml:space="preserve"> cu </w:t>
      </w:r>
      <w:proofErr w:type="spellStart"/>
      <w:r w:rsidRPr="009A4360">
        <w:rPr>
          <w:sz w:val="22"/>
          <w:szCs w:val="22"/>
        </w:rPr>
        <w:t>părinţii</w:t>
      </w:r>
      <w:proofErr w:type="spellEnd"/>
      <w:r w:rsidRPr="009A4360">
        <w:rPr>
          <w:sz w:val="22"/>
          <w:szCs w:val="22"/>
        </w:rPr>
        <w:t>/</w:t>
      </w:r>
      <w:proofErr w:type="spellStart"/>
      <w:r w:rsidRPr="009A4360">
        <w:rPr>
          <w:sz w:val="22"/>
          <w:szCs w:val="22"/>
        </w:rPr>
        <w:t>asistenţii</w:t>
      </w:r>
      <w:proofErr w:type="spellEnd"/>
      <w:r w:rsidRPr="009A4360">
        <w:rPr>
          <w:sz w:val="22"/>
          <w:szCs w:val="22"/>
        </w:rPr>
        <w:t xml:space="preserve"> </w:t>
      </w:r>
      <w:proofErr w:type="spellStart"/>
      <w:r w:rsidRPr="009A4360">
        <w:rPr>
          <w:sz w:val="22"/>
          <w:szCs w:val="22"/>
        </w:rPr>
        <w:t>sociali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maternali</w:t>
      </w:r>
      <w:proofErr w:type="spellEnd"/>
      <w:r w:rsidRPr="009A4360">
        <w:rPr>
          <w:sz w:val="22"/>
          <w:szCs w:val="22"/>
        </w:rPr>
        <w:t xml:space="preserve"> </w:t>
      </w:r>
      <w:proofErr w:type="spellStart"/>
      <w:r w:rsidRPr="009A4360">
        <w:rPr>
          <w:sz w:val="22"/>
          <w:szCs w:val="22"/>
        </w:rPr>
        <w:t>privind</w:t>
      </w:r>
      <w:proofErr w:type="spellEnd"/>
      <w:r w:rsidRPr="009A4360">
        <w:rPr>
          <w:sz w:val="22"/>
          <w:szCs w:val="22"/>
        </w:rPr>
        <w:t xml:space="preserve"> </w:t>
      </w:r>
      <w:proofErr w:type="spellStart"/>
      <w:r w:rsidRPr="009A4360">
        <w:rPr>
          <w:sz w:val="22"/>
          <w:szCs w:val="22"/>
        </w:rPr>
        <w:t>probleme</w:t>
      </w:r>
      <w:proofErr w:type="spellEnd"/>
      <w:r w:rsidRPr="009A4360">
        <w:rPr>
          <w:sz w:val="22"/>
          <w:szCs w:val="22"/>
        </w:rPr>
        <w:t xml:space="preserve"> ale </w:t>
      </w:r>
      <w:proofErr w:type="spellStart"/>
      <w:r w:rsidRPr="009A4360">
        <w:rPr>
          <w:sz w:val="22"/>
          <w:szCs w:val="22"/>
        </w:rPr>
        <w:t>copiilor</w:t>
      </w:r>
      <w:proofErr w:type="spellEnd"/>
      <w:r w:rsidRPr="009A4360">
        <w:rPr>
          <w:sz w:val="22"/>
          <w:szCs w:val="22"/>
        </w:rPr>
        <w:t xml:space="preserve"> care pot genera </w:t>
      </w:r>
      <w:proofErr w:type="spellStart"/>
      <w:proofErr w:type="gramStart"/>
      <w:r w:rsidRPr="009A4360">
        <w:rPr>
          <w:sz w:val="22"/>
          <w:szCs w:val="22"/>
        </w:rPr>
        <w:t>absenteism,abandon</w:t>
      </w:r>
      <w:proofErr w:type="spellEnd"/>
      <w:proofErr w:type="gramEnd"/>
      <w:r w:rsidRPr="009A4360">
        <w:rPr>
          <w:sz w:val="22"/>
          <w:szCs w:val="22"/>
        </w:rPr>
        <w:t xml:space="preserve"> </w:t>
      </w:r>
      <w:proofErr w:type="spellStart"/>
      <w:r w:rsidRPr="009A4360">
        <w:rPr>
          <w:sz w:val="22"/>
          <w:szCs w:val="22"/>
        </w:rPr>
        <w:t>şcolar</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comportamente</w:t>
      </w:r>
      <w:proofErr w:type="spellEnd"/>
      <w:r w:rsidRPr="009A4360">
        <w:rPr>
          <w:sz w:val="22"/>
          <w:szCs w:val="22"/>
        </w:rPr>
        <w:t xml:space="preserve"> </w:t>
      </w:r>
      <w:proofErr w:type="spellStart"/>
      <w:r w:rsidRPr="009A4360">
        <w:rPr>
          <w:sz w:val="22"/>
          <w:szCs w:val="22"/>
        </w:rPr>
        <w:t>violente</w:t>
      </w:r>
      <w:proofErr w:type="spellEnd"/>
      <w:r w:rsidRPr="009A4360">
        <w:rPr>
          <w:sz w:val="22"/>
          <w:szCs w:val="22"/>
        </w:rPr>
        <w:t>.</w:t>
      </w:r>
    </w:p>
    <w:p w14:paraId="25E81677"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Au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aplicate</w:t>
      </w:r>
      <w:proofErr w:type="spellEnd"/>
      <w:r w:rsidRPr="009A4360">
        <w:rPr>
          <w:sz w:val="22"/>
          <w:szCs w:val="22"/>
        </w:rPr>
        <w:t xml:space="preserve"> </w:t>
      </w:r>
      <w:proofErr w:type="spellStart"/>
      <w:r w:rsidRPr="009A4360">
        <w:rPr>
          <w:sz w:val="22"/>
          <w:szCs w:val="22"/>
        </w:rPr>
        <w:t>chestionare</w:t>
      </w:r>
      <w:proofErr w:type="spellEnd"/>
      <w:r w:rsidRPr="009A4360">
        <w:rPr>
          <w:sz w:val="22"/>
          <w:szCs w:val="22"/>
        </w:rPr>
        <w:t xml:space="preserve"> </w:t>
      </w:r>
      <w:proofErr w:type="spellStart"/>
      <w:proofErr w:type="gramStart"/>
      <w:r w:rsidRPr="009A4360">
        <w:rPr>
          <w:sz w:val="22"/>
          <w:szCs w:val="22"/>
        </w:rPr>
        <w:t>părintilor,elevilor</w:t>
      </w:r>
      <w:proofErr w:type="spellEnd"/>
      <w:proofErr w:type="gram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cadrelor</w:t>
      </w:r>
      <w:proofErr w:type="spellEnd"/>
      <w:r w:rsidRPr="009A4360">
        <w:rPr>
          <w:sz w:val="22"/>
          <w:szCs w:val="22"/>
        </w:rPr>
        <w:t xml:space="preserve"> </w:t>
      </w:r>
      <w:proofErr w:type="spellStart"/>
      <w:r w:rsidRPr="009A4360">
        <w:rPr>
          <w:sz w:val="22"/>
          <w:szCs w:val="22"/>
        </w:rPr>
        <w:t>didactice</w:t>
      </w:r>
      <w:proofErr w:type="spellEnd"/>
      <w:r w:rsidRPr="009A4360">
        <w:rPr>
          <w:sz w:val="22"/>
          <w:szCs w:val="22"/>
        </w:rPr>
        <w:t xml:space="preserve"> </w:t>
      </w:r>
      <w:proofErr w:type="spellStart"/>
      <w:r w:rsidRPr="009A4360">
        <w:rPr>
          <w:sz w:val="22"/>
          <w:szCs w:val="22"/>
        </w:rPr>
        <w:t>privind</w:t>
      </w:r>
      <w:proofErr w:type="spellEnd"/>
      <w:r w:rsidRPr="009A4360">
        <w:rPr>
          <w:sz w:val="22"/>
          <w:szCs w:val="22"/>
        </w:rPr>
        <w:t xml:space="preserve"> </w:t>
      </w:r>
      <w:proofErr w:type="spellStart"/>
      <w:r w:rsidRPr="009A4360">
        <w:rPr>
          <w:sz w:val="22"/>
          <w:szCs w:val="22"/>
        </w:rPr>
        <w:t>problemele</w:t>
      </w:r>
      <w:proofErr w:type="spellEnd"/>
      <w:r w:rsidRPr="009A4360">
        <w:rPr>
          <w:sz w:val="22"/>
          <w:szCs w:val="22"/>
        </w:rPr>
        <w:t xml:space="preserve"> </w:t>
      </w:r>
      <w:proofErr w:type="spellStart"/>
      <w:r w:rsidRPr="009A4360">
        <w:rPr>
          <w:sz w:val="22"/>
          <w:szCs w:val="22"/>
        </w:rPr>
        <w:t>copilului</w:t>
      </w:r>
      <w:proofErr w:type="spellEnd"/>
      <w:r w:rsidRPr="009A4360">
        <w:rPr>
          <w:sz w:val="22"/>
          <w:szCs w:val="22"/>
        </w:rPr>
        <w:t xml:space="preserve"> </w:t>
      </w:r>
      <w:proofErr w:type="spellStart"/>
      <w:r w:rsidRPr="009A4360">
        <w:rPr>
          <w:sz w:val="22"/>
          <w:szCs w:val="22"/>
        </w:rPr>
        <w:t>si</w:t>
      </w:r>
      <w:proofErr w:type="spellEnd"/>
      <w:r w:rsidRPr="009A4360">
        <w:rPr>
          <w:sz w:val="22"/>
          <w:szCs w:val="22"/>
        </w:rPr>
        <w:t xml:space="preserve"> </w:t>
      </w:r>
      <w:proofErr w:type="spellStart"/>
      <w:r w:rsidRPr="009A4360">
        <w:rPr>
          <w:sz w:val="22"/>
          <w:szCs w:val="22"/>
        </w:rPr>
        <w:t>manifestari</w:t>
      </w:r>
      <w:proofErr w:type="spellEnd"/>
      <w:r w:rsidRPr="009A4360">
        <w:rPr>
          <w:sz w:val="22"/>
          <w:szCs w:val="22"/>
        </w:rPr>
        <w:t xml:space="preserve"> ale </w:t>
      </w:r>
      <w:proofErr w:type="spellStart"/>
      <w:r w:rsidRPr="009A4360">
        <w:rPr>
          <w:sz w:val="22"/>
          <w:szCs w:val="22"/>
        </w:rPr>
        <w:t>violentei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şcoală</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vederea</w:t>
      </w:r>
      <w:proofErr w:type="spellEnd"/>
      <w:r w:rsidRPr="009A4360">
        <w:rPr>
          <w:sz w:val="22"/>
          <w:szCs w:val="22"/>
        </w:rPr>
        <w:t xml:space="preserve"> </w:t>
      </w:r>
      <w:proofErr w:type="spellStart"/>
      <w:r w:rsidRPr="009A4360">
        <w:rPr>
          <w:sz w:val="22"/>
          <w:szCs w:val="22"/>
        </w:rPr>
        <w:t>identificării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ameliorării</w:t>
      </w:r>
      <w:proofErr w:type="spellEnd"/>
      <w:r w:rsidRPr="009A4360">
        <w:rPr>
          <w:sz w:val="22"/>
          <w:szCs w:val="22"/>
        </w:rPr>
        <w:t xml:space="preserve"> </w:t>
      </w:r>
      <w:proofErr w:type="spellStart"/>
      <w:r w:rsidRPr="009A4360">
        <w:rPr>
          <w:sz w:val="22"/>
          <w:szCs w:val="22"/>
        </w:rPr>
        <w:t>unor</w:t>
      </w:r>
      <w:proofErr w:type="spellEnd"/>
      <w:r w:rsidRPr="009A4360">
        <w:rPr>
          <w:sz w:val="22"/>
          <w:szCs w:val="22"/>
        </w:rPr>
        <w:t xml:space="preserve"> </w:t>
      </w:r>
      <w:proofErr w:type="spellStart"/>
      <w:r w:rsidRPr="009A4360">
        <w:rPr>
          <w:sz w:val="22"/>
          <w:szCs w:val="22"/>
        </w:rPr>
        <w:t>comportamente</w:t>
      </w:r>
      <w:proofErr w:type="spellEnd"/>
      <w:r w:rsidRPr="009A4360">
        <w:rPr>
          <w:sz w:val="22"/>
          <w:szCs w:val="22"/>
        </w:rPr>
        <w:t xml:space="preserve"> </w:t>
      </w:r>
      <w:proofErr w:type="spellStart"/>
      <w:r w:rsidRPr="009A4360">
        <w:rPr>
          <w:sz w:val="22"/>
          <w:szCs w:val="22"/>
        </w:rPr>
        <w:t>violente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rândul</w:t>
      </w:r>
      <w:proofErr w:type="spellEnd"/>
      <w:r w:rsidRPr="009A4360">
        <w:rPr>
          <w:sz w:val="22"/>
          <w:szCs w:val="22"/>
        </w:rPr>
        <w:t xml:space="preserve"> </w:t>
      </w:r>
      <w:proofErr w:type="spellStart"/>
      <w:proofErr w:type="gramStart"/>
      <w:r w:rsidRPr="009A4360">
        <w:rPr>
          <w:sz w:val="22"/>
          <w:szCs w:val="22"/>
        </w:rPr>
        <w:t>elevilor,prevenirea</w:t>
      </w:r>
      <w:proofErr w:type="spellEnd"/>
      <w:proofErr w:type="gramEnd"/>
      <w:r w:rsidRPr="009A4360">
        <w:rPr>
          <w:sz w:val="22"/>
          <w:szCs w:val="22"/>
        </w:rPr>
        <w:t xml:space="preserve"> </w:t>
      </w:r>
      <w:proofErr w:type="spellStart"/>
      <w:r w:rsidRPr="009A4360">
        <w:rPr>
          <w:sz w:val="22"/>
          <w:szCs w:val="22"/>
        </w:rPr>
        <w:t>delincventei</w:t>
      </w:r>
      <w:proofErr w:type="spellEnd"/>
      <w:r w:rsidRPr="009A4360">
        <w:rPr>
          <w:sz w:val="22"/>
          <w:szCs w:val="22"/>
        </w:rPr>
        <w:t xml:space="preserve"> juvenile </w:t>
      </w:r>
      <w:proofErr w:type="spellStart"/>
      <w:r w:rsidRPr="009A4360">
        <w:rPr>
          <w:sz w:val="22"/>
          <w:szCs w:val="22"/>
        </w:rPr>
        <w:t>si</w:t>
      </w:r>
      <w:proofErr w:type="spellEnd"/>
      <w:r w:rsidRPr="009A4360">
        <w:rPr>
          <w:sz w:val="22"/>
          <w:szCs w:val="22"/>
        </w:rPr>
        <w:t xml:space="preserve"> a </w:t>
      </w:r>
      <w:proofErr w:type="spellStart"/>
      <w:r w:rsidRPr="009A4360">
        <w:rPr>
          <w:sz w:val="22"/>
          <w:szCs w:val="22"/>
        </w:rPr>
        <w:t>victimizării</w:t>
      </w:r>
      <w:proofErr w:type="spellEnd"/>
      <w:r w:rsidRPr="009A4360">
        <w:rPr>
          <w:sz w:val="22"/>
          <w:szCs w:val="22"/>
        </w:rPr>
        <w:t xml:space="preserve"> </w:t>
      </w:r>
      <w:proofErr w:type="spellStart"/>
      <w:r w:rsidRPr="009A4360">
        <w:rPr>
          <w:sz w:val="22"/>
          <w:szCs w:val="22"/>
        </w:rPr>
        <w:t>minorilor</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instituţiile</w:t>
      </w:r>
      <w:proofErr w:type="spellEnd"/>
      <w:r w:rsidRPr="009A4360">
        <w:rPr>
          <w:sz w:val="22"/>
          <w:szCs w:val="22"/>
        </w:rPr>
        <w:t xml:space="preserve"> de </w:t>
      </w:r>
      <w:proofErr w:type="spellStart"/>
      <w:r w:rsidRPr="009A4360">
        <w:rPr>
          <w:sz w:val="22"/>
          <w:szCs w:val="22"/>
        </w:rPr>
        <w:t>învăţământ</w:t>
      </w:r>
      <w:proofErr w:type="spellEnd"/>
    </w:p>
    <w:p w14:paraId="53B29790" w14:textId="77777777" w:rsidR="009A4360" w:rsidRPr="009A4360" w:rsidRDefault="009A4360" w:rsidP="009A4360">
      <w:pPr>
        <w:autoSpaceDE w:val="0"/>
        <w:autoSpaceDN w:val="0"/>
        <w:adjustRightInd w:val="0"/>
        <w:spacing w:line="360" w:lineRule="auto"/>
        <w:jc w:val="both"/>
        <w:rPr>
          <w:sz w:val="22"/>
          <w:szCs w:val="22"/>
        </w:rPr>
      </w:pPr>
      <w:proofErr w:type="spellStart"/>
      <w:r w:rsidRPr="009A4360">
        <w:rPr>
          <w:sz w:val="22"/>
          <w:szCs w:val="22"/>
        </w:rPr>
        <w:t>dar</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afara </w:t>
      </w:r>
      <w:proofErr w:type="spellStart"/>
      <w:proofErr w:type="gramStart"/>
      <w:r w:rsidRPr="009A4360">
        <w:rPr>
          <w:sz w:val="22"/>
          <w:szCs w:val="22"/>
        </w:rPr>
        <w:t>acestora</w:t>
      </w:r>
      <w:proofErr w:type="spellEnd"/>
      <w:r w:rsidRPr="009A4360">
        <w:rPr>
          <w:sz w:val="22"/>
          <w:szCs w:val="22"/>
        </w:rPr>
        <w:t xml:space="preserve"> .</w:t>
      </w:r>
      <w:proofErr w:type="gramEnd"/>
      <w:r w:rsidRPr="009A4360">
        <w:rPr>
          <w:sz w:val="22"/>
          <w:szCs w:val="22"/>
        </w:rPr>
        <w:t xml:space="preserve"> </w:t>
      </w:r>
    </w:p>
    <w:p w14:paraId="056D6255"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Au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convocate</w:t>
      </w:r>
      <w:proofErr w:type="spellEnd"/>
      <w:r w:rsidRPr="009A4360">
        <w:rPr>
          <w:sz w:val="22"/>
          <w:szCs w:val="22"/>
        </w:rPr>
        <w:t xml:space="preserve"> </w:t>
      </w:r>
      <w:proofErr w:type="spellStart"/>
      <w:r w:rsidRPr="009A4360">
        <w:rPr>
          <w:sz w:val="22"/>
          <w:szCs w:val="22"/>
        </w:rPr>
        <w:t>întâlniri</w:t>
      </w:r>
      <w:proofErr w:type="spellEnd"/>
      <w:r w:rsidRPr="009A4360">
        <w:rPr>
          <w:sz w:val="22"/>
          <w:szCs w:val="22"/>
        </w:rPr>
        <w:t xml:space="preserve"> cu </w:t>
      </w:r>
      <w:proofErr w:type="spellStart"/>
      <w:proofErr w:type="gramStart"/>
      <w:r w:rsidRPr="009A4360">
        <w:rPr>
          <w:sz w:val="22"/>
          <w:szCs w:val="22"/>
        </w:rPr>
        <w:t>părintii,activităţi</w:t>
      </w:r>
      <w:proofErr w:type="spellEnd"/>
      <w:proofErr w:type="gramEnd"/>
      <w:r w:rsidRPr="009A4360">
        <w:rPr>
          <w:sz w:val="22"/>
          <w:szCs w:val="22"/>
        </w:rPr>
        <w:t xml:space="preserve"> de </w:t>
      </w:r>
      <w:proofErr w:type="spellStart"/>
      <w:r w:rsidRPr="009A4360">
        <w:rPr>
          <w:sz w:val="22"/>
          <w:szCs w:val="22"/>
        </w:rPr>
        <w:t>consiliere</w:t>
      </w:r>
      <w:proofErr w:type="spellEnd"/>
      <w:r w:rsidRPr="009A4360">
        <w:rPr>
          <w:sz w:val="22"/>
          <w:szCs w:val="22"/>
        </w:rPr>
        <w:t xml:space="preserve"> cu </w:t>
      </w:r>
      <w:proofErr w:type="spellStart"/>
      <w:r w:rsidRPr="009A4360">
        <w:rPr>
          <w:sz w:val="22"/>
          <w:szCs w:val="22"/>
        </w:rPr>
        <w:t>aceştia</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vederea</w:t>
      </w:r>
      <w:proofErr w:type="spellEnd"/>
    </w:p>
    <w:p w14:paraId="50620363" w14:textId="77777777" w:rsidR="009A4360" w:rsidRPr="009A4360" w:rsidRDefault="009A4360" w:rsidP="009A4360">
      <w:pPr>
        <w:autoSpaceDE w:val="0"/>
        <w:autoSpaceDN w:val="0"/>
        <w:adjustRightInd w:val="0"/>
        <w:spacing w:line="360" w:lineRule="auto"/>
        <w:jc w:val="both"/>
        <w:rPr>
          <w:sz w:val="22"/>
          <w:szCs w:val="22"/>
        </w:rPr>
      </w:pPr>
      <w:proofErr w:type="spellStart"/>
      <w:r w:rsidRPr="009A4360">
        <w:rPr>
          <w:sz w:val="22"/>
          <w:szCs w:val="22"/>
        </w:rPr>
        <w:t>reducerii</w:t>
      </w:r>
      <w:proofErr w:type="spellEnd"/>
      <w:r w:rsidRPr="009A4360">
        <w:rPr>
          <w:sz w:val="22"/>
          <w:szCs w:val="22"/>
        </w:rPr>
        <w:t xml:space="preserve"> </w:t>
      </w:r>
      <w:proofErr w:type="spellStart"/>
      <w:r w:rsidRPr="009A4360">
        <w:rPr>
          <w:sz w:val="22"/>
          <w:szCs w:val="22"/>
        </w:rPr>
        <w:t>fenomenelor</w:t>
      </w:r>
      <w:proofErr w:type="spellEnd"/>
      <w:r w:rsidRPr="009A4360">
        <w:rPr>
          <w:sz w:val="22"/>
          <w:szCs w:val="22"/>
        </w:rPr>
        <w:t xml:space="preserve"> </w:t>
      </w:r>
      <w:proofErr w:type="spellStart"/>
      <w:r w:rsidRPr="009A4360">
        <w:rPr>
          <w:sz w:val="22"/>
          <w:szCs w:val="22"/>
        </w:rPr>
        <w:t>agresive</w:t>
      </w:r>
      <w:proofErr w:type="spellEnd"/>
      <w:r w:rsidRPr="009A4360">
        <w:rPr>
          <w:sz w:val="22"/>
          <w:szCs w:val="22"/>
        </w:rPr>
        <w:t xml:space="preserve"> la </w:t>
      </w:r>
      <w:proofErr w:type="spellStart"/>
      <w:proofErr w:type="gramStart"/>
      <w:r w:rsidRPr="009A4360">
        <w:rPr>
          <w:sz w:val="22"/>
          <w:szCs w:val="22"/>
        </w:rPr>
        <w:t>copii,întâlniri</w:t>
      </w:r>
      <w:proofErr w:type="spellEnd"/>
      <w:proofErr w:type="gramEnd"/>
      <w:r w:rsidRPr="009A4360">
        <w:rPr>
          <w:sz w:val="22"/>
          <w:szCs w:val="22"/>
        </w:rPr>
        <w:t xml:space="preserve"> cu </w:t>
      </w:r>
      <w:proofErr w:type="spellStart"/>
      <w:r w:rsidRPr="009A4360">
        <w:rPr>
          <w:sz w:val="22"/>
          <w:szCs w:val="22"/>
        </w:rPr>
        <w:t>reprezentanţii</w:t>
      </w:r>
      <w:proofErr w:type="spellEnd"/>
      <w:r w:rsidRPr="009A4360">
        <w:rPr>
          <w:sz w:val="22"/>
          <w:szCs w:val="22"/>
        </w:rPr>
        <w:t xml:space="preserve"> </w:t>
      </w:r>
      <w:proofErr w:type="spellStart"/>
      <w:r w:rsidRPr="009A4360">
        <w:rPr>
          <w:sz w:val="22"/>
          <w:szCs w:val="22"/>
        </w:rPr>
        <w:t>poliţiei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w:t>
      </w:r>
      <w:proofErr w:type="spellStart"/>
      <w:r w:rsidRPr="009A4360">
        <w:rPr>
          <w:sz w:val="22"/>
          <w:szCs w:val="22"/>
        </w:rPr>
        <w:t>părinţii</w:t>
      </w:r>
      <w:proofErr w:type="spellEnd"/>
      <w:r w:rsidRPr="009A4360">
        <w:rPr>
          <w:sz w:val="22"/>
          <w:szCs w:val="22"/>
        </w:rPr>
        <w:t xml:space="preserve"> </w:t>
      </w:r>
      <w:proofErr w:type="spellStart"/>
      <w:r w:rsidRPr="009A4360">
        <w:rPr>
          <w:sz w:val="22"/>
          <w:szCs w:val="22"/>
        </w:rPr>
        <w:t>elevilor</w:t>
      </w:r>
      <w:proofErr w:type="spellEnd"/>
      <w:r w:rsidRPr="009A4360">
        <w:rPr>
          <w:sz w:val="22"/>
          <w:szCs w:val="22"/>
        </w:rPr>
        <w:t xml:space="preserve"> cu </w:t>
      </w:r>
      <w:proofErr w:type="spellStart"/>
      <w:proofErr w:type="gramStart"/>
      <w:r w:rsidRPr="009A4360">
        <w:rPr>
          <w:sz w:val="22"/>
          <w:szCs w:val="22"/>
        </w:rPr>
        <w:t>probleme,în</w:t>
      </w:r>
      <w:proofErr w:type="spellEnd"/>
      <w:proofErr w:type="gramEnd"/>
      <w:r w:rsidRPr="009A4360">
        <w:rPr>
          <w:sz w:val="22"/>
          <w:szCs w:val="22"/>
        </w:rPr>
        <w:t xml:space="preserve"> </w:t>
      </w:r>
      <w:proofErr w:type="spellStart"/>
      <w:r w:rsidRPr="009A4360">
        <w:rPr>
          <w:sz w:val="22"/>
          <w:szCs w:val="22"/>
        </w:rPr>
        <w:t>fiecare</w:t>
      </w:r>
      <w:proofErr w:type="spellEnd"/>
      <w:r w:rsidRPr="009A4360">
        <w:rPr>
          <w:sz w:val="22"/>
          <w:szCs w:val="22"/>
        </w:rPr>
        <w:t xml:space="preserve"> luna </w:t>
      </w:r>
      <w:proofErr w:type="spellStart"/>
      <w:r w:rsidRPr="009A4360">
        <w:rPr>
          <w:sz w:val="22"/>
          <w:szCs w:val="22"/>
        </w:rPr>
        <w:t>sau</w:t>
      </w:r>
      <w:proofErr w:type="spellEnd"/>
      <w:r w:rsidRPr="009A4360">
        <w:rPr>
          <w:sz w:val="22"/>
          <w:szCs w:val="22"/>
        </w:rPr>
        <w:t xml:space="preserve"> </w:t>
      </w:r>
      <w:proofErr w:type="spellStart"/>
      <w:r w:rsidRPr="009A4360">
        <w:rPr>
          <w:sz w:val="22"/>
          <w:szCs w:val="22"/>
        </w:rPr>
        <w:t>ori</w:t>
      </w:r>
      <w:proofErr w:type="spellEnd"/>
      <w:r w:rsidRPr="009A4360">
        <w:rPr>
          <w:sz w:val="22"/>
          <w:szCs w:val="22"/>
        </w:rPr>
        <w:t xml:space="preserve"> de </w:t>
      </w:r>
      <w:proofErr w:type="spellStart"/>
      <w:r w:rsidRPr="009A4360">
        <w:rPr>
          <w:sz w:val="22"/>
          <w:szCs w:val="22"/>
        </w:rPr>
        <w:t>câte</w:t>
      </w:r>
      <w:proofErr w:type="spellEnd"/>
      <w:r w:rsidRPr="009A4360">
        <w:rPr>
          <w:sz w:val="22"/>
          <w:szCs w:val="22"/>
        </w:rPr>
        <w:t xml:space="preserve"> </w:t>
      </w:r>
      <w:proofErr w:type="spellStart"/>
      <w:r w:rsidRPr="009A4360">
        <w:rPr>
          <w:sz w:val="22"/>
          <w:szCs w:val="22"/>
        </w:rPr>
        <w:t>ori</w:t>
      </w:r>
      <w:proofErr w:type="spellEnd"/>
      <w:r w:rsidRPr="009A4360">
        <w:rPr>
          <w:sz w:val="22"/>
          <w:szCs w:val="22"/>
        </w:rPr>
        <w:t xml:space="preserve"> a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nevoie</w:t>
      </w:r>
      <w:proofErr w:type="spellEnd"/>
      <w:r w:rsidRPr="009A4360">
        <w:rPr>
          <w:sz w:val="22"/>
          <w:szCs w:val="22"/>
        </w:rPr>
        <w:t>.</w:t>
      </w:r>
    </w:p>
    <w:p w14:paraId="5B28C2C2" w14:textId="77777777" w:rsidR="009A4360" w:rsidRPr="009A4360" w:rsidRDefault="009A4360" w:rsidP="009A4360">
      <w:pPr>
        <w:autoSpaceDE w:val="0"/>
        <w:autoSpaceDN w:val="0"/>
        <w:adjustRightInd w:val="0"/>
        <w:spacing w:line="360" w:lineRule="auto"/>
        <w:jc w:val="both"/>
        <w:rPr>
          <w:sz w:val="22"/>
          <w:szCs w:val="22"/>
        </w:rPr>
      </w:pPr>
      <w:proofErr w:type="spellStart"/>
      <w:r w:rsidRPr="009A4360">
        <w:rPr>
          <w:sz w:val="22"/>
          <w:szCs w:val="22"/>
        </w:rPr>
        <w:t>Fenomenul</w:t>
      </w:r>
      <w:proofErr w:type="spellEnd"/>
      <w:r w:rsidRPr="009A4360">
        <w:rPr>
          <w:sz w:val="22"/>
          <w:szCs w:val="22"/>
        </w:rPr>
        <w:t xml:space="preserve"> de </w:t>
      </w:r>
      <w:proofErr w:type="spellStart"/>
      <w:r w:rsidRPr="009A4360">
        <w:rPr>
          <w:sz w:val="22"/>
          <w:szCs w:val="22"/>
        </w:rPr>
        <w:t>violenţa</w:t>
      </w:r>
      <w:proofErr w:type="spellEnd"/>
      <w:r w:rsidRPr="009A4360">
        <w:rPr>
          <w:sz w:val="22"/>
          <w:szCs w:val="22"/>
        </w:rPr>
        <w:t xml:space="preserve"> nu are o </w:t>
      </w:r>
      <w:proofErr w:type="spellStart"/>
      <w:r w:rsidRPr="009A4360">
        <w:rPr>
          <w:sz w:val="22"/>
          <w:szCs w:val="22"/>
        </w:rPr>
        <w:t>amploare</w:t>
      </w:r>
      <w:proofErr w:type="spellEnd"/>
      <w:r w:rsidRPr="009A4360">
        <w:rPr>
          <w:sz w:val="22"/>
          <w:szCs w:val="22"/>
        </w:rPr>
        <w:t xml:space="preserve"> mare la </w:t>
      </w:r>
      <w:proofErr w:type="spellStart"/>
      <w:r w:rsidRPr="009A4360">
        <w:rPr>
          <w:sz w:val="22"/>
          <w:szCs w:val="22"/>
        </w:rPr>
        <w:t>nivelul</w:t>
      </w:r>
      <w:proofErr w:type="spellEnd"/>
      <w:r w:rsidRPr="009A4360">
        <w:rPr>
          <w:sz w:val="22"/>
          <w:szCs w:val="22"/>
        </w:rPr>
        <w:t xml:space="preserve"> </w:t>
      </w:r>
      <w:proofErr w:type="spellStart"/>
      <w:r w:rsidRPr="009A4360">
        <w:rPr>
          <w:sz w:val="22"/>
          <w:szCs w:val="22"/>
        </w:rPr>
        <w:t>şcolii</w:t>
      </w:r>
      <w:proofErr w:type="spellEnd"/>
      <w:r w:rsidRPr="009A4360">
        <w:rPr>
          <w:sz w:val="22"/>
          <w:szCs w:val="22"/>
        </w:rPr>
        <w:t xml:space="preserve"> </w:t>
      </w:r>
      <w:proofErr w:type="spellStart"/>
      <w:proofErr w:type="gramStart"/>
      <w:r w:rsidRPr="009A4360">
        <w:rPr>
          <w:sz w:val="22"/>
          <w:szCs w:val="22"/>
        </w:rPr>
        <w:t>noastre</w:t>
      </w:r>
      <w:proofErr w:type="spellEnd"/>
      <w:r w:rsidRPr="009A4360">
        <w:rPr>
          <w:sz w:val="22"/>
          <w:szCs w:val="22"/>
        </w:rPr>
        <w:t xml:space="preserve"> ,</w:t>
      </w:r>
      <w:proofErr w:type="spellStart"/>
      <w:r w:rsidRPr="009A4360">
        <w:rPr>
          <w:sz w:val="22"/>
          <w:szCs w:val="22"/>
        </w:rPr>
        <w:t>numărul</w:t>
      </w:r>
      <w:proofErr w:type="spellEnd"/>
      <w:proofErr w:type="gramEnd"/>
      <w:r w:rsidRPr="009A4360">
        <w:rPr>
          <w:sz w:val="22"/>
          <w:szCs w:val="22"/>
        </w:rPr>
        <w:t xml:space="preserve"> </w:t>
      </w:r>
      <w:proofErr w:type="spellStart"/>
      <w:r w:rsidRPr="009A4360">
        <w:rPr>
          <w:sz w:val="22"/>
          <w:szCs w:val="22"/>
        </w:rPr>
        <w:t>elevilor</w:t>
      </w:r>
      <w:proofErr w:type="spellEnd"/>
      <w:r w:rsidRPr="009A4360">
        <w:rPr>
          <w:sz w:val="22"/>
          <w:szCs w:val="22"/>
        </w:rPr>
        <w:t xml:space="preserve"> cu </w:t>
      </w:r>
      <w:proofErr w:type="spellStart"/>
      <w:r w:rsidRPr="009A4360">
        <w:rPr>
          <w:sz w:val="22"/>
          <w:szCs w:val="22"/>
        </w:rPr>
        <w:t>abateri</w:t>
      </w:r>
      <w:proofErr w:type="spellEnd"/>
      <w:r w:rsidRPr="009A4360">
        <w:rPr>
          <w:sz w:val="22"/>
          <w:szCs w:val="22"/>
        </w:rPr>
        <w:t xml:space="preserve"> de </w:t>
      </w:r>
      <w:proofErr w:type="spellStart"/>
      <w:r w:rsidRPr="009A4360">
        <w:rPr>
          <w:sz w:val="22"/>
          <w:szCs w:val="22"/>
        </w:rPr>
        <w:t>comportament</w:t>
      </w:r>
      <w:proofErr w:type="spellEnd"/>
      <w:r w:rsidRPr="009A4360">
        <w:rPr>
          <w:sz w:val="22"/>
          <w:szCs w:val="22"/>
        </w:rPr>
        <w:t xml:space="preserve"> </w:t>
      </w:r>
      <w:proofErr w:type="spellStart"/>
      <w:r w:rsidRPr="009A4360">
        <w:rPr>
          <w:sz w:val="22"/>
          <w:szCs w:val="22"/>
        </w:rPr>
        <w:t>este</w:t>
      </w:r>
      <w:proofErr w:type="spellEnd"/>
      <w:r w:rsidRPr="009A4360">
        <w:rPr>
          <w:sz w:val="22"/>
          <w:szCs w:val="22"/>
        </w:rPr>
        <w:t xml:space="preserve"> mic, </w:t>
      </w:r>
      <w:proofErr w:type="spellStart"/>
      <w:r w:rsidRPr="009A4360">
        <w:rPr>
          <w:sz w:val="22"/>
          <w:szCs w:val="22"/>
        </w:rPr>
        <w:t>iar</w:t>
      </w:r>
      <w:proofErr w:type="spellEnd"/>
      <w:r w:rsidRPr="009A4360">
        <w:rPr>
          <w:sz w:val="22"/>
          <w:szCs w:val="22"/>
        </w:rPr>
        <w:t xml:space="preserve"> </w:t>
      </w:r>
      <w:proofErr w:type="spellStart"/>
      <w:r w:rsidRPr="009A4360">
        <w:rPr>
          <w:sz w:val="22"/>
          <w:szCs w:val="22"/>
        </w:rPr>
        <w:t>printr</w:t>
      </w:r>
      <w:proofErr w:type="spellEnd"/>
      <w:r w:rsidRPr="009A4360">
        <w:rPr>
          <w:sz w:val="22"/>
          <w:szCs w:val="22"/>
        </w:rPr>
        <w:t xml:space="preserve">-o </w:t>
      </w:r>
      <w:proofErr w:type="spellStart"/>
      <w:r w:rsidRPr="009A4360">
        <w:rPr>
          <w:sz w:val="22"/>
          <w:szCs w:val="22"/>
        </w:rPr>
        <w:t>monitorizare</w:t>
      </w:r>
      <w:proofErr w:type="spellEnd"/>
      <w:r w:rsidRPr="009A4360">
        <w:rPr>
          <w:sz w:val="22"/>
          <w:szCs w:val="22"/>
        </w:rPr>
        <w:t xml:space="preserve"> </w:t>
      </w:r>
      <w:proofErr w:type="spellStart"/>
      <w:r w:rsidRPr="009A4360">
        <w:rPr>
          <w:sz w:val="22"/>
          <w:szCs w:val="22"/>
        </w:rPr>
        <w:t>permanentă</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o </w:t>
      </w:r>
      <w:proofErr w:type="spellStart"/>
      <w:r w:rsidRPr="009A4360">
        <w:rPr>
          <w:sz w:val="22"/>
          <w:szCs w:val="22"/>
        </w:rPr>
        <w:t>implicare</w:t>
      </w:r>
      <w:proofErr w:type="spellEnd"/>
      <w:r w:rsidRPr="009A4360">
        <w:rPr>
          <w:sz w:val="22"/>
          <w:szCs w:val="22"/>
        </w:rPr>
        <w:t xml:space="preserve"> </w:t>
      </w:r>
      <w:proofErr w:type="spellStart"/>
      <w:r w:rsidRPr="009A4360">
        <w:rPr>
          <w:sz w:val="22"/>
          <w:szCs w:val="22"/>
        </w:rPr>
        <w:t>deosebită</w:t>
      </w:r>
      <w:proofErr w:type="spellEnd"/>
      <w:r w:rsidRPr="009A4360">
        <w:rPr>
          <w:sz w:val="22"/>
          <w:szCs w:val="22"/>
        </w:rPr>
        <w:t xml:space="preserve"> a </w:t>
      </w:r>
      <w:proofErr w:type="spellStart"/>
      <w:r w:rsidRPr="009A4360">
        <w:rPr>
          <w:sz w:val="22"/>
          <w:szCs w:val="22"/>
        </w:rPr>
        <w:t>tuturor</w:t>
      </w:r>
      <w:proofErr w:type="spellEnd"/>
      <w:r w:rsidRPr="009A4360">
        <w:rPr>
          <w:sz w:val="22"/>
          <w:szCs w:val="22"/>
        </w:rPr>
        <w:t xml:space="preserve"> </w:t>
      </w:r>
      <w:proofErr w:type="spellStart"/>
      <w:r w:rsidRPr="009A4360">
        <w:rPr>
          <w:sz w:val="22"/>
          <w:szCs w:val="22"/>
        </w:rPr>
        <w:t>factorilor</w:t>
      </w:r>
      <w:proofErr w:type="spellEnd"/>
      <w:r w:rsidRPr="009A4360">
        <w:rPr>
          <w:sz w:val="22"/>
          <w:szCs w:val="22"/>
        </w:rPr>
        <w:t xml:space="preserve"> </w:t>
      </w:r>
      <w:proofErr w:type="spellStart"/>
      <w:r w:rsidRPr="009A4360">
        <w:rPr>
          <w:sz w:val="22"/>
          <w:szCs w:val="22"/>
        </w:rPr>
        <w:t>educaţionali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viaţa</w:t>
      </w:r>
      <w:proofErr w:type="spellEnd"/>
      <w:r w:rsidRPr="009A4360">
        <w:rPr>
          <w:sz w:val="22"/>
          <w:szCs w:val="22"/>
        </w:rPr>
        <w:t xml:space="preserve"> </w:t>
      </w:r>
      <w:proofErr w:type="spellStart"/>
      <w:proofErr w:type="gramStart"/>
      <w:r w:rsidRPr="009A4360">
        <w:rPr>
          <w:sz w:val="22"/>
          <w:szCs w:val="22"/>
        </w:rPr>
        <w:t>elevilor,sperăm</w:t>
      </w:r>
      <w:proofErr w:type="spellEnd"/>
      <w:proofErr w:type="gramEnd"/>
      <w:r w:rsidRPr="009A4360">
        <w:rPr>
          <w:sz w:val="22"/>
          <w:szCs w:val="22"/>
        </w:rPr>
        <w:t xml:space="preserve"> ca </w:t>
      </w:r>
      <w:proofErr w:type="spellStart"/>
      <w:r w:rsidRPr="009A4360">
        <w:rPr>
          <w:sz w:val="22"/>
          <w:szCs w:val="22"/>
        </w:rPr>
        <w:t>aceste</w:t>
      </w:r>
      <w:proofErr w:type="spellEnd"/>
      <w:r w:rsidRPr="009A4360">
        <w:rPr>
          <w:sz w:val="22"/>
          <w:szCs w:val="22"/>
        </w:rPr>
        <w:t xml:space="preserve"> </w:t>
      </w:r>
      <w:proofErr w:type="spellStart"/>
      <w:r w:rsidRPr="009A4360">
        <w:rPr>
          <w:sz w:val="22"/>
          <w:szCs w:val="22"/>
        </w:rPr>
        <w:t>evenimente</w:t>
      </w:r>
      <w:proofErr w:type="spellEnd"/>
      <w:r w:rsidRPr="009A4360">
        <w:rPr>
          <w:sz w:val="22"/>
          <w:szCs w:val="22"/>
        </w:rPr>
        <w:t xml:space="preserve"> </w:t>
      </w:r>
      <w:proofErr w:type="spellStart"/>
      <w:r w:rsidRPr="009A4360">
        <w:rPr>
          <w:sz w:val="22"/>
          <w:szCs w:val="22"/>
        </w:rPr>
        <w:t>să</w:t>
      </w:r>
      <w:proofErr w:type="spellEnd"/>
      <w:r w:rsidRPr="009A4360">
        <w:rPr>
          <w:sz w:val="22"/>
          <w:szCs w:val="22"/>
        </w:rPr>
        <w:t xml:space="preserve"> fie din </w:t>
      </w:r>
      <w:proofErr w:type="spellStart"/>
      <w:r w:rsidRPr="009A4360">
        <w:rPr>
          <w:sz w:val="22"/>
          <w:szCs w:val="22"/>
        </w:rPr>
        <w:t>ce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ce</w:t>
      </w:r>
      <w:proofErr w:type="spellEnd"/>
      <w:r w:rsidRPr="009A4360">
        <w:rPr>
          <w:sz w:val="22"/>
          <w:szCs w:val="22"/>
        </w:rPr>
        <w:t xml:space="preserve"> </w:t>
      </w:r>
      <w:proofErr w:type="spellStart"/>
      <w:r w:rsidRPr="009A4360">
        <w:rPr>
          <w:sz w:val="22"/>
          <w:szCs w:val="22"/>
        </w:rPr>
        <w:t>mai</w:t>
      </w:r>
      <w:proofErr w:type="spellEnd"/>
      <w:r w:rsidRPr="009A4360">
        <w:rPr>
          <w:sz w:val="22"/>
          <w:szCs w:val="22"/>
        </w:rPr>
        <w:t xml:space="preserve"> rare.</w:t>
      </w:r>
    </w:p>
    <w:p w14:paraId="45C4657E" w14:textId="77777777" w:rsidR="009A4360" w:rsidRPr="009A4360" w:rsidRDefault="009A4360" w:rsidP="009A4360">
      <w:pPr>
        <w:autoSpaceDE w:val="0"/>
        <w:autoSpaceDN w:val="0"/>
        <w:adjustRightInd w:val="0"/>
        <w:spacing w:line="360" w:lineRule="auto"/>
        <w:jc w:val="both"/>
        <w:rPr>
          <w:sz w:val="22"/>
          <w:szCs w:val="22"/>
        </w:rPr>
      </w:pPr>
    </w:p>
    <w:p w14:paraId="1A766486" w14:textId="77777777" w:rsidR="009A4360" w:rsidRPr="009A4360" w:rsidRDefault="009A4360" w:rsidP="009A4360">
      <w:pPr>
        <w:autoSpaceDE w:val="0"/>
        <w:autoSpaceDN w:val="0"/>
        <w:adjustRightInd w:val="0"/>
        <w:spacing w:line="360" w:lineRule="auto"/>
        <w:jc w:val="both"/>
        <w:rPr>
          <w:sz w:val="22"/>
          <w:szCs w:val="22"/>
        </w:rPr>
      </w:pPr>
      <w:r w:rsidRPr="009A4360">
        <w:rPr>
          <w:b/>
          <w:bCs/>
          <w:sz w:val="22"/>
          <w:szCs w:val="22"/>
        </w:rPr>
        <w:t xml:space="preserve">ANALIZA SOWT </w:t>
      </w:r>
      <w:proofErr w:type="gramStart"/>
      <w:r w:rsidRPr="009A4360">
        <w:rPr>
          <w:sz w:val="22"/>
          <w:szCs w:val="22"/>
        </w:rPr>
        <w:t>a</w:t>
      </w:r>
      <w:proofErr w:type="gramEnd"/>
      <w:r w:rsidRPr="009A4360">
        <w:rPr>
          <w:sz w:val="22"/>
          <w:szCs w:val="22"/>
        </w:rPr>
        <w:t xml:space="preserve"> </w:t>
      </w:r>
      <w:proofErr w:type="spellStart"/>
      <w:r w:rsidRPr="009A4360">
        <w:rPr>
          <w:sz w:val="22"/>
          <w:szCs w:val="22"/>
        </w:rPr>
        <w:t>activităţii</w:t>
      </w:r>
      <w:proofErr w:type="spellEnd"/>
      <w:r w:rsidRPr="009A4360">
        <w:rPr>
          <w:sz w:val="22"/>
          <w:szCs w:val="22"/>
        </w:rPr>
        <w:t xml:space="preserve"> </w:t>
      </w:r>
      <w:proofErr w:type="spellStart"/>
      <w:r w:rsidRPr="009A4360">
        <w:rPr>
          <w:sz w:val="22"/>
          <w:szCs w:val="22"/>
        </w:rPr>
        <w:t>comisiei</w:t>
      </w:r>
      <w:proofErr w:type="spellEnd"/>
      <w:r w:rsidRPr="009A4360">
        <w:rPr>
          <w:sz w:val="22"/>
          <w:szCs w:val="22"/>
        </w:rPr>
        <w:t>:</w:t>
      </w:r>
    </w:p>
    <w:p w14:paraId="4AFB22AD" w14:textId="77777777" w:rsidR="009A4360" w:rsidRPr="009A4360" w:rsidRDefault="009A4360" w:rsidP="009A4360">
      <w:pPr>
        <w:autoSpaceDE w:val="0"/>
        <w:autoSpaceDN w:val="0"/>
        <w:adjustRightInd w:val="0"/>
        <w:spacing w:line="360" w:lineRule="auto"/>
        <w:jc w:val="both"/>
        <w:rPr>
          <w:b/>
          <w:bCs/>
          <w:sz w:val="22"/>
          <w:szCs w:val="22"/>
        </w:rPr>
      </w:pPr>
      <w:r w:rsidRPr="009A4360">
        <w:rPr>
          <w:b/>
          <w:bCs/>
          <w:sz w:val="22"/>
          <w:szCs w:val="22"/>
        </w:rPr>
        <w:t>PUNCTE TARI:</w:t>
      </w:r>
    </w:p>
    <w:p w14:paraId="1F6E10F4"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Existenţa</w:t>
      </w:r>
      <w:proofErr w:type="spellEnd"/>
      <w:r w:rsidRPr="009A4360">
        <w:rPr>
          <w:sz w:val="22"/>
          <w:szCs w:val="22"/>
        </w:rPr>
        <w:t xml:space="preserve"> </w:t>
      </w:r>
      <w:proofErr w:type="spellStart"/>
      <w:r w:rsidRPr="009A4360">
        <w:rPr>
          <w:sz w:val="22"/>
          <w:szCs w:val="22"/>
        </w:rPr>
        <w:t>unei</w:t>
      </w:r>
      <w:proofErr w:type="spellEnd"/>
      <w:r w:rsidRPr="009A4360">
        <w:rPr>
          <w:sz w:val="22"/>
          <w:szCs w:val="22"/>
        </w:rPr>
        <w:t xml:space="preserve"> </w:t>
      </w:r>
      <w:proofErr w:type="spellStart"/>
      <w:r w:rsidRPr="009A4360">
        <w:rPr>
          <w:sz w:val="22"/>
          <w:szCs w:val="22"/>
        </w:rPr>
        <w:t>proceduri</w:t>
      </w:r>
      <w:proofErr w:type="spellEnd"/>
      <w:r w:rsidRPr="009A4360">
        <w:rPr>
          <w:sz w:val="22"/>
          <w:szCs w:val="22"/>
        </w:rPr>
        <w:t xml:space="preserve"> </w:t>
      </w:r>
      <w:proofErr w:type="spellStart"/>
      <w:r w:rsidRPr="009A4360">
        <w:rPr>
          <w:sz w:val="22"/>
          <w:szCs w:val="22"/>
        </w:rPr>
        <w:t>şi</w:t>
      </w:r>
      <w:proofErr w:type="spellEnd"/>
      <w:r w:rsidRPr="009A4360">
        <w:rPr>
          <w:sz w:val="22"/>
          <w:szCs w:val="22"/>
        </w:rPr>
        <w:t xml:space="preserve"> a </w:t>
      </w:r>
      <w:proofErr w:type="spellStart"/>
      <w:r w:rsidRPr="009A4360">
        <w:rPr>
          <w:sz w:val="22"/>
          <w:szCs w:val="22"/>
        </w:rPr>
        <w:t>unui</w:t>
      </w:r>
      <w:proofErr w:type="spellEnd"/>
      <w:r w:rsidRPr="009A4360">
        <w:rPr>
          <w:sz w:val="22"/>
          <w:szCs w:val="22"/>
        </w:rPr>
        <w:t xml:space="preserve"> </w:t>
      </w:r>
      <w:proofErr w:type="spellStart"/>
      <w:r w:rsidRPr="009A4360">
        <w:rPr>
          <w:sz w:val="22"/>
          <w:szCs w:val="22"/>
        </w:rPr>
        <w:t>sistem</w:t>
      </w:r>
      <w:proofErr w:type="spellEnd"/>
      <w:r w:rsidRPr="009A4360">
        <w:rPr>
          <w:sz w:val="22"/>
          <w:szCs w:val="22"/>
        </w:rPr>
        <w:t xml:space="preserve"> de </w:t>
      </w:r>
      <w:proofErr w:type="spellStart"/>
      <w:r w:rsidRPr="009A4360">
        <w:rPr>
          <w:sz w:val="22"/>
          <w:szCs w:val="22"/>
        </w:rPr>
        <w:t>monitorizarea</w:t>
      </w:r>
      <w:proofErr w:type="spellEnd"/>
      <w:r w:rsidRPr="009A4360">
        <w:rPr>
          <w:sz w:val="22"/>
          <w:szCs w:val="22"/>
        </w:rPr>
        <w:t xml:space="preserve"> </w:t>
      </w:r>
      <w:proofErr w:type="gramStart"/>
      <w:r w:rsidRPr="009A4360">
        <w:rPr>
          <w:sz w:val="22"/>
          <w:szCs w:val="22"/>
        </w:rPr>
        <w:t>a</w:t>
      </w:r>
      <w:proofErr w:type="gramEnd"/>
      <w:r w:rsidRPr="009A4360">
        <w:rPr>
          <w:sz w:val="22"/>
          <w:szCs w:val="22"/>
        </w:rPr>
        <w:t xml:space="preserve"> </w:t>
      </w:r>
      <w:proofErr w:type="spellStart"/>
      <w:r w:rsidRPr="009A4360">
        <w:rPr>
          <w:sz w:val="22"/>
          <w:szCs w:val="22"/>
        </w:rPr>
        <w:t>intrării</w:t>
      </w:r>
      <w:proofErr w:type="spellEnd"/>
      <w:r w:rsidRPr="009A4360">
        <w:rPr>
          <w:sz w:val="22"/>
          <w:szCs w:val="22"/>
        </w:rPr>
        <w:t xml:space="preserve"> </w:t>
      </w:r>
      <w:proofErr w:type="spellStart"/>
      <w:r w:rsidRPr="009A4360">
        <w:rPr>
          <w:sz w:val="22"/>
          <w:szCs w:val="22"/>
        </w:rPr>
        <w:t>persoanelor</w:t>
      </w:r>
      <w:proofErr w:type="spellEnd"/>
      <w:r w:rsidRPr="009A4360">
        <w:rPr>
          <w:sz w:val="22"/>
          <w:szCs w:val="22"/>
        </w:rPr>
        <w:t xml:space="preserve"> </w:t>
      </w:r>
      <w:proofErr w:type="spellStart"/>
      <w:r w:rsidRPr="009A4360">
        <w:rPr>
          <w:sz w:val="22"/>
          <w:szCs w:val="22"/>
        </w:rPr>
        <w:t>străine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incinta</w:t>
      </w:r>
      <w:proofErr w:type="spellEnd"/>
      <w:r w:rsidRPr="009A4360">
        <w:rPr>
          <w:sz w:val="22"/>
          <w:szCs w:val="22"/>
        </w:rPr>
        <w:t xml:space="preserve"> </w:t>
      </w:r>
      <w:proofErr w:type="spellStart"/>
      <w:r w:rsidRPr="009A4360">
        <w:rPr>
          <w:sz w:val="22"/>
          <w:szCs w:val="22"/>
        </w:rPr>
        <w:t>unităţii</w:t>
      </w:r>
      <w:proofErr w:type="spellEnd"/>
      <w:r w:rsidRPr="009A4360">
        <w:rPr>
          <w:sz w:val="22"/>
          <w:szCs w:val="22"/>
        </w:rPr>
        <w:t>;</w:t>
      </w:r>
    </w:p>
    <w:p w14:paraId="5C8D2CC4"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lastRenderedPageBreak/>
        <w:t xml:space="preserve">- </w:t>
      </w:r>
      <w:proofErr w:type="spellStart"/>
      <w:r w:rsidRPr="009A4360">
        <w:rPr>
          <w:sz w:val="22"/>
          <w:szCs w:val="22"/>
        </w:rPr>
        <w:t>Implicarea</w:t>
      </w:r>
      <w:proofErr w:type="spellEnd"/>
      <w:r w:rsidRPr="009A4360">
        <w:rPr>
          <w:sz w:val="22"/>
          <w:szCs w:val="22"/>
        </w:rPr>
        <w:t xml:space="preserve"> </w:t>
      </w:r>
      <w:proofErr w:type="spellStart"/>
      <w:r w:rsidRPr="009A4360">
        <w:rPr>
          <w:sz w:val="22"/>
          <w:szCs w:val="22"/>
        </w:rPr>
        <w:t>tuturor</w:t>
      </w:r>
      <w:proofErr w:type="spellEnd"/>
      <w:r w:rsidRPr="009A4360">
        <w:rPr>
          <w:sz w:val="22"/>
          <w:szCs w:val="22"/>
        </w:rPr>
        <w:t xml:space="preserve"> </w:t>
      </w:r>
      <w:proofErr w:type="spellStart"/>
      <w:r w:rsidRPr="009A4360">
        <w:rPr>
          <w:sz w:val="22"/>
          <w:szCs w:val="22"/>
        </w:rPr>
        <w:t>membrilor</w:t>
      </w:r>
      <w:proofErr w:type="spellEnd"/>
      <w:r w:rsidRPr="009A4360">
        <w:rPr>
          <w:sz w:val="22"/>
          <w:szCs w:val="22"/>
        </w:rPr>
        <w:t xml:space="preserve"> </w:t>
      </w:r>
      <w:proofErr w:type="spellStart"/>
      <w:r w:rsidRPr="009A4360">
        <w:rPr>
          <w:sz w:val="22"/>
          <w:szCs w:val="22"/>
        </w:rPr>
        <w:t>comisiei</w:t>
      </w:r>
      <w:proofErr w:type="spellEnd"/>
      <w:r w:rsidRPr="009A4360">
        <w:rPr>
          <w:sz w:val="22"/>
          <w:szCs w:val="22"/>
        </w:rPr>
        <w:t>;</w:t>
      </w:r>
    </w:p>
    <w:p w14:paraId="2EFB4A06"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Implicarea</w:t>
      </w:r>
      <w:proofErr w:type="spellEnd"/>
      <w:r w:rsidRPr="009A4360">
        <w:rPr>
          <w:sz w:val="22"/>
          <w:szCs w:val="22"/>
        </w:rPr>
        <w:t xml:space="preserve"> </w:t>
      </w:r>
      <w:proofErr w:type="spellStart"/>
      <w:r w:rsidRPr="009A4360">
        <w:rPr>
          <w:sz w:val="22"/>
          <w:szCs w:val="22"/>
        </w:rPr>
        <w:t>consilierului</w:t>
      </w:r>
      <w:proofErr w:type="spellEnd"/>
      <w:r w:rsidRPr="009A4360">
        <w:rPr>
          <w:sz w:val="22"/>
          <w:szCs w:val="22"/>
        </w:rPr>
        <w:t xml:space="preserve"> </w:t>
      </w:r>
      <w:proofErr w:type="spellStart"/>
      <w:r w:rsidRPr="009A4360">
        <w:rPr>
          <w:sz w:val="22"/>
          <w:szCs w:val="22"/>
        </w:rPr>
        <w:t>educativ</w:t>
      </w:r>
      <w:proofErr w:type="spellEnd"/>
      <w:r w:rsidRPr="009A4360">
        <w:rPr>
          <w:sz w:val="22"/>
          <w:szCs w:val="22"/>
        </w:rPr>
        <w:t>.</w:t>
      </w:r>
    </w:p>
    <w:p w14:paraId="79539474" w14:textId="77777777" w:rsidR="009A4360" w:rsidRPr="009A4360" w:rsidRDefault="009A4360" w:rsidP="009A4360">
      <w:pPr>
        <w:autoSpaceDE w:val="0"/>
        <w:autoSpaceDN w:val="0"/>
        <w:adjustRightInd w:val="0"/>
        <w:spacing w:line="360" w:lineRule="auto"/>
        <w:jc w:val="both"/>
        <w:rPr>
          <w:b/>
          <w:bCs/>
          <w:sz w:val="22"/>
          <w:szCs w:val="22"/>
        </w:rPr>
      </w:pPr>
      <w:r w:rsidRPr="009A4360">
        <w:rPr>
          <w:b/>
          <w:bCs/>
          <w:sz w:val="22"/>
          <w:szCs w:val="22"/>
        </w:rPr>
        <w:t>PUNCTE SLABE:</w:t>
      </w:r>
    </w:p>
    <w:p w14:paraId="167322E6"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Legătura</w:t>
      </w:r>
      <w:proofErr w:type="spellEnd"/>
      <w:r w:rsidRPr="009A4360">
        <w:rPr>
          <w:sz w:val="22"/>
          <w:szCs w:val="22"/>
        </w:rPr>
        <w:t xml:space="preserve"> cu </w:t>
      </w:r>
      <w:proofErr w:type="spellStart"/>
      <w:r w:rsidRPr="009A4360">
        <w:rPr>
          <w:sz w:val="22"/>
          <w:szCs w:val="22"/>
        </w:rPr>
        <w:t>părinţii</w:t>
      </w:r>
      <w:proofErr w:type="spellEnd"/>
      <w:r w:rsidRPr="009A4360">
        <w:rPr>
          <w:sz w:val="22"/>
          <w:szCs w:val="22"/>
        </w:rPr>
        <w:t xml:space="preserve"> </w:t>
      </w:r>
      <w:proofErr w:type="spellStart"/>
      <w:r w:rsidRPr="009A4360">
        <w:rPr>
          <w:sz w:val="22"/>
          <w:szCs w:val="22"/>
        </w:rPr>
        <w:t>copiilor</w:t>
      </w:r>
      <w:proofErr w:type="spellEnd"/>
      <w:r w:rsidRPr="009A4360">
        <w:rPr>
          <w:sz w:val="22"/>
          <w:szCs w:val="22"/>
        </w:rPr>
        <w:t xml:space="preserve"> cu </w:t>
      </w:r>
      <w:proofErr w:type="spellStart"/>
      <w:r w:rsidRPr="009A4360">
        <w:rPr>
          <w:sz w:val="22"/>
          <w:szCs w:val="22"/>
        </w:rPr>
        <w:t>probleme</w:t>
      </w:r>
      <w:proofErr w:type="spellEnd"/>
      <w:r w:rsidRPr="009A4360">
        <w:rPr>
          <w:sz w:val="22"/>
          <w:szCs w:val="22"/>
        </w:rPr>
        <w:t xml:space="preserve"> </w:t>
      </w:r>
      <w:proofErr w:type="spellStart"/>
      <w:r w:rsidRPr="009A4360">
        <w:rPr>
          <w:sz w:val="22"/>
          <w:szCs w:val="22"/>
        </w:rPr>
        <w:t>disciplinare</w:t>
      </w:r>
      <w:proofErr w:type="spellEnd"/>
      <w:r w:rsidRPr="009A4360">
        <w:rPr>
          <w:sz w:val="22"/>
          <w:szCs w:val="22"/>
        </w:rPr>
        <w:t xml:space="preserve"> </w:t>
      </w:r>
      <w:proofErr w:type="spellStart"/>
      <w:r w:rsidRPr="009A4360">
        <w:rPr>
          <w:sz w:val="22"/>
          <w:szCs w:val="22"/>
        </w:rPr>
        <w:t>uşor</w:t>
      </w:r>
      <w:proofErr w:type="spellEnd"/>
      <w:r w:rsidRPr="009A4360">
        <w:rPr>
          <w:sz w:val="22"/>
          <w:szCs w:val="22"/>
        </w:rPr>
        <w:t xml:space="preserve"> </w:t>
      </w:r>
      <w:proofErr w:type="spellStart"/>
      <w:r w:rsidRPr="009A4360">
        <w:rPr>
          <w:sz w:val="22"/>
          <w:szCs w:val="22"/>
        </w:rPr>
        <w:t>deficitară</w:t>
      </w:r>
      <w:proofErr w:type="spellEnd"/>
      <w:r w:rsidRPr="009A4360">
        <w:rPr>
          <w:sz w:val="22"/>
          <w:szCs w:val="22"/>
        </w:rPr>
        <w:t>;</w:t>
      </w:r>
    </w:p>
    <w:p w14:paraId="5A0E95AA"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Implicarea</w:t>
      </w:r>
      <w:proofErr w:type="spellEnd"/>
      <w:r w:rsidRPr="009A4360">
        <w:rPr>
          <w:sz w:val="22"/>
          <w:szCs w:val="22"/>
        </w:rPr>
        <w:t xml:space="preserve"> </w:t>
      </w:r>
      <w:proofErr w:type="spellStart"/>
      <w:r w:rsidRPr="009A4360">
        <w:rPr>
          <w:sz w:val="22"/>
          <w:szCs w:val="22"/>
        </w:rPr>
        <w:t>părinţilor</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remedierea</w:t>
      </w:r>
      <w:proofErr w:type="spellEnd"/>
      <w:r w:rsidRPr="009A4360">
        <w:rPr>
          <w:sz w:val="22"/>
          <w:szCs w:val="22"/>
        </w:rPr>
        <w:t xml:space="preserve"> </w:t>
      </w:r>
      <w:proofErr w:type="spellStart"/>
      <w:r w:rsidRPr="009A4360">
        <w:rPr>
          <w:sz w:val="22"/>
          <w:szCs w:val="22"/>
        </w:rPr>
        <w:t>manifestărilor</w:t>
      </w:r>
      <w:proofErr w:type="spellEnd"/>
      <w:r w:rsidRPr="009A4360">
        <w:rPr>
          <w:sz w:val="22"/>
          <w:szCs w:val="22"/>
        </w:rPr>
        <w:t xml:space="preserve"> negative a </w:t>
      </w:r>
      <w:proofErr w:type="spellStart"/>
      <w:r w:rsidRPr="009A4360">
        <w:rPr>
          <w:sz w:val="22"/>
          <w:szCs w:val="22"/>
        </w:rPr>
        <w:t>fost</w:t>
      </w:r>
      <w:proofErr w:type="spellEnd"/>
      <w:r w:rsidRPr="009A4360">
        <w:rPr>
          <w:sz w:val="22"/>
          <w:szCs w:val="22"/>
        </w:rPr>
        <w:t xml:space="preserve"> </w:t>
      </w:r>
      <w:proofErr w:type="spellStart"/>
      <w:r w:rsidRPr="009A4360">
        <w:rPr>
          <w:sz w:val="22"/>
          <w:szCs w:val="22"/>
        </w:rPr>
        <w:t>sporadică</w:t>
      </w:r>
      <w:proofErr w:type="spellEnd"/>
      <w:r w:rsidRPr="009A4360">
        <w:rPr>
          <w:sz w:val="22"/>
          <w:szCs w:val="22"/>
        </w:rPr>
        <w:t>;</w:t>
      </w:r>
    </w:p>
    <w:p w14:paraId="7C9078DD" w14:textId="77777777" w:rsidR="009A4360" w:rsidRPr="009A4360" w:rsidRDefault="009A4360" w:rsidP="009A4360">
      <w:pPr>
        <w:autoSpaceDE w:val="0"/>
        <w:autoSpaceDN w:val="0"/>
        <w:adjustRightInd w:val="0"/>
        <w:spacing w:line="360" w:lineRule="auto"/>
        <w:jc w:val="both"/>
        <w:rPr>
          <w:b/>
          <w:bCs/>
          <w:sz w:val="22"/>
          <w:szCs w:val="22"/>
        </w:rPr>
      </w:pPr>
      <w:r w:rsidRPr="009A4360">
        <w:rPr>
          <w:b/>
          <w:bCs/>
          <w:sz w:val="22"/>
          <w:szCs w:val="22"/>
        </w:rPr>
        <w:t>AMENINŢĂRI:</w:t>
      </w:r>
    </w:p>
    <w:p w14:paraId="4D79BBE2"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Situaţia</w:t>
      </w:r>
      <w:proofErr w:type="spellEnd"/>
      <w:r w:rsidRPr="009A4360">
        <w:rPr>
          <w:sz w:val="22"/>
          <w:szCs w:val="22"/>
        </w:rPr>
        <w:t xml:space="preserve"> </w:t>
      </w:r>
      <w:proofErr w:type="spellStart"/>
      <w:r w:rsidRPr="009A4360">
        <w:rPr>
          <w:sz w:val="22"/>
          <w:szCs w:val="22"/>
        </w:rPr>
        <w:t>economico-socială</w:t>
      </w:r>
      <w:proofErr w:type="spellEnd"/>
      <w:r w:rsidRPr="009A4360">
        <w:rPr>
          <w:sz w:val="22"/>
          <w:szCs w:val="22"/>
        </w:rPr>
        <w:t xml:space="preserve"> </w:t>
      </w:r>
      <w:proofErr w:type="spellStart"/>
      <w:r w:rsidRPr="009A4360">
        <w:rPr>
          <w:sz w:val="22"/>
          <w:szCs w:val="22"/>
        </w:rPr>
        <w:t>precară</w:t>
      </w:r>
      <w:proofErr w:type="spellEnd"/>
      <w:r w:rsidRPr="009A4360">
        <w:rPr>
          <w:sz w:val="22"/>
          <w:szCs w:val="22"/>
        </w:rPr>
        <w:t>;</w:t>
      </w:r>
    </w:p>
    <w:p w14:paraId="5229A1D8"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Lipsa</w:t>
      </w:r>
      <w:proofErr w:type="spellEnd"/>
      <w:r w:rsidRPr="009A4360">
        <w:rPr>
          <w:sz w:val="22"/>
          <w:szCs w:val="22"/>
        </w:rPr>
        <w:t xml:space="preserve"> </w:t>
      </w:r>
      <w:proofErr w:type="spellStart"/>
      <w:r w:rsidRPr="009A4360">
        <w:rPr>
          <w:sz w:val="22"/>
          <w:szCs w:val="22"/>
        </w:rPr>
        <w:t>timpului</w:t>
      </w:r>
      <w:proofErr w:type="spellEnd"/>
      <w:r w:rsidRPr="009A4360">
        <w:rPr>
          <w:sz w:val="22"/>
          <w:szCs w:val="22"/>
        </w:rPr>
        <w:t xml:space="preserve"> </w:t>
      </w:r>
      <w:proofErr w:type="spellStart"/>
      <w:r w:rsidRPr="009A4360">
        <w:rPr>
          <w:sz w:val="22"/>
          <w:szCs w:val="22"/>
        </w:rPr>
        <w:t>petrecut</w:t>
      </w:r>
      <w:proofErr w:type="spellEnd"/>
      <w:r w:rsidRPr="009A4360">
        <w:rPr>
          <w:sz w:val="22"/>
          <w:szCs w:val="22"/>
        </w:rPr>
        <w:t xml:space="preserve"> de </w:t>
      </w:r>
      <w:proofErr w:type="spellStart"/>
      <w:r w:rsidRPr="009A4360">
        <w:rPr>
          <w:sz w:val="22"/>
          <w:szCs w:val="22"/>
        </w:rPr>
        <w:t>părinţi</w:t>
      </w:r>
      <w:proofErr w:type="spellEnd"/>
      <w:r w:rsidRPr="009A4360">
        <w:rPr>
          <w:sz w:val="22"/>
          <w:szCs w:val="22"/>
        </w:rPr>
        <w:t xml:space="preserve"> /</w:t>
      </w:r>
      <w:proofErr w:type="spellStart"/>
      <w:r w:rsidRPr="009A4360">
        <w:rPr>
          <w:sz w:val="22"/>
          <w:szCs w:val="22"/>
        </w:rPr>
        <w:t>asistenti</w:t>
      </w:r>
      <w:proofErr w:type="spellEnd"/>
      <w:r w:rsidRPr="009A4360">
        <w:rPr>
          <w:sz w:val="22"/>
          <w:szCs w:val="22"/>
        </w:rPr>
        <w:t xml:space="preserve"> </w:t>
      </w:r>
      <w:proofErr w:type="spellStart"/>
      <w:r w:rsidRPr="009A4360">
        <w:rPr>
          <w:sz w:val="22"/>
          <w:szCs w:val="22"/>
        </w:rPr>
        <w:t>sociali</w:t>
      </w:r>
      <w:proofErr w:type="spellEnd"/>
      <w:r w:rsidRPr="009A4360">
        <w:rPr>
          <w:sz w:val="22"/>
          <w:szCs w:val="22"/>
        </w:rPr>
        <w:t xml:space="preserve"> </w:t>
      </w:r>
      <w:proofErr w:type="spellStart"/>
      <w:r w:rsidRPr="009A4360">
        <w:rPr>
          <w:sz w:val="22"/>
          <w:szCs w:val="22"/>
        </w:rPr>
        <w:t>si</w:t>
      </w:r>
      <w:proofErr w:type="spellEnd"/>
      <w:r w:rsidRPr="009A4360">
        <w:rPr>
          <w:sz w:val="22"/>
          <w:szCs w:val="22"/>
        </w:rPr>
        <w:t xml:space="preserve"> </w:t>
      </w:r>
      <w:proofErr w:type="spellStart"/>
      <w:r w:rsidRPr="009A4360">
        <w:rPr>
          <w:sz w:val="22"/>
          <w:szCs w:val="22"/>
        </w:rPr>
        <w:t>maternali</w:t>
      </w:r>
      <w:proofErr w:type="spellEnd"/>
      <w:r w:rsidRPr="009A4360">
        <w:rPr>
          <w:sz w:val="22"/>
          <w:szCs w:val="22"/>
        </w:rPr>
        <w:t xml:space="preserve"> </w:t>
      </w:r>
      <w:proofErr w:type="spellStart"/>
      <w:r w:rsidRPr="009A4360">
        <w:rPr>
          <w:sz w:val="22"/>
          <w:szCs w:val="22"/>
        </w:rPr>
        <w:t>împreună</w:t>
      </w:r>
      <w:proofErr w:type="spellEnd"/>
      <w:r w:rsidRPr="009A4360">
        <w:rPr>
          <w:sz w:val="22"/>
          <w:szCs w:val="22"/>
        </w:rPr>
        <w:t xml:space="preserve"> cu </w:t>
      </w:r>
      <w:proofErr w:type="spellStart"/>
      <w:r w:rsidRPr="009A4360">
        <w:rPr>
          <w:sz w:val="22"/>
          <w:szCs w:val="22"/>
        </w:rPr>
        <w:t>copiii</w:t>
      </w:r>
      <w:proofErr w:type="spellEnd"/>
      <w:r w:rsidRPr="009A4360">
        <w:rPr>
          <w:sz w:val="22"/>
          <w:szCs w:val="22"/>
        </w:rPr>
        <w:t xml:space="preserve"> lor;</w:t>
      </w:r>
    </w:p>
    <w:p w14:paraId="2232C605"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Lipsa</w:t>
      </w:r>
      <w:proofErr w:type="spellEnd"/>
      <w:r w:rsidRPr="009A4360">
        <w:rPr>
          <w:sz w:val="22"/>
          <w:szCs w:val="22"/>
        </w:rPr>
        <w:t xml:space="preserve"> de </w:t>
      </w:r>
      <w:proofErr w:type="spellStart"/>
      <w:r w:rsidRPr="009A4360">
        <w:rPr>
          <w:sz w:val="22"/>
          <w:szCs w:val="22"/>
        </w:rPr>
        <w:t>interes</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ceea</w:t>
      </w:r>
      <w:proofErr w:type="spellEnd"/>
      <w:r w:rsidRPr="009A4360">
        <w:rPr>
          <w:sz w:val="22"/>
          <w:szCs w:val="22"/>
        </w:rPr>
        <w:t xml:space="preserve"> </w:t>
      </w:r>
      <w:proofErr w:type="spellStart"/>
      <w:r w:rsidRPr="009A4360">
        <w:rPr>
          <w:sz w:val="22"/>
          <w:szCs w:val="22"/>
        </w:rPr>
        <w:t>ce</w:t>
      </w:r>
      <w:proofErr w:type="spellEnd"/>
      <w:r w:rsidRPr="009A4360">
        <w:rPr>
          <w:sz w:val="22"/>
          <w:szCs w:val="22"/>
        </w:rPr>
        <w:t xml:space="preserve"> </w:t>
      </w:r>
      <w:proofErr w:type="spellStart"/>
      <w:r w:rsidRPr="009A4360">
        <w:rPr>
          <w:sz w:val="22"/>
          <w:szCs w:val="22"/>
        </w:rPr>
        <w:t>priveşte</w:t>
      </w:r>
      <w:proofErr w:type="spellEnd"/>
      <w:r w:rsidRPr="009A4360">
        <w:rPr>
          <w:sz w:val="22"/>
          <w:szCs w:val="22"/>
        </w:rPr>
        <w:t xml:space="preserve"> </w:t>
      </w:r>
      <w:proofErr w:type="spellStart"/>
      <w:r w:rsidRPr="009A4360">
        <w:rPr>
          <w:sz w:val="22"/>
          <w:szCs w:val="22"/>
        </w:rPr>
        <w:t>nevoia</w:t>
      </w:r>
      <w:proofErr w:type="spellEnd"/>
      <w:r w:rsidRPr="009A4360">
        <w:rPr>
          <w:sz w:val="22"/>
          <w:szCs w:val="22"/>
        </w:rPr>
        <w:t xml:space="preserve"> de </w:t>
      </w:r>
      <w:proofErr w:type="spellStart"/>
      <w:r w:rsidRPr="009A4360">
        <w:rPr>
          <w:sz w:val="22"/>
          <w:szCs w:val="22"/>
        </w:rPr>
        <w:t>educaţie</w:t>
      </w:r>
      <w:proofErr w:type="spellEnd"/>
      <w:r w:rsidRPr="009A4360">
        <w:rPr>
          <w:sz w:val="22"/>
          <w:szCs w:val="22"/>
        </w:rPr>
        <w:t>.</w:t>
      </w:r>
    </w:p>
    <w:p w14:paraId="10E36C89" w14:textId="77777777" w:rsidR="009A4360" w:rsidRPr="009A4360" w:rsidRDefault="009A4360" w:rsidP="009A4360">
      <w:pPr>
        <w:autoSpaceDE w:val="0"/>
        <w:autoSpaceDN w:val="0"/>
        <w:adjustRightInd w:val="0"/>
        <w:spacing w:line="360" w:lineRule="auto"/>
        <w:jc w:val="both"/>
        <w:rPr>
          <w:b/>
          <w:bCs/>
          <w:sz w:val="22"/>
          <w:szCs w:val="22"/>
        </w:rPr>
      </w:pPr>
      <w:r w:rsidRPr="009A4360">
        <w:rPr>
          <w:b/>
          <w:bCs/>
          <w:sz w:val="22"/>
          <w:szCs w:val="22"/>
        </w:rPr>
        <w:t>OPORTUNITĂŢI:</w:t>
      </w:r>
    </w:p>
    <w:p w14:paraId="7FC77884"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Deschiderea</w:t>
      </w:r>
      <w:proofErr w:type="spellEnd"/>
      <w:r w:rsidRPr="009A4360">
        <w:rPr>
          <w:sz w:val="22"/>
          <w:szCs w:val="22"/>
        </w:rPr>
        <w:t xml:space="preserve"> </w:t>
      </w:r>
      <w:proofErr w:type="spellStart"/>
      <w:r w:rsidRPr="009A4360">
        <w:rPr>
          <w:sz w:val="22"/>
          <w:szCs w:val="22"/>
        </w:rPr>
        <w:t>comunităţii</w:t>
      </w:r>
      <w:proofErr w:type="spellEnd"/>
      <w:r w:rsidRPr="009A4360">
        <w:rPr>
          <w:sz w:val="22"/>
          <w:szCs w:val="22"/>
        </w:rPr>
        <w:t xml:space="preserve"> </w:t>
      </w:r>
      <w:proofErr w:type="spellStart"/>
      <w:r w:rsidRPr="009A4360">
        <w:rPr>
          <w:sz w:val="22"/>
          <w:szCs w:val="22"/>
        </w:rPr>
        <w:t>pentru</w:t>
      </w:r>
      <w:proofErr w:type="spellEnd"/>
      <w:r w:rsidRPr="009A4360">
        <w:rPr>
          <w:sz w:val="22"/>
          <w:szCs w:val="22"/>
        </w:rPr>
        <w:t xml:space="preserve"> </w:t>
      </w:r>
      <w:proofErr w:type="spellStart"/>
      <w:r w:rsidRPr="009A4360">
        <w:rPr>
          <w:sz w:val="22"/>
          <w:szCs w:val="22"/>
        </w:rPr>
        <w:t>sprijinirea</w:t>
      </w:r>
      <w:proofErr w:type="spellEnd"/>
      <w:r w:rsidRPr="009A4360">
        <w:rPr>
          <w:sz w:val="22"/>
          <w:szCs w:val="22"/>
        </w:rPr>
        <w:t xml:space="preserve"> </w:t>
      </w:r>
      <w:proofErr w:type="spellStart"/>
      <w:r w:rsidRPr="009A4360">
        <w:rPr>
          <w:sz w:val="22"/>
          <w:szCs w:val="22"/>
        </w:rPr>
        <w:t>şcolii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combaterea</w:t>
      </w:r>
      <w:proofErr w:type="spellEnd"/>
      <w:r w:rsidRPr="009A4360">
        <w:rPr>
          <w:sz w:val="22"/>
          <w:szCs w:val="22"/>
        </w:rPr>
        <w:t xml:space="preserve"> </w:t>
      </w:r>
      <w:proofErr w:type="spellStart"/>
      <w:r w:rsidRPr="009A4360">
        <w:rPr>
          <w:sz w:val="22"/>
          <w:szCs w:val="22"/>
        </w:rPr>
        <w:t>actelor</w:t>
      </w:r>
      <w:proofErr w:type="spellEnd"/>
      <w:r w:rsidRPr="009A4360">
        <w:rPr>
          <w:sz w:val="22"/>
          <w:szCs w:val="22"/>
        </w:rPr>
        <w:t xml:space="preserve"> de </w:t>
      </w:r>
      <w:proofErr w:type="spellStart"/>
      <w:r w:rsidRPr="009A4360">
        <w:rPr>
          <w:sz w:val="22"/>
          <w:szCs w:val="22"/>
        </w:rPr>
        <w:t>indisciplină</w:t>
      </w:r>
      <w:proofErr w:type="spellEnd"/>
      <w:r w:rsidRPr="009A4360">
        <w:rPr>
          <w:sz w:val="22"/>
          <w:szCs w:val="22"/>
        </w:rPr>
        <w:t>:</w:t>
      </w:r>
    </w:p>
    <w:p w14:paraId="22675B5D"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w:t>
      </w:r>
      <w:proofErr w:type="spellStart"/>
      <w:r w:rsidRPr="009A4360">
        <w:rPr>
          <w:sz w:val="22"/>
          <w:szCs w:val="22"/>
        </w:rPr>
        <w:t>Inspectoratul</w:t>
      </w:r>
      <w:proofErr w:type="spellEnd"/>
      <w:r w:rsidRPr="009A4360">
        <w:rPr>
          <w:sz w:val="22"/>
          <w:szCs w:val="22"/>
        </w:rPr>
        <w:t xml:space="preserve"> </w:t>
      </w:r>
      <w:proofErr w:type="spellStart"/>
      <w:r w:rsidRPr="009A4360">
        <w:rPr>
          <w:sz w:val="22"/>
          <w:szCs w:val="22"/>
        </w:rPr>
        <w:t>Judetean</w:t>
      </w:r>
      <w:proofErr w:type="spellEnd"/>
      <w:r w:rsidRPr="009A4360">
        <w:rPr>
          <w:sz w:val="22"/>
          <w:szCs w:val="22"/>
        </w:rPr>
        <w:t xml:space="preserve"> de </w:t>
      </w:r>
      <w:proofErr w:type="spellStart"/>
      <w:r w:rsidRPr="009A4360">
        <w:rPr>
          <w:sz w:val="22"/>
          <w:szCs w:val="22"/>
        </w:rPr>
        <w:t>Politie</w:t>
      </w:r>
      <w:proofErr w:type="spellEnd"/>
      <w:r w:rsidRPr="009A4360">
        <w:rPr>
          <w:sz w:val="22"/>
          <w:szCs w:val="22"/>
        </w:rPr>
        <w:t xml:space="preserve"> </w:t>
      </w:r>
      <w:proofErr w:type="gramStart"/>
      <w:r w:rsidRPr="009A4360">
        <w:rPr>
          <w:sz w:val="22"/>
          <w:szCs w:val="22"/>
        </w:rPr>
        <w:t>Sibiu ,cu</w:t>
      </w:r>
      <w:proofErr w:type="gramEnd"/>
      <w:r w:rsidRPr="009A4360">
        <w:rPr>
          <w:sz w:val="22"/>
          <w:szCs w:val="22"/>
        </w:rPr>
        <w:t xml:space="preserve"> care </w:t>
      </w:r>
      <w:proofErr w:type="spellStart"/>
      <w:r w:rsidRPr="009A4360">
        <w:rPr>
          <w:sz w:val="22"/>
          <w:szCs w:val="22"/>
        </w:rPr>
        <w:t>avem</w:t>
      </w:r>
      <w:proofErr w:type="spellEnd"/>
      <w:r w:rsidRPr="009A4360">
        <w:rPr>
          <w:sz w:val="22"/>
          <w:szCs w:val="22"/>
        </w:rPr>
        <w:t xml:space="preserve"> </w:t>
      </w:r>
      <w:proofErr w:type="spellStart"/>
      <w:r w:rsidRPr="009A4360">
        <w:rPr>
          <w:sz w:val="22"/>
          <w:szCs w:val="22"/>
        </w:rPr>
        <w:t>încheiat</w:t>
      </w:r>
      <w:proofErr w:type="spellEnd"/>
      <w:r w:rsidRPr="009A4360">
        <w:rPr>
          <w:sz w:val="22"/>
          <w:szCs w:val="22"/>
        </w:rPr>
        <w:t xml:space="preserve"> </w:t>
      </w:r>
      <w:proofErr w:type="spellStart"/>
      <w:r w:rsidRPr="009A4360">
        <w:rPr>
          <w:sz w:val="22"/>
          <w:szCs w:val="22"/>
        </w:rPr>
        <w:t>parteneriat</w:t>
      </w:r>
      <w:proofErr w:type="spellEnd"/>
      <w:r w:rsidRPr="009A4360">
        <w:rPr>
          <w:sz w:val="22"/>
          <w:szCs w:val="22"/>
        </w:rPr>
        <w:t>.</w:t>
      </w:r>
    </w:p>
    <w:p w14:paraId="7228B88D" w14:textId="77777777" w:rsidR="009A4360" w:rsidRPr="009A4360" w:rsidRDefault="009A4360" w:rsidP="009A4360">
      <w:pPr>
        <w:autoSpaceDE w:val="0"/>
        <w:autoSpaceDN w:val="0"/>
        <w:adjustRightInd w:val="0"/>
        <w:spacing w:line="360" w:lineRule="auto"/>
        <w:jc w:val="both"/>
        <w:rPr>
          <w:sz w:val="22"/>
          <w:szCs w:val="22"/>
        </w:rPr>
      </w:pPr>
      <w:r w:rsidRPr="009A4360">
        <w:rPr>
          <w:b/>
          <w:bCs/>
          <w:sz w:val="22"/>
          <w:szCs w:val="22"/>
        </w:rPr>
        <w:t xml:space="preserve">SOLUŢII POSIBILE DE </w:t>
      </w:r>
      <w:proofErr w:type="gramStart"/>
      <w:r w:rsidRPr="009A4360">
        <w:rPr>
          <w:b/>
          <w:bCs/>
          <w:sz w:val="22"/>
          <w:szCs w:val="22"/>
        </w:rPr>
        <w:t xml:space="preserve">REMEDIERE </w:t>
      </w:r>
      <w:r w:rsidRPr="009A4360">
        <w:rPr>
          <w:sz w:val="22"/>
          <w:szCs w:val="22"/>
        </w:rPr>
        <w:t>:</w:t>
      </w:r>
      <w:proofErr w:type="gramEnd"/>
    </w:p>
    <w:p w14:paraId="1F3CFB27"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Permanentizarea</w:t>
      </w:r>
      <w:proofErr w:type="spellEnd"/>
      <w:r w:rsidRPr="009A4360">
        <w:rPr>
          <w:sz w:val="22"/>
          <w:szCs w:val="22"/>
        </w:rPr>
        <w:t xml:space="preserve"> </w:t>
      </w:r>
      <w:proofErr w:type="spellStart"/>
      <w:r w:rsidRPr="009A4360">
        <w:rPr>
          <w:sz w:val="22"/>
          <w:szCs w:val="22"/>
        </w:rPr>
        <w:t>legăturii</w:t>
      </w:r>
      <w:proofErr w:type="spellEnd"/>
      <w:r w:rsidRPr="009A4360">
        <w:rPr>
          <w:sz w:val="22"/>
          <w:szCs w:val="22"/>
        </w:rPr>
        <w:t xml:space="preserve"> </w:t>
      </w:r>
      <w:proofErr w:type="spellStart"/>
      <w:r w:rsidRPr="009A4360">
        <w:rPr>
          <w:sz w:val="22"/>
          <w:szCs w:val="22"/>
        </w:rPr>
        <w:t>între</w:t>
      </w:r>
      <w:proofErr w:type="spellEnd"/>
      <w:r w:rsidRPr="009A4360">
        <w:rPr>
          <w:sz w:val="22"/>
          <w:szCs w:val="22"/>
        </w:rPr>
        <w:t xml:space="preserve"> </w:t>
      </w:r>
      <w:proofErr w:type="spellStart"/>
      <w:r w:rsidRPr="009A4360">
        <w:rPr>
          <w:sz w:val="22"/>
          <w:szCs w:val="22"/>
        </w:rPr>
        <w:t>toţi</w:t>
      </w:r>
      <w:proofErr w:type="spellEnd"/>
      <w:r w:rsidRPr="009A4360">
        <w:rPr>
          <w:sz w:val="22"/>
          <w:szCs w:val="22"/>
        </w:rPr>
        <w:t xml:space="preserve"> </w:t>
      </w:r>
      <w:proofErr w:type="spellStart"/>
      <w:r w:rsidRPr="009A4360">
        <w:rPr>
          <w:sz w:val="22"/>
          <w:szCs w:val="22"/>
        </w:rPr>
        <w:t>factorii</w:t>
      </w:r>
      <w:proofErr w:type="spellEnd"/>
      <w:r w:rsidRPr="009A4360">
        <w:rPr>
          <w:sz w:val="22"/>
          <w:szCs w:val="22"/>
        </w:rPr>
        <w:t xml:space="preserve"> care au </w:t>
      </w:r>
      <w:proofErr w:type="spellStart"/>
      <w:r w:rsidRPr="009A4360">
        <w:rPr>
          <w:sz w:val="22"/>
          <w:szCs w:val="22"/>
        </w:rPr>
        <w:t>responsabilităţi</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w:t>
      </w:r>
      <w:proofErr w:type="spellStart"/>
      <w:r w:rsidRPr="009A4360">
        <w:rPr>
          <w:sz w:val="22"/>
          <w:szCs w:val="22"/>
        </w:rPr>
        <w:t>acest</w:t>
      </w:r>
      <w:proofErr w:type="spellEnd"/>
      <w:r w:rsidRPr="009A4360">
        <w:rPr>
          <w:sz w:val="22"/>
          <w:szCs w:val="22"/>
        </w:rPr>
        <w:t xml:space="preserve"> </w:t>
      </w:r>
      <w:proofErr w:type="spellStart"/>
      <w:r w:rsidRPr="009A4360">
        <w:rPr>
          <w:sz w:val="22"/>
          <w:szCs w:val="22"/>
        </w:rPr>
        <w:t>domeniu</w:t>
      </w:r>
      <w:proofErr w:type="spellEnd"/>
      <w:r w:rsidRPr="009A4360">
        <w:rPr>
          <w:sz w:val="22"/>
          <w:szCs w:val="22"/>
        </w:rPr>
        <w:t>;</w:t>
      </w:r>
    </w:p>
    <w:p w14:paraId="017BB973"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Aplicarea</w:t>
      </w:r>
      <w:proofErr w:type="spellEnd"/>
      <w:r w:rsidRPr="009A4360">
        <w:rPr>
          <w:sz w:val="22"/>
          <w:szCs w:val="22"/>
        </w:rPr>
        <w:t xml:space="preserve"> </w:t>
      </w:r>
      <w:proofErr w:type="spellStart"/>
      <w:r w:rsidRPr="009A4360">
        <w:rPr>
          <w:sz w:val="22"/>
          <w:szCs w:val="22"/>
        </w:rPr>
        <w:t>sancţiunilor</w:t>
      </w:r>
      <w:proofErr w:type="spellEnd"/>
      <w:r w:rsidRPr="009A4360">
        <w:rPr>
          <w:sz w:val="22"/>
          <w:szCs w:val="22"/>
        </w:rPr>
        <w:t xml:space="preserve"> </w:t>
      </w:r>
      <w:proofErr w:type="spellStart"/>
      <w:r w:rsidRPr="009A4360">
        <w:rPr>
          <w:sz w:val="22"/>
          <w:szCs w:val="22"/>
        </w:rPr>
        <w:t>prevăzute</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R.O.I.;</w:t>
      </w:r>
    </w:p>
    <w:p w14:paraId="02861FB0" w14:textId="77777777" w:rsidR="009A4360" w:rsidRPr="009A4360" w:rsidRDefault="009A4360" w:rsidP="009A4360">
      <w:pPr>
        <w:autoSpaceDE w:val="0"/>
        <w:autoSpaceDN w:val="0"/>
        <w:adjustRightInd w:val="0"/>
        <w:spacing w:line="360" w:lineRule="auto"/>
        <w:jc w:val="both"/>
        <w:rPr>
          <w:sz w:val="22"/>
          <w:szCs w:val="22"/>
        </w:rPr>
      </w:pPr>
      <w:r w:rsidRPr="009A4360">
        <w:rPr>
          <w:sz w:val="22"/>
          <w:szCs w:val="22"/>
        </w:rPr>
        <w:t xml:space="preserve">- </w:t>
      </w:r>
      <w:proofErr w:type="spellStart"/>
      <w:r w:rsidRPr="009A4360">
        <w:rPr>
          <w:sz w:val="22"/>
          <w:szCs w:val="22"/>
        </w:rPr>
        <w:t>Notarea</w:t>
      </w:r>
      <w:proofErr w:type="spellEnd"/>
      <w:r w:rsidRPr="009A4360">
        <w:rPr>
          <w:sz w:val="22"/>
          <w:szCs w:val="22"/>
        </w:rPr>
        <w:t xml:space="preserve"> </w:t>
      </w:r>
      <w:proofErr w:type="spellStart"/>
      <w:r w:rsidRPr="009A4360">
        <w:rPr>
          <w:sz w:val="22"/>
          <w:szCs w:val="22"/>
        </w:rPr>
        <w:t>fără</w:t>
      </w:r>
      <w:proofErr w:type="spellEnd"/>
      <w:r w:rsidRPr="009A4360">
        <w:rPr>
          <w:sz w:val="22"/>
          <w:szCs w:val="22"/>
        </w:rPr>
        <w:t xml:space="preserve"> </w:t>
      </w:r>
      <w:proofErr w:type="spellStart"/>
      <w:r w:rsidRPr="009A4360">
        <w:rPr>
          <w:sz w:val="22"/>
          <w:szCs w:val="22"/>
        </w:rPr>
        <w:t>excepţii</w:t>
      </w:r>
      <w:proofErr w:type="spellEnd"/>
      <w:r w:rsidRPr="009A4360">
        <w:rPr>
          <w:sz w:val="22"/>
          <w:szCs w:val="22"/>
        </w:rPr>
        <w:t xml:space="preserve"> </w:t>
      </w:r>
      <w:proofErr w:type="gramStart"/>
      <w:r w:rsidRPr="009A4360">
        <w:rPr>
          <w:sz w:val="22"/>
          <w:szCs w:val="22"/>
        </w:rPr>
        <w:t>a</w:t>
      </w:r>
      <w:proofErr w:type="gramEnd"/>
      <w:r w:rsidRPr="009A4360">
        <w:rPr>
          <w:sz w:val="22"/>
          <w:szCs w:val="22"/>
        </w:rPr>
        <w:t xml:space="preserve"> </w:t>
      </w:r>
      <w:proofErr w:type="spellStart"/>
      <w:r w:rsidRPr="009A4360">
        <w:rPr>
          <w:sz w:val="22"/>
          <w:szCs w:val="22"/>
        </w:rPr>
        <w:t>absenţelor</w:t>
      </w:r>
      <w:proofErr w:type="spellEnd"/>
      <w:r w:rsidRPr="009A4360">
        <w:rPr>
          <w:sz w:val="22"/>
          <w:szCs w:val="22"/>
        </w:rPr>
        <w:t xml:space="preserve"> </w:t>
      </w:r>
      <w:proofErr w:type="spellStart"/>
      <w:r w:rsidRPr="009A4360">
        <w:rPr>
          <w:sz w:val="22"/>
          <w:szCs w:val="22"/>
        </w:rPr>
        <w:t>în</w:t>
      </w:r>
      <w:proofErr w:type="spellEnd"/>
      <w:r w:rsidRPr="009A4360">
        <w:rPr>
          <w:sz w:val="22"/>
          <w:szCs w:val="22"/>
        </w:rPr>
        <w:t xml:space="preserve"> catalog.</w:t>
      </w:r>
    </w:p>
    <w:p w14:paraId="0A0183CB" w14:textId="77777777" w:rsidR="00B5325C" w:rsidRPr="009A4360" w:rsidRDefault="00B5325C" w:rsidP="00B5325C">
      <w:pPr>
        <w:pStyle w:val="Default"/>
        <w:spacing w:line="360" w:lineRule="auto"/>
        <w:jc w:val="both"/>
        <w:rPr>
          <w:color w:val="auto"/>
          <w:sz w:val="22"/>
          <w:szCs w:val="22"/>
        </w:rPr>
      </w:pPr>
    </w:p>
    <w:p w14:paraId="053C5545" w14:textId="34CE0566" w:rsidR="006F0C84" w:rsidRPr="009A4360" w:rsidRDefault="00B5325C" w:rsidP="009A4360">
      <w:pPr>
        <w:pStyle w:val="Frspaiere"/>
        <w:spacing w:line="360" w:lineRule="auto"/>
        <w:jc w:val="both"/>
        <w:rPr>
          <w:rFonts w:ascii="Times New Roman" w:hAnsi="Times New Roman"/>
          <w:lang w:val="ro-RO" w:eastAsia="ro-RO"/>
        </w:rPr>
      </w:pPr>
      <w:r w:rsidRPr="009A4360">
        <w:rPr>
          <w:rFonts w:ascii="Times New Roman" w:hAnsi="Times New Roman"/>
          <w:lang w:val="ro-RO"/>
        </w:rPr>
        <w:t xml:space="preserve">       </w:t>
      </w:r>
      <w:r w:rsidR="006F0C84" w:rsidRPr="009A4360">
        <w:rPr>
          <w:rFonts w:ascii="Times New Roman" w:hAnsi="Times New Roman"/>
          <w:b/>
          <w:lang w:val="ro-RO" w:eastAsia="ro-RO"/>
        </w:rPr>
        <w:t>EVALUAREA REZULTATELOR ŞCOLARE</w:t>
      </w:r>
    </w:p>
    <w:p w14:paraId="769FF235" w14:textId="7D61AF51" w:rsidR="006F0C84" w:rsidRPr="00B5325C" w:rsidRDefault="006F0C84" w:rsidP="00B5325C">
      <w:pPr>
        <w:spacing w:line="360" w:lineRule="auto"/>
        <w:ind w:firstLine="708"/>
        <w:jc w:val="both"/>
        <w:rPr>
          <w:sz w:val="22"/>
          <w:szCs w:val="22"/>
          <w:lang w:val="ro-RO"/>
        </w:rPr>
      </w:pPr>
      <w:r w:rsidRPr="00B5325C">
        <w:rPr>
          <w:sz w:val="22"/>
          <w:szCs w:val="22"/>
          <w:lang w:val="ro-RO" w:eastAsia="ro-RO"/>
        </w:rPr>
        <w:t xml:space="preserve">Cadrele didactice, sub îndrumarea conducerii școlii, precum și ca urmare a recomandărilor primite de la ISJ Sibiu, au fost consecvente în abordarea centrată pe </w:t>
      </w:r>
      <w:proofErr w:type="spellStart"/>
      <w:r w:rsidRPr="00B5325C">
        <w:rPr>
          <w:sz w:val="22"/>
          <w:szCs w:val="22"/>
          <w:lang w:val="ro-RO" w:eastAsia="ro-RO"/>
        </w:rPr>
        <w:t>obţinerea</w:t>
      </w:r>
      <w:proofErr w:type="spellEnd"/>
      <w:r w:rsidRPr="00B5325C">
        <w:rPr>
          <w:sz w:val="22"/>
          <w:szCs w:val="22"/>
          <w:lang w:val="ro-RO" w:eastAsia="ro-RO"/>
        </w:rPr>
        <w:t xml:space="preserve"> de </w:t>
      </w:r>
      <w:proofErr w:type="spellStart"/>
      <w:r w:rsidRPr="00B5325C">
        <w:rPr>
          <w:sz w:val="22"/>
          <w:szCs w:val="22"/>
          <w:lang w:val="ro-RO" w:eastAsia="ro-RO"/>
        </w:rPr>
        <w:t>performanţe</w:t>
      </w:r>
      <w:proofErr w:type="spellEnd"/>
      <w:r w:rsidRPr="00B5325C">
        <w:rPr>
          <w:sz w:val="22"/>
          <w:szCs w:val="22"/>
          <w:lang w:val="ro-RO" w:eastAsia="ro-RO"/>
        </w:rPr>
        <w:t xml:space="preserve"> a </w:t>
      </w:r>
      <w:proofErr w:type="spellStart"/>
      <w:r w:rsidRPr="00B5325C">
        <w:rPr>
          <w:sz w:val="22"/>
          <w:szCs w:val="22"/>
          <w:lang w:val="ro-RO" w:eastAsia="ro-RO"/>
        </w:rPr>
        <w:t>conţinuturilor</w:t>
      </w:r>
      <w:proofErr w:type="spellEnd"/>
      <w:r w:rsidRPr="00B5325C">
        <w:rPr>
          <w:sz w:val="22"/>
          <w:szCs w:val="22"/>
          <w:lang w:val="ro-RO" w:eastAsia="ro-RO"/>
        </w:rPr>
        <w:t xml:space="preserve"> </w:t>
      </w:r>
      <w:proofErr w:type="spellStart"/>
      <w:r w:rsidRPr="00B5325C">
        <w:rPr>
          <w:sz w:val="22"/>
          <w:szCs w:val="22"/>
          <w:lang w:val="ro-RO" w:eastAsia="ro-RO"/>
        </w:rPr>
        <w:t>învăţării</w:t>
      </w:r>
      <w:proofErr w:type="spellEnd"/>
      <w:r w:rsidRPr="00B5325C">
        <w:rPr>
          <w:sz w:val="22"/>
          <w:szCs w:val="22"/>
          <w:lang w:val="ro-RO" w:eastAsia="ro-RO"/>
        </w:rPr>
        <w:t xml:space="preserve">, </w:t>
      </w:r>
      <w:proofErr w:type="spellStart"/>
      <w:r w:rsidRPr="00B5325C">
        <w:rPr>
          <w:sz w:val="22"/>
          <w:szCs w:val="22"/>
          <w:lang w:val="ro-RO" w:eastAsia="ro-RO"/>
        </w:rPr>
        <w:t>performanţe</w:t>
      </w:r>
      <w:proofErr w:type="spellEnd"/>
      <w:r w:rsidRPr="00B5325C">
        <w:rPr>
          <w:sz w:val="22"/>
          <w:szCs w:val="22"/>
          <w:lang w:val="ro-RO" w:eastAsia="ro-RO"/>
        </w:rPr>
        <w:t xml:space="preserve"> măsurate periodic în conformitate cu metodologia de evaluare </w:t>
      </w:r>
      <w:proofErr w:type="spellStart"/>
      <w:r w:rsidRPr="00B5325C">
        <w:rPr>
          <w:sz w:val="22"/>
          <w:szCs w:val="22"/>
          <w:lang w:val="ro-RO" w:eastAsia="ro-RO"/>
        </w:rPr>
        <w:t>şi</w:t>
      </w:r>
      <w:proofErr w:type="spellEnd"/>
      <w:r w:rsidRPr="00B5325C">
        <w:rPr>
          <w:sz w:val="22"/>
          <w:szCs w:val="22"/>
          <w:lang w:val="ro-RO" w:eastAsia="ro-RO"/>
        </w:rPr>
        <w:t xml:space="preserve"> reflectate în rezultatele testărilor predictive, formative </w:t>
      </w:r>
      <w:proofErr w:type="spellStart"/>
      <w:r w:rsidRPr="00B5325C">
        <w:rPr>
          <w:sz w:val="22"/>
          <w:szCs w:val="22"/>
          <w:lang w:val="ro-RO" w:eastAsia="ro-RO"/>
        </w:rPr>
        <w:t>şi</w:t>
      </w:r>
      <w:proofErr w:type="spellEnd"/>
      <w:r w:rsidRPr="00B5325C">
        <w:rPr>
          <w:sz w:val="22"/>
          <w:szCs w:val="22"/>
          <w:lang w:val="ro-RO" w:eastAsia="ro-RO"/>
        </w:rPr>
        <w:t xml:space="preserve"> sumative, impunându-se o calitate sporită a actului didactic, aspect care să se reflecte în </w:t>
      </w:r>
      <w:proofErr w:type="spellStart"/>
      <w:r w:rsidRPr="00B5325C">
        <w:rPr>
          <w:sz w:val="22"/>
          <w:szCs w:val="22"/>
          <w:lang w:val="ro-RO" w:eastAsia="ro-RO"/>
        </w:rPr>
        <w:t>achiziţiile</w:t>
      </w:r>
      <w:proofErr w:type="spellEnd"/>
      <w:r w:rsidRPr="00B5325C">
        <w:rPr>
          <w:sz w:val="22"/>
          <w:szCs w:val="22"/>
          <w:lang w:val="ro-RO" w:eastAsia="ro-RO"/>
        </w:rPr>
        <w:t xml:space="preserve">, </w:t>
      </w:r>
      <w:proofErr w:type="spellStart"/>
      <w:r w:rsidRPr="00B5325C">
        <w:rPr>
          <w:sz w:val="22"/>
          <w:szCs w:val="22"/>
          <w:lang w:val="ro-RO" w:eastAsia="ro-RO"/>
        </w:rPr>
        <w:t>capacităţile</w:t>
      </w:r>
      <w:proofErr w:type="spellEnd"/>
      <w:r w:rsidRPr="00B5325C">
        <w:rPr>
          <w:sz w:val="22"/>
          <w:szCs w:val="22"/>
          <w:lang w:val="ro-RO" w:eastAsia="ro-RO"/>
        </w:rPr>
        <w:t xml:space="preserve">, </w:t>
      </w:r>
      <w:proofErr w:type="spellStart"/>
      <w:r w:rsidRPr="00B5325C">
        <w:rPr>
          <w:sz w:val="22"/>
          <w:szCs w:val="22"/>
          <w:lang w:val="ro-RO" w:eastAsia="ro-RO"/>
        </w:rPr>
        <w:t>competenţele</w:t>
      </w:r>
      <w:proofErr w:type="spellEnd"/>
      <w:r w:rsidRPr="00B5325C">
        <w:rPr>
          <w:sz w:val="22"/>
          <w:szCs w:val="22"/>
          <w:lang w:val="ro-RO" w:eastAsia="ro-RO"/>
        </w:rPr>
        <w:t xml:space="preserve">, atitudinile </w:t>
      </w:r>
      <w:proofErr w:type="spellStart"/>
      <w:r w:rsidRPr="00B5325C">
        <w:rPr>
          <w:sz w:val="22"/>
          <w:szCs w:val="22"/>
          <w:lang w:val="ro-RO" w:eastAsia="ro-RO"/>
        </w:rPr>
        <w:t>şi</w:t>
      </w:r>
      <w:proofErr w:type="spellEnd"/>
      <w:r w:rsidRPr="00B5325C">
        <w:rPr>
          <w:sz w:val="22"/>
          <w:szCs w:val="22"/>
          <w:lang w:val="ro-RO" w:eastAsia="ro-RO"/>
        </w:rPr>
        <w:t xml:space="preserve"> comportamentele elevilor. S-au aplicat probe de evaluare unice pe nivele de clase la începutul </w:t>
      </w:r>
      <w:r w:rsidR="00C74AB7" w:rsidRPr="00B5325C">
        <w:rPr>
          <w:sz w:val="22"/>
          <w:szCs w:val="22"/>
          <w:lang w:val="ro-RO" w:eastAsia="ro-RO"/>
        </w:rPr>
        <w:t>anului școlar</w:t>
      </w:r>
      <w:r w:rsidRPr="00B5325C">
        <w:rPr>
          <w:sz w:val="22"/>
          <w:szCs w:val="22"/>
          <w:lang w:val="ro-RO" w:eastAsia="ro-RO"/>
        </w:rPr>
        <w:t xml:space="preserve"> (probe de evaluare inițială) și la final</w:t>
      </w:r>
      <w:r w:rsidR="00C74AB7" w:rsidRPr="00B5325C">
        <w:rPr>
          <w:sz w:val="22"/>
          <w:szCs w:val="22"/>
          <w:lang w:val="ro-RO" w:eastAsia="ro-RO"/>
        </w:rPr>
        <w:t xml:space="preserve">ul acestuia </w:t>
      </w:r>
      <w:r w:rsidRPr="00B5325C">
        <w:rPr>
          <w:sz w:val="22"/>
          <w:szCs w:val="22"/>
          <w:lang w:val="ro-RO" w:eastAsia="ro-RO"/>
        </w:rPr>
        <w:t xml:space="preserve">(probe de evaluare sumativă). Fiecare unitate tematică s-a finalizat cu ore de recapitulare, evaluare </w:t>
      </w:r>
      <w:proofErr w:type="spellStart"/>
      <w:r w:rsidRPr="00B5325C">
        <w:rPr>
          <w:sz w:val="22"/>
          <w:szCs w:val="22"/>
          <w:lang w:val="ro-RO" w:eastAsia="ro-RO"/>
        </w:rPr>
        <w:t>şi</w:t>
      </w:r>
      <w:proofErr w:type="spellEnd"/>
      <w:r w:rsidRPr="00B5325C">
        <w:rPr>
          <w:sz w:val="22"/>
          <w:szCs w:val="22"/>
          <w:lang w:val="ro-RO" w:eastAsia="ro-RO"/>
        </w:rPr>
        <w:t xml:space="preserve"> ameliorare. Pe baza rezultatelor </w:t>
      </w:r>
      <w:proofErr w:type="spellStart"/>
      <w:r w:rsidRPr="00B5325C">
        <w:rPr>
          <w:sz w:val="22"/>
          <w:szCs w:val="22"/>
          <w:lang w:val="ro-RO" w:eastAsia="ro-RO"/>
        </w:rPr>
        <w:t>obţinute</w:t>
      </w:r>
      <w:proofErr w:type="spellEnd"/>
      <w:r w:rsidRPr="00B5325C">
        <w:rPr>
          <w:sz w:val="22"/>
          <w:szCs w:val="22"/>
          <w:lang w:val="ro-RO" w:eastAsia="ro-RO"/>
        </w:rPr>
        <w:t xml:space="preserve"> au fost întocmite centralizatoare ale probelor de evaluare de către fiecare cadru didactic; de asemenea, cadrele didactice au completat </w:t>
      </w:r>
      <w:proofErr w:type="spellStart"/>
      <w:r w:rsidRPr="00B5325C">
        <w:rPr>
          <w:sz w:val="22"/>
          <w:szCs w:val="22"/>
          <w:lang w:val="ro-RO" w:eastAsia="ro-RO"/>
        </w:rPr>
        <w:t>fişele</w:t>
      </w:r>
      <w:proofErr w:type="spellEnd"/>
      <w:r w:rsidRPr="00B5325C">
        <w:rPr>
          <w:sz w:val="22"/>
          <w:szCs w:val="22"/>
          <w:lang w:val="ro-RO" w:eastAsia="ro-RO"/>
        </w:rPr>
        <w:t xml:space="preserve"> de evaluare formativă, după modelele recomandate de inspectorii de specialitate ai ISJ Sibiu.</w:t>
      </w:r>
      <w:r w:rsidRPr="00B5325C">
        <w:rPr>
          <w:sz w:val="22"/>
          <w:szCs w:val="22"/>
          <w:lang w:val="ro-RO"/>
        </w:rPr>
        <w:t xml:space="preserve"> . </w:t>
      </w:r>
    </w:p>
    <w:p w14:paraId="711BD9A8" w14:textId="77777777" w:rsidR="006F0C84" w:rsidRPr="00B5325C" w:rsidRDefault="006F0C84" w:rsidP="00B5325C">
      <w:pPr>
        <w:spacing w:line="360" w:lineRule="auto"/>
        <w:ind w:firstLine="708"/>
        <w:jc w:val="both"/>
        <w:rPr>
          <w:sz w:val="22"/>
          <w:szCs w:val="22"/>
          <w:lang w:val="ro-RO"/>
        </w:rPr>
      </w:pPr>
      <w:r w:rsidRPr="00B5325C">
        <w:rPr>
          <w:sz w:val="22"/>
          <w:szCs w:val="22"/>
          <w:lang w:val="ro-RO"/>
        </w:rPr>
        <w:t xml:space="preserve">Pe parcursul anului </w:t>
      </w:r>
      <w:proofErr w:type="spellStart"/>
      <w:r w:rsidRPr="00B5325C">
        <w:rPr>
          <w:sz w:val="22"/>
          <w:szCs w:val="22"/>
          <w:lang w:val="ro-RO"/>
        </w:rPr>
        <w:t>şcolar</w:t>
      </w:r>
      <w:proofErr w:type="spellEnd"/>
      <w:r w:rsidRPr="00B5325C">
        <w:rPr>
          <w:sz w:val="22"/>
          <w:szCs w:val="22"/>
          <w:lang w:val="ro-RO"/>
        </w:rPr>
        <w:t xml:space="preserve">, cadrele didactice au utilizat fișe de autoevaluare a activității individuale, precum și fișe de autoevaluare  a activității de grup, iar elevii au completat fișe de autoevaluare a activității semestriale.   </w:t>
      </w:r>
    </w:p>
    <w:p w14:paraId="5479EC5B" w14:textId="77777777" w:rsidR="006F0C84" w:rsidRPr="00B5325C" w:rsidRDefault="006F0C84" w:rsidP="00B5325C">
      <w:pPr>
        <w:spacing w:line="360" w:lineRule="auto"/>
        <w:ind w:firstLine="708"/>
        <w:jc w:val="both"/>
        <w:rPr>
          <w:sz w:val="22"/>
          <w:szCs w:val="22"/>
          <w:lang w:val="ro-RO"/>
        </w:rPr>
      </w:pPr>
      <w:r w:rsidRPr="00B5325C">
        <w:rPr>
          <w:sz w:val="22"/>
          <w:szCs w:val="22"/>
          <w:lang w:val="ro-RO"/>
        </w:rPr>
        <w:t xml:space="preserve">Au avut loc întâlniri periodice cu părinții elevilor și au fost aplicate chestionare în scopul evaluării gradului de satisfacție a beneficiarilor educaționali. Cadrele didactice au coordonat elevii în realizarea portofoliilor . </w:t>
      </w:r>
    </w:p>
    <w:p w14:paraId="646D2F4E" w14:textId="77777777" w:rsidR="006F0C84" w:rsidRPr="00B5325C" w:rsidRDefault="006F0C84" w:rsidP="00B5325C">
      <w:pPr>
        <w:spacing w:line="360" w:lineRule="auto"/>
        <w:ind w:firstLine="708"/>
        <w:jc w:val="both"/>
        <w:rPr>
          <w:sz w:val="22"/>
          <w:szCs w:val="22"/>
          <w:lang w:val="ro-RO"/>
        </w:rPr>
      </w:pPr>
      <w:r w:rsidRPr="00B5325C">
        <w:rPr>
          <w:sz w:val="22"/>
          <w:szCs w:val="22"/>
          <w:lang w:val="ro-RO"/>
        </w:rPr>
        <w:t>Au fost elaborate și aplicate instrumente de evaluare a activității online desfășurate cu elevii.</w:t>
      </w:r>
    </w:p>
    <w:p w14:paraId="24A5FE7E" w14:textId="77777777" w:rsidR="006F0C84" w:rsidRPr="00B5325C" w:rsidRDefault="006F0C84" w:rsidP="00B5325C">
      <w:pPr>
        <w:pStyle w:val="Listparagraf"/>
        <w:numPr>
          <w:ilvl w:val="0"/>
          <w:numId w:val="8"/>
        </w:numPr>
        <w:spacing w:after="200" w:line="360" w:lineRule="auto"/>
        <w:jc w:val="both"/>
        <w:rPr>
          <w:b/>
          <w:sz w:val="22"/>
          <w:szCs w:val="22"/>
          <w:lang w:val="ro-RO" w:eastAsia="ro-RO"/>
        </w:rPr>
      </w:pPr>
      <w:r w:rsidRPr="00B5325C">
        <w:rPr>
          <w:b/>
          <w:sz w:val="22"/>
          <w:szCs w:val="22"/>
          <w:lang w:val="ro-RO" w:eastAsia="ro-RO"/>
        </w:rPr>
        <w:t>RELAŢIILE CU FAMILIILE ELEVILOR ŞI REPREZENTANŢII  COMUNITĂŢII  ȘI  PROMOVAREA IMAGINII ȘCOLII</w:t>
      </w:r>
    </w:p>
    <w:p w14:paraId="0F20FB8C" w14:textId="77777777" w:rsidR="006F0C84" w:rsidRPr="00B5325C" w:rsidRDefault="006F0C84" w:rsidP="00B5325C">
      <w:pPr>
        <w:spacing w:line="360" w:lineRule="auto"/>
        <w:ind w:firstLine="708"/>
        <w:jc w:val="both"/>
        <w:rPr>
          <w:sz w:val="22"/>
          <w:szCs w:val="22"/>
          <w:lang w:val="ro-RO" w:eastAsia="ro-RO"/>
        </w:rPr>
      </w:pPr>
      <w:r w:rsidRPr="00B5325C">
        <w:rPr>
          <w:sz w:val="22"/>
          <w:szCs w:val="22"/>
          <w:lang w:val="ro-RO" w:eastAsia="ro-RO"/>
        </w:rPr>
        <w:lastRenderedPageBreak/>
        <w:t xml:space="preserve">Pentru obținerea unor rezultate bune  la învățătură </w:t>
      </w:r>
      <w:proofErr w:type="spellStart"/>
      <w:r w:rsidRPr="00B5325C">
        <w:rPr>
          <w:sz w:val="22"/>
          <w:szCs w:val="22"/>
          <w:lang w:val="ro-RO" w:eastAsia="ro-RO"/>
        </w:rPr>
        <w:t>şi</w:t>
      </w:r>
      <w:proofErr w:type="spellEnd"/>
      <w:r w:rsidRPr="00B5325C">
        <w:rPr>
          <w:sz w:val="22"/>
          <w:szCs w:val="22"/>
          <w:lang w:val="ro-RO" w:eastAsia="ro-RO"/>
        </w:rPr>
        <w:t xml:space="preserve"> disciplină s-a  menținut o relație permanentă între </w:t>
      </w:r>
      <w:proofErr w:type="spellStart"/>
      <w:r w:rsidRPr="00B5325C">
        <w:rPr>
          <w:sz w:val="22"/>
          <w:szCs w:val="22"/>
          <w:lang w:val="ro-RO" w:eastAsia="ro-RO"/>
        </w:rPr>
        <w:t>părinţi</w:t>
      </w:r>
      <w:proofErr w:type="spellEnd"/>
      <w:r w:rsidRPr="00B5325C">
        <w:rPr>
          <w:sz w:val="22"/>
          <w:szCs w:val="22"/>
          <w:lang w:val="ro-RO" w:eastAsia="ro-RO"/>
        </w:rPr>
        <w:t xml:space="preserve"> </w:t>
      </w:r>
      <w:proofErr w:type="spellStart"/>
      <w:r w:rsidRPr="00B5325C">
        <w:rPr>
          <w:sz w:val="22"/>
          <w:szCs w:val="22"/>
          <w:lang w:val="ro-RO" w:eastAsia="ro-RO"/>
        </w:rPr>
        <w:t>şi</w:t>
      </w:r>
      <w:proofErr w:type="spellEnd"/>
      <w:r w:rsidRPr="00B5325C">
        <w:rPr>
          <w:sz w:val="22"/>
          <w:szCs w:val="22"/>
          <w:lang w:val="ro-RO" w:eastAsia="ro-RO"/>
        </w:rPr>
        <w:t xml:space="preserve"> cadrele didactice. Materializarea lor s-a concretizat prin </w:t>
      </w:r>
      <w:proofErr w:type="spellStart"/>
      <w:r w:rsidRPr="00B5325C">
        <w:rPr>
          <w:sz w:val="22"/>
          <w:szCs w:val="22"/>
          <w:lang w:val="ro-RO" w:eastAsia="ro-RO"/>
        </w:rPr>
        <w:t>şedinţe</w:t>
      </w:r>
      <w:proofErr w:type="spellEnd"/>
      <w:r w:rsidRPr="00B5325C">
        <w:rPr>
          <w:sz w:val="22"/>
          <w:szCs w:val="22"/>
          <w:lang w:val="ro-RO" w:eastAsia="ro-RO"/>
        </w:rPr>
        <w:t xml:space="preserve"> cu </w:t>
      </w:r>
      <w:proofErr w:type="spellStart"/>
      <w:r w:rsidRPr="00B5325C">
        <w:rPr>
          <w:sz w:val="22"/>
          <w:szCs w:val="22"/>
          <w:lang w:val="ro-RO" w:eastAsia="ro-RO"/>
        </w:rPr>
        <w:t>părinţii</w:t>
      </w:r>
      <w:proofErr w:type="spellEnd"/>
      <w:r w:rsidRPr="00B5325C">
        <w:rPr>
          <w:sz w:val="22"/>
          <w:szCs w:val="22"/>
          <w:lang w:val="ro-RO" w:eastAsia="ro-RO"/>
        </w:rPr>
        <w:t xml:space="preserve">, organizate pe clase, </w:t>
      </w:r>
      <w:proofErr w:type="spellStart"/>
      <w:r w:rsidRPr="00B5325C">
        <w:rPr>
          <w:sz w:val="22"/>
          <w:szCs w:val="22"/>
          <w:lang w:val="ro-RO" w:eastAsia="ro-RO"/>
        </w:rPr>
        <w:t>consultaţii</w:t>
      </w:r>
      <w:proofErr w:type="spellEnd"/>
      <w:r w:rsidRPr="00B5325C">
        <w:rPr>
          <w:sz w:val="22"/>
          <w:szCs w:val="22"/>
          <w:lang w:val="ro-RO" w:eastAsia="ro-RO"/>
        </w:rPr>
        <w:t xml:space="preserve"> săptămânale cu părinții, iar pentru diminuarea abandonului școlar, cadrele didactice au </w:t>
      </w:r>
      <w:proofErr w:type="spellStart"/>
      <w:r w:rsidRPr="00B5325C">
        <w:rPr>
          <w:sz w:val="22"/>
          <w:szCs w:val="22"/>
          <w:lang w:val="ro-RO" w:eastAsia="ro-RO"/>
        </w:rPr>
        <w:t>facut</w:t>
      </w:r>
      <w:proofErr w:type="spellEnd"/>
      <w:r w:rsidRPr="00B5325C">
        <w:rPr>
          <w:sz w:val="22"/>
          <w:szCs w:val="22"/>
          <w:lang w:val="ro-RO" w:eastAsia="ro-RO"/>
        </w:rPr>
        <w:t xml:space="preserve"> vizite  la domiciliul elevilor cu probleme și au trimis înștiințări către părinții elevilor. Cadrele didactice, în marea majoritate, au dat dovadă de etică și deontologie profesională și s-au implicat activ în actul educațional, manifestând un comportament adecvat față de comunitatea locală.</w:t>
      </w:r>
    </w:p>
    <w:p w14:paraId="7F5EE02E" w14:textId="77777777" w:rsidR="006F0C84" w:rsidRPr="00B5325C" w:rsidRDefault="006F0C84" w:rsidP="00B5325C">
      <w:pPr>
        <w:spacing w:line="360" w:lineRule="auto"/>
        <w:jc w:val="both"/>
        <w:rPr>
          <w:sz w:val="22"/>
          <w:szCs w:val="22"/>
          <w:lang w:val="ro-RO"/>
        </w:rPr>
      </w:pPr>
      <w:r w:rsidRPr="00B5325C">
        <w:rPr>
          <w:sz w:val="22"/>
          <w:szCs w:val="22"/>
          <w:lang w:val="ro-RO"/>
        </w:rPr>
        <w:tab/>
        <w:t>Cadrele didactice din învățământul primar au promovat oferta educațională la nivelul instituției, au desfășurat în permanență activități suplimentare cu elevii în scopul ridicării nivelului de pregătire al acestora. De asemenea, cadrele didactice s-au implicat, pe tot parcursul semestrului în consilierea în permanență a elevilor, în activități de prevenire și combatere a violenței și a comportamentelor nesănătoase.</w:t>
      </w:r>
    </w:p>
    <w:p w14:paraId="75CB38FF" w14:textId="77777777" w:rsidR="006F0C84" w:rsidRPr="00B5325C" w:rsidRDefault="006F0C84" w:rsidP="00B5325C">
      <w:pPr>
        <w:spacing w:line="360" w:lineRule="auto"/>
        <w:ind w:right="3424"/>
        <w:rPr>
          <w:sz w:val="22"/>
          <w:szCs w:val="22"/>
          <w:lang w:val="ro-RO"/>
        </w:rPr>
      </w:pPr>
    </w:p>
    <w:p w14:paraId="10568B3F" w14:textId="77777777" w:rsidR="006F0C84" w:rsidRPr="00B5325C" w:rsidRDefault="006F0C84" w:rsidP="00B5325C">
      <w:pPr>
        <w:spacing w:line="360" w:lineRule="auto"/>
        <w:ind w:right="3424"/>
        <w:rPr>
          <w:sz w:val="22"/>
          <w:szCs w:val="22"/>
          <w:lang w:val="ro-RO"/>
        </w:rPr>
      </w:pPr>
      <w:r w:rsidRPr="00B5325C">
        <w:rPr>
          <w:sz w:val="22"/>
          <w:szCs w:val="22"/>
          <w:lang w:val="ro-RO"/>
        </w:rPr>
        <w:t>CONC</w:t>
      </w:r>
      <w:r w:rsidRPr="00B5325C">
        <w:rPr>
          <w:spacing w:val="-2"/>
          <w:sz w:val="22"/>
          <w:szCs w:val="22"/>
          <w:lang w:val="ro-RO"/>
        </w:rPr>
        <w:t>L</w:t>
      </w:r>
      <w:r w:rsidRPr="00B5325C">
        <w:rPr>
          <w:sz w:val="22"/>
          <w:szCs w:val="22"/>
          <w:lang w:val="ro-RO"/>
        </w:rPr>
        <w:t>UZII</w:t>
      </w:r>
    </w:p>
    <w:p w14:paraId="6328A60F" w14:textId="77777777" w:rsidR="006F0C84" w:rsidRPr="00B5325C" w:rsidRDefault="006F0C84" w:rsidP="00B5325C">
      <w:pPr>
        <w:spacing w:line="360" w:lineRule="auto"/>
        <w:ind w:left="3525" w:right="3424"/>
        <w:jc w:val="center"/>
        <w:rPr>
          <w:sz w:val="22"/>
          <w:szCs w:val="22"/>
          <w:lang w:val="ro-RO"/>
        </w:rPr>
      </w:pPr>
    </w:p>
    <w:p w14:paraId="568AE6CF" w14:textId="42A5F325" w:rsidR="006F0C84" w:rsidRPr="00B5325C" w:rsidRDefault="00773884" w:rsidP="00B5325C">
      <w:pPr>
        <w:tabs>
          <w:tab w:val="left" w:pos="9639"/>
        </w:tabs>
        <w:spacing w:before="41" w:line="360" w:lineRule="auto"/>
        <w:ind w:left="836" w:right="172" w:hanging="360"/>
        <w:rPr>
          <w:sz w:val="22"/>
          <w:szCs w:val="22"/>
          <w:lang w:val="ro-RO"/>
        </w:rPr>
      </w:pPr>
      <w:r w:rsidRPr="00B5325C">
        <w:rPr>
          <w:b/>
          <w:sz w:val="22"/>
          <w:szCs w:val="22"/>
          <w:lang w:val="ro-RO"/>
        </w:rPr>
        <w:t>1</w:t>
      </w:r>
      <w:r w:rsidR="006F0C84" w:rsidRPr="00B5325C">
        <w:rPr>
          <w:b/>
          <w:sz w:val="22"/>
          <w:szCs w:val="22"/>
          <w:lang w:val="ro-RO"/>
        </w:rPr>
        <w:t>.</w:t>
      </w:r>
      <w:r w:rsidR="006F0C84" w:rsidRPr="00B5325C">
        <w:rPr>
          <w:sz w:val="22"/>
          <w:szCs w:val="22"/>
          <w:lang w:val="ro-RO"/>
        </w:rPr>
        <w:t xml:space="preserve">   Î</w:t>
      </w:r>
      <w:r w:rsidR="006F0C84" w:rsidRPr="00B5325C">
        <w:rPr>
          <w:spacing w:val="1"/>
          <w:sz w:val="22"/>
          <w:szCs w:val="22"/>
          <w:lang w:val="ro-RO"/>
        </w:rPr>
        <w:t>n</w:t>
      </w:r>
      <w:r w:rsidR="006F0C84" w:rsidRPr="00B5325C">
        <w:rPr>
          <w:spacing w:val="-1"/>
          <w:sz w:val="22"/>
          <w:szCs w:val="22"/>
          <w:lang w:val="ro-RO"/>
        </w:rPr>
        <w:t>c</w:t>
      </w:r>
      <w:r w:rsidR="006F0C84" w:rsidRPr="00B5325C">
        <w:rPr>
          <w:sz w:val="22"/>
          <w:szCs w:val="22"/>
          <w:lang w:val="ro-RO"/>
        </w:rPr>
        <w:t xml:space="preserve">ă </w:t>
      </w:r>
      <w:r w:rsidR="006F0C84" w:rsidRPr="00B5325C">
        <w:rPr>
          <w:spacing w:val="-1"/>
          <w:sz w:val="22"/>
          <w:szCs w:val="22"/>
          <w:lang w:val="ro-RO"/>
        </w:rPr>
        <w:t>e</w:t>
      </w:r>
      <w:r w:rsidR="006F0C84" w:rsidRPr="00B5325C">
        <w:rPr>
          <w:sz w:val="22"/>
          <w:szCs w:val="22"/>
          <w:lang w:val="ro-RO"/>
        </w:rPr>
        <w:t xml:space="preserve">xistă </w:t>
      </w:r>
      <w:r w:rsidR="006F0C84" w:rsidRPr="00B5325C">
        <w:rPr>
          <w:spacing w:val="1"/>
          <w:sz w:val="22"/>
          <w:szCs w:val="22"/>
          <w:lang w:val="ro-RO"/>
        </w:rPr>
        <w:t>u</w:t>
      </w:r>
      <w:r w:rsidR="006F0C84" w:rsidRPr="00B5325C">
        <w:rPr>
          <w:sz w:val="22"/>
          <w:szCs w:val="22"/>
          <w:lang w:val="ro-RO"/>
        </w:rPr>
        <w:t>n</w:t>
      </w:r>
      <w:r w:rsidR="006F0C84" w:rsidRPr="00B5325C">
        <w:rPr>
          <w:spacing w:val="1"/>
          <w:sz w:val="22"/>
          <w:szCs w:val="22"/>
          <w:lang w:val="ro-RO"/>
        </w:rPr>
        <w:t xml:space="preserve"> nu</w:t>
      </w:r>
      <w:r w:rsidR="006F0C84" w:rsidRPr="00B5325C">
        <w:rPr>
          <w:spacing w:val="-1"/>
          <w:sz w:val="22"/>
          <w:szCs w:val="22"/>
          <w:lang w:val="ro-RO"/>
        </w:rPr>
        <w:t>c</w:t>
      </w:r>
      <w:r w:rsidR="006F0C84" w:rsidRPr="00B5325C">
        <w:rPr>
          <w:sz w:val="22"/>
          <w:szCs w:val="22"/>
          <w:lang w:val="ro-RO"/>
        </w:rPr>
        <w:t xml:space="preserve">leu </w:t>
      </w:r>
      <w:r w:rsidR="006F0C84" w:rsidRPr="00B5325C">
        <w:rPr>
          <w:spacing w:val="-1"/>
          <w:sz w:val="22"/>
          <w:szCs w:val="22"/>
          <w:lang w:val="ro-RO"/>
        </w:rPr>
        <w:t>d</w:t>
      </w:r>
      <w:r w:rsidR="006F0C84" w:rsidRPr="00B5325C">
        <w:rPr>
          <w:sz w:val="22"/>
          <w:szCs w:val="22"/>
          <w:lang w:val="ro-RO"/>
        </w:rPr>
        <w:t>e</w:t>
      </w:r>
      <w:r w:rsidR="006F0C84" w:rsidRPr="00B5325C">
        <w:rPr>
          <w:spacing w:val="-1"/>
          <w:sz w:val="22"/>
          <w:szCs w:val="22"/>
          <w:lang w:val="ro-RO"/>
        </w:rPr>
        <w:t xml:space="preserve"> e</w:t>
      </w:r>
      <w:r w:rsidR="006F0C84" w:rsidRPr="00B5325C">
        <w:rPr>
          <w:sz w:val="22"/>
          <w:szCs w:val="22"/>
          <w:lang w:val="ro-RO"/>
        </w:rPr>
        <w:t xml:space="preserve">levi </w:t>
      </w:r>
      <w:r w:rsidR="006F0C84" w:rsidRPr="00B5325C">
        <w:rPr>
          <w:spacing w:val="-1"/>
          <w:sz w:val="22"/>
          <w:szCs w:val="22"/>
          <w:lang w:val="ro-RO"/>
        </w:rPr>
        <w:t>c</w:t>
      </w:r>
      <w:r w:rsidR="006F0C84" w:rsidRPr="00B5325C">
        <w:rPr>
          <w:spacing w:val="2"/>
          <w:sz w:val="22"/>
          <w:szCs w:val="22"/>
          <w:lang w:val="ro-RO"/>
        </w:rPr>
        <w:t>a</w:t>
      </w:r>
      <w:r w:rsidR="006F0C84" w:rsidRPr="00B5325C">
        <w:rPr>
          <w:spacing w:val="-1"/>
          <w:sz w:val="22"/>
          <w:szCs w:val="22"/>
          <w:lang w:val="ro-RO"/>
        </w:rPr>
        <w:t>r</w:t>
      </w:r>
      <w:r w:rsidR="006F0C84" w:rsidRPr="00B5325C">
        <w:rPr>
          <w:sz w:val="22"/>
          <w:szCs w:val="22"/>
          <w:lang w:val="ro-RO"/>
        </w:rPr>
        <w:t>e</w:t>
      </w:r>
      <w:r w:rsidR="006F0C84" w:rsidRPr="00B5325C">
        <w:rPr>
          <w:spacing w:val="-1"/>
          <w:sz w:val="22"/>
          <w:szCs w:val="22"/>
          <w:lang w:val="ro-RO"/>
        </w:rPr>
        <w:t xml:space="preserve"> </w:t>
      </w:r>
      <w:r w:rsidR="006F0C84" w:rsidRPr="00B5325C">
        <w:rPr>
          <w:sz w:val="22"/>
          <w:szCs w:val="22"/>
          <w:lang w:val="ro-RO"/>
        </w:rPr>
        <w:t>au</w:t>
      </w:r>
      <w:r w:rsidR="006F0C84" w:rsidRPr="00B5325C">
        <w:rPr>
          <w:spacing w:val="3"/>
          <w:sz w:val="22"/>
          <w:szCs w:val="22"/>
          <w:lang w:val="ro-RO"/>
        </w:rPr>
        <w:t xml:space="preserve"> </w:t>
      </w:r>
      <w:r w:rsidR="006F0C84" w:rsidRPr="00B5325C">
        <w:rPr>
          <w:spacing w:val="-3"/>
          <w:sz w:val="22"/>
          <w:szCs w:val="22"/>
          <w:lang w:val="ro-RO"/>
        </w:rPr>
        <w:t>m</w:t>
      </w:r>
      <w:r w:rsidR="006F0C84" w:rsidRPr="00B5325C">
        <w:rPr>
          <w:sz w:val="22"/>
          <w:szCs w:val="22"/>
          <w:lang w:val="ro-RO"/>
        </w:rPr>
        <w:t>a</w:t>
      </w:r>
      <w:r w:rsidR="006F0C84" w:rsidRPr="00B5325C">
        <w:rPr>
          <w:spacing w:val="-1"/>
          <w:sz w:val="22"/>
          <w:szCs w:val="22"/>
          <w:lang w:val="ro-RO"/>
        </w:rPr>
        <w:t>r</w:t>
      </w:r>
      <w:r w:rsidR="006F0C84" w:rsidRPr="00B5325C">
        <w:rPr>
          <w:sz w:val="22"/>
          <w:szCs w:val="22"/>
          <w:lang w:val="ro-RO"/>
        </w:rPr>
        <w:t xml:space="preserve">i </w:t>
      </w:r>
      <w:r w:rsidR="006F0C84" w:rsidRPr="00B5325C">
        <w:rPr>
          <w:spacing w:val="1"/>
          <w:sz w:val="22"/>
          <w:szCs w:val="22"/>
          <w:lang w:val="ro-RO"/>
        </w:rPr>
        <w:t>p</w:t>
      </w:r>
      <w:r w:rsidR="006F0C84" w:rsidRPr="00B5325C">
        <w:rPr>
          <w:spacing w:val="-1"/>
          <w:sz w:val="22"/>
          <w:szCs w:val="22"/>
          <w:lang w:val="ro-RO"/>
        </w:rPr>
        <w:t>r</w:t>
      </w:r>
      <w:r w:rsidR="006F0C84" w:rsidRPr="00B5325C">
        <w:rPr>
          <w:spacing w:val="2"/>
          <w:sz w:val="22"/>
          <w:szCs w:val="22"/>
          <w:lang w:val="ro-RO"/>
        </w:rPr>
        <w:t>o</w:t>
      </w:r>
      <w:r w:rsidR="006F0C84" w:rsidRPr="00B5325C">
        <w:rPr>
          <w:spacing w:val="1"/>
          <w:sz w:val="22"/>
          <w:szCs w:val="22"/>
          <w:lang w:val="ro-RO"/>
        </w:rPr>
        <w:t>b</w:t>
      </w:r>
      <w:r w:rsidR="006F0C84" w:rsidRPr="00B5325C">
        <w:rPr>
          <w:sz w:val="22"/>
          <w:szCs w:val="22"/>
          <w:lang w:val="ro-RO"/>
        </w:rPr>
        <w:t>le</w:t>
      </w:r>
      <w:r w:rsidR="006F0C84" w:rsidRPr="00B5325C">
        <w:rPr>
          <w:spacing w:val="-4"/>
          <w:sz w:val="22"/>
          <w:szCs w:val="22"/>
          <w:lang w:val="ro-RO"/>
        </w:rPr>
        <w:t>m</w:t>
      </w:r>
      <w:r w:rsidR="006F0C84" w:rsidRPr="00B5325C">
        <w:rPr>
          <w:sz w:val="22"/>
          <w:szCs w:val="22"/>
          <w:lang w:val="ro-RO"/>
        </w:rPr>
        <w:t>e</w:t>
      </w:r>
      <w:r w:rsidR="006F0C84" w:rsidRPr="00B5325C">
        <w:rPr>
          <w:spacing w:val="-1"/>
          <w:sz w:val="22"/>
          <w:szCs w:val="22"/>
          <w:lang w:val="ro-RO"/>
        </w:rPr>
        <w:t xml:space="preserve"> </w:t>
      </w:r>
      <w:r w:rsidR="006F0C84" w:rsidRPr="00B5325C">
        <w:rPr>
          <w:sz w:val="22"/>
          <w:szCs w:val="22"/>
          <w:lang w:val="ro-RO"/>
        </w:rPr>
        <w:t xml:space="preserve">la </w:t>
      </w:r>
      <w:r w:rsidR="006F0C84" w:rsidRPr="00B5325C">
        <w:rPr>
          <w:spacing w:val="1"/>
          <w:sz w:val="22"/>
          <w:szCs w:val="22"/>
          <w:lang w:val="ro-RO"/>
        </w:rPr>
        <w:t>pu</w:t>
      </w:r>
      <w:r w:rsidR="006F0C84" w:rsidRPr="00B5325C">
        <w:rPr>
          <w:spacing w:val="-1"/>
          <w:sz w:val="22"/>
          <w:szCs w:val="22"/>
          <w:lang w:val="ro-RO"/>
        </w:rPr>
        <w:t>r</w:t>
      </w:r>
      <w:r w:rsidR="006F0C84" w:rsidRPr="00B5325C">
        <w:rPr>
          <w:sz w:val="22"/>
          <w:szCs w:val="22"/>
          <w:lang w:val="ro-RO"/>
        </w:rPr>
        <w:t>t</w:t>
      </w:r>
      <w:r w:rsidR="006F0C84" w:rsidRPr="00B5325C">
        <w:rPr>
          <w:spacing w:val="1"/>
          <w:sz w:val="22"/>
          <w:szCs w:val="22"/>
          <w:lang w:val="ro-RO"/>
        </w:rPr>
        <w:t>a</w:t>
      </w:r>
      <w:r w:rsidR="006F0C84" w:rsidRPr="00B5325C">
        <w:rPr>
          <w:spacing w:val="-1"/>
          <w:sz w:val="22"/>
          <w:szCs w:val="22"/>
          <w:lang w:val="ro-RO"/>
        </w:rPr>
        <w:t>re</w:t>
      </w:r>
      <w:r w:rsidR="006F0C84" w:rsidRPr="00B5325C">
        <w:rPr>
          <w:sz w:val="22"/>
          <w:szCs w:val="22"/>
          <w:lang w:val="ro-RO"/>
        </w:rPr>
        <w:t xml:space="preserve">, </w:t>
      </w:r>
      <w:r w:rsidR="006F0C84" w:rsidRPr="00B5325C">
        <w:rPr>
          <w:spacing w:val="1"/>
          <w:sz w:val="22"/>
          <w:szCs w:val="22"/>
          <w:lang w:val="ro-RO"/>
        </w:rPr>
        <w:t>d</w:t>
      </w:r>
      <w:r w:rsidR="006F0C84" w:rsidRPr="00B5325C">
        <w:rPr>
          <w:sz w:val="22"/>
          <w:szCs w:val="22"/>
          <w:lang w:val="ro-RO"/>
        </w:rPr>
        <w:t>ova</w:t>
      </w:r>
      <w:r w:rsidR="006F0C84" w:rsidRPr="00B5325C">
        <w:rPr>
          <w:spacing w:val="1"/>
          <w:sz w:val="22"/>
          <w:szCs w:val="22"/>
          <w:lang w:val="ro-RO"/>
        </w:rPr>
        <w:t>d</w:t>
      </w:r>
      <w:r w:rsidR="006F0C84" w:rsidRPr="00B5325C">
        <w:rPr>
          <w:sz w:val="22"/>
          <w:szCs w:val="22"/>
          <w:lang w:val="ro-RO"/>
        </w:rPr>
        <w:t xml:space="preserve">ă </w:t>
      </w:r>
      <w:r w:rsidR="006F0C84" w:rsidRPr="00B5325C">
        <w:rPr>
          <w:spacing w:val="-1"/>
          <w:sz w:val="22"/>
          <w:szCs w:val="22"/>
          <w:lang w:val="ro-RO"/>
        </w:rPr>
        <w:t>me</w:t>
      </w:r>
      <w:r w:rsidR="006F0C84" w:rsidRPr="00B5325C">
        <w:rPr>
          <w:spacing w:val="1"/>
          <w:sz w:val="22"/>
          <w:szCs w:val="22"/>
          <w:lang w:val="ro-RO"/>
        </w:rPr>
        <w:t>d</w:t>
      </w:r>
      <w:r w:rsidR="006F0C84" w:rsidRPr="00B5325C">
        <w:rPr>
          <w:sz w:val="22"/>
          <w:szCs w:val="22"/>
          <w:lang w:val="ro-RO"/>
        </w:rPr>
        <w:t>i</w:t>
      </w:r>
      <w:r w:rsidR="006F0C84" w:rsidRPr="00B5325C">
        <w:rPr>
          <w:spacing w:val="1"/>
          <w:sz w:val="22"/>
          <w:szCs w:val="22"/>
          <w:lang w:val="ro-RO"/>
        </w:rPr>
        <w:t>i</w:t>
      </w:r>
      <w:r w:rsidR="006F0C84" w:rsidRPr="00B5325C">
        <w:rPr>
          <w:sz w:val="22"/>
          <w:szCs w:val="22"/>
          <w:lang w:val="ro-RO"/>
        </w:rPr>
        <w:t xml:space="preserve">le </w:t>
      </w:r>
      <w:r w:rsidR="006F0C84" w:rsidRPr="00B5325C">
        <w:rPr>
          <w:spacing w:val="-3"/>
          <w:sz w:val="22"/>
          <w:szCs w:val="22"/>
          <w:lang w:val="ro-RO"/>
        </w:rPr>
        <w:t>m</w:t>
      </w:r>
      <w:r w:rsidR="006F0C84" w:rsidRPr="00B5325C">
        <w:rPr>
          <w:sz w:val="22"/>
          <w:szCs w:val="22"/>
          <w:lang w:val="ro-RO"/>
        </w:rPr>
        <w:t>ici ale</w:t>
      </w:r>
      <w:r w:rsidR="006F0C84" w:rsidRPr="00B5325C">
        <w:rPr>
          <w:spacing w:val="2"/>
          <w:sz w:val="22"/>
          <w:szCs w:val="22"/>
          <w:lang w:val="ro-RO"/>
        </w:rPr>
        <w:t xml:space="preserve"> </w:t>
      </w:r>
      <w:r w:rsidR="006F0C84" w:rsidRPr="00B5325C">
        <w:rPr>
          <w:spacing w:val="-1"/>
          <w:sz w:val="22"/>
          <w:szCs w:val="22"/>
          <w:lang w:val="ro-RO"/>
        </w:rPr>
        <w:t>ce</w:t>
      </w:r>
      <w:r w:rsidR="006F0C84" w:rsidRPr="00B5325C">
        <w:rPr>
          <w:sz w:val="22"/>
          <w:szCs w:val="22"/>
          <w:lang w:val="ro-RO"/>
        </w:rPr>
        <w:t>lor</w:t>
      </w:r>
      <w:r w:rsidR="006F0C84" w:rsidRPr="00B5325C">
        <w:rPr>
          <w:spacing w:val="2"/>
          <w:sz w:val="22"/>
          <w:szCs w:val="22"/>
          <w:lang w:val="ro-RO"/>
        </w:rPr>
        <w:t xml:space="preserve"> </w:t>
      </w:r>
      <w:r w:rsidR="006F0C84" w:rsidRPr="00B5325C">
        <w:rPr>
          <w:spacing w:val="-1"/>
          <w:sz w:val="22"/>
          <w:szCs w:val="22"/>
          <w:lang w:val="ro-RO"/>
        </w:rPr>
        <w:t>e</w:t>
      </w:r>
      <w:r w:rsidR="006F0C84" w:rsidRPr="00B5325C">
        <w:rPr>
          <w:sz w:val="22"/>
          <w:szCs w:val="22"/>
          <w:lang w:val="ro-RO"/>
        </w:rPr>
        <w:t>x</w:t>
      </w:r>
      <w:r w:rsidR="006F0C84" w:rsidRPr="00B5325C">
        <w:rPr>
          <w:spacing w:val="1"/>
          <w:sz w:val="22"/>
          <w:szCs w:val="22"/>
          <w:lang w:val="ro-RO"/>
        </w:rPr>
        <w:t>e</w:t>
      </w:r>
      <w:r w:rsidR="006F0C84" w:rsidRPr="00B5325C">
        <w:rPr>
          <w:spacing w:val="-3"/>
          <w:sz w:val="22"/>
          <w:szCs w:val="22"/>
          <w:lang w:val="ro-RO"/>
        </w:rPr>
        <w:t>m</w:t>
      </w:r>
      <w:r w:rsidR="006F0C84" w:rsidRPr="00B5325C">
        <w:rPr>
          <w:spacing w:val="1"/>
          <w:sz w:val="22"/>
          <w:szCs w:val="22"/>
          <w:lang w:val="ro-RO"/>
        </w:rPr>
        <w:t>p</w:t>
      </w:r>
      <w:r w:rsidR="006F0C84" w:rsidRPr="00B5325C">
        <w:rPr>
          <w:sz w:val="22"/>
          <w:szCs w:val="22"/>
          <w:lang w:val="ro-RO"/>
        </w:rPr>
        <w:t>l</w:t>
      </w:r>
      <w:r w:rsidR="006F0C84" w:rsidRPr="00B5325C">
        <w:rPr>
          <w:spacing w:val="1"/>
          <w:sz w:val="22"/>
          <w:szCs w:val="22"/>
          <w:lang w:val="ro-RO"/>
        </w:rPr>
        <w:t>if</w:t>
      </w:r>
      <w:r w:rsidR="006F0C84" w:rsidRPr="00B5325C">
        <w:rPr>
          <w:sz w:val="22"/>
          <w:szCs w:val="22"/>
          <w:lang w:val="ro-RO"/>
        </w:rPr>
        <w:t>ica</w:t>
      </w:r>
      <w:r w:rsidR="006F0C84" w:rsidRPr="00B5325C">
        <w:rPr>
          <w:spacing w:val="-1"/>
          <w:sz w:val="22"/>
          <w:szCs w:val="22"/>
          <w:lang w:val="ro-RO"/>
        </w:rPr>
        <w:t>ț</w:t>
      </w:r>
      <w:r w:rsidR="006F0C84" w:rsidRPr="00B5325C">
        <w:rPr>
          <w:sz w:val="22"/>
          <w:szCs w:val="22"/>
          <w:lang w:val="ro-RO"/>
        </w:rPr>
        <w:t>i.</w:t>
      </w:r>
    </w:p>
    <w:p w14:paraId="29C571C3" w14:textId="517717D4" w:rsidR="006F0C84" w:rsidRPr="00B5325C" w:rsidRDefault="00773884" w:rsidP="00B5325C">
      <w:pPr>
        <w:tabs>
          <w:tab w:val="left" w:pos="9639"/>
        </w:tabs>
        <w:spacing w:before="41" w:line="360" w:lineRule="auto"/>
        <w:ind w:left="836" w:right="172" w:hanging="360"/>
        <w:rPr>
          <w:sz w:val="22"/>
          <w:szCs w:val="22"/>
          <w:lang w:val="ro-RO"/>
        </w:rPr>
      </w:pPr>
      <w:r w:rsidRPr="00B5325C">
        <w:rPr>
          <w:b/>
          <w:sz w:val="22"/>
          <w:szCs w:val="22"/>
          <w:lang w:val="ro-RO"/>
        </w:rPr>
        <w:t>2</w:t>
      </w:r>
      <w:r w:rsidR="006F0C84" w:rsidRPr="00B5325C">
        <w:rPr>
          <w:b/>
          <w:sz w:val="22"/>
          <w:szCs w:val="22"/>
          <w:lang w:val="ro-RO"/>
        </w:rPr>
        <w:t>.</w:t>
      </w:r>
      <w:r w:rsidR="006F0C84" w:rsidRPr="00B5325C">
        <w:rPr>
          <w:sz w:val="22"/>
          <w:szCs w:val="22"/>
          <w:lang w:val="ro-RO"/>
        </w:rPr>
        <w:t xml:space="preserve">  Nu se î</w:t>
      </w:r>
      <w:r w:rsidR="006F0C84" w:rsidRPr="00B5325C">
        <w:rPr>
          <w:spacing w:val="1"/>
          <w:sz w:val="22"/>
          <w:szCs w:val="22"/>
          <w:lang w:val="ro-RO"/>
        </w:rPr>
        <w:t>n</w:t>
      </w:r>
      <w:r w:rsidR="006F0C84" w:rsidRPr="00B5325C">
        <w:rPr>
          <w:sz w:val="22"/>
          <w:szCs w:val="22"/>
          <w:lang w:val="ro-RO"/>
        </w:rPr>
        <w:t>g</w:t>
      </w:r>
      <w:r w:rsidR="006F0C84" w:rsidRPr="00B5325C">
        <w:rPr>
          <w:spacing w:val="-1"/>
          <w:sz w:val="22"/>
          <w:szCs w:val="22"/>
          <w:lang w:val="ro-RO"/>
        </w:rPr>
        <w:t>r</w:t>
      </w:r>
      <w:r w:rsidR="006F0C84" w:rsidRPr="00B5325C">
        <w:rPr>
          <w:sz w:val="22"/>
          <w:szCs w:val="22"/>
          <w:lang w:val="ro-RO"/>
        </w:rPr>
        <w:t>ij</w:t>
      </w:r>
      <w:r w:rsidR="006F0C84" w:rsidRPr="00B5325C">
        <w:rPr>
          <w:spacing w:val="-1"/>
          <w:sz w:val="22"/>
          <w:szCs w:val="22"/>
          <w:lang w:val="ro-RO"/>
        </w:rPr>
        <w:t>e</w:t>
      </w:r>
      <w:r w:rsidR="006F0C84" w:rsidRPr="00B5325C">
        <w:rPr>
          <w:sz w:val="22"/>
          <w:szCs w:val="22"/>
          <w:lang w:val="ro-RO"/>
        </w:rPr>
        <w:t>ște</w:t>
      </w:r>
      <w:r w:rsidR="006F0C84" w:rsidRPr="00B5325C">
        <w:rPr>
          <w:spacing w:val="-1"/>
          <w:sz w:val="22"/>
          <w:szCs w:val="22"/>
          <w:lang w:val="ro-RO"/>
        </w:rPr>
        <w:t xml:space="preserve"> </w:t>
      </w:r>
      <w:r w:rsidR="006F0C84" w:rsidRPr="00B5325C">
        <w:rPr>
          <w:sz w:val="22"/>
          <w:szCs w:val="22"/>
          <w:lang w:val="ro-RO"/>
        </w:rPr>
        <w:t>s</w:t>
      </w:r>
      <w:r w:rsidR="006F0C84" w:rsidRPr="00B5325C">
        <w:rPr>
          <w:spacing w:val="1"/>
          <w:sz w:val="22"/>
          <w:szCs w:val="22"/>
          <w:lang w:val="ro-RO"/>
        </w:rPr>
        <w:t>uf</w:t>
      </w:r>
      <w:r w:rsidR="006F0C84" w:rsidRPr="00B5325C">
        <w:rPr>
          <w:sz w:val="22"/>
          <w:szCs w:val="22"/>
          <w:lang w:val="ro-RO"/>
        </w:rPr>
        <w:t>ici</w:t>
      </w:r>
      <w:r w:rsidR="006F0C84" w:rsidRPr="00B5325C">
        <w:rPr>
          <w:spacing w:val="-1"/>
          <w:sz w:val="22"/>
          <w:szCs w:val="22"/>
          <w:lang w:val="ro-RO"/>
        </w:rPr>
        <w:t>e</w:t>
      </w:r>
      <w:r w:rsidR="006F0C84" w:rsidRPr="00B5325C">
        <w:rPr>
          <w:spacing w:val="1"/>
          <w:sz w:val="22"/>
          <w:szCs w:val="22"/>
          <w:lang w:val="ro-RO"/>
        </w:rPr>
        <w:t>n</w:t>
      </w:r>
      <w:r w:rsidR="006F0C84" w:rsidRPr="00B5325C">
        <w:rPr>
          <w:sz w:val="22"/>
          <w:szCs w:val="22"/>
          <w:lang w:val="ro-RO"/>
        </w:rPr>
        <w:t>t pat</w:t>
      </w:r>
      <w:r w:rsidR="006F0C84" w:rsidRPr="00B5325C">
        <w:rPr>
          <w:spacing w:val="-1"/>
          <w:sz w:val="22"/>
          <w:szCs w:val="22"/>
          <w:lang w:val="ro-RO"/>
        </w:rPr>
        <w:t>r</w:t>
      </w:r>
      <w:r w:rsidR="006F0C84" w:rsidRPr="00B5325C">
        <w:rPr>
          <w:spacing w:val="3"/>
          <w:sz w:val="22"/>
          <w:szCs w:val="22"/>
          <w:lang w:val="ro-RO"/>
        </w:rPr>
        <w:t>i</w:t>
      </w:r>
      <w:r w:rsidR="006F0C84" w:rsidRPr="00B5325C">
        <w:rPr>
          <w:spacing w:val="-3"/>
          <w:sz w:val="22"/>
          <w:szCs w:val="22"/>
          <w:lang w:val="ro-RO"/>
        </w:rPr>
        <w:t>m</w:t>
      </w:r>
      <w:r w:rsidR="006F0C84" w:rsidRPr="00B5325C">
        <w:rPr>
          <w:sz w:val="22"/>
          <w:szCs w:val="22"/>
          <w:lang w:val="ro-RO"/>
        </w:rPr>
        <w:t>o</w:t>
      </w:r>
      <w:r w:rsidR="006F0C84" w:rsidRPr="00B5325C">
        <w:rPr>
          <w:spacing w:val="1"/>
          <w:sz w:val="22"/>
          <w:szCs w:val="22"/>
          <w:lang w:val="ro-RO"/>
        </w:rPr>
        <w:t>n</w:t>
      </w:r>
      <w:r w:rsidR="006F0C84" w:rsidRPr="00B5325C">
        <w:rPr>
          <w:sz w:val="22"/>
          <w:szCs w:val="22"/>
          <w:lang w:val="ro-RO"/>
        </w:rPr>
        <w:t>i</w:t>
      </w:r>
      <w:r w:rsidR="006F0C84" w:rsidRPr="00B5325C">
        <w:rPr>
          <w:spacing w:val="1"/>
          <w:sz w:val="22"/>
          <w:szCs w:val="22"/>
          <w:lang w:val="ro-RO"/>
        </w:rPr>
        <w:t>u</w:t>
      </w:r>
      <w:r w:rsidR="006F0C84" w:rsidRPr="00B5325C">
        <w:rPr>
          <w:sz w:val="22"/>
          <w:szCs w:val="22"/>
          <w:lang w:val="ro-RO"/>
        </w:rPr>
        <w:t>l școlii.</w:t>
      </w:r>
    </w:p>
    <w:p w14:paraId="16AA0229" w14:textId="254798C0" w:rsidR="006F0C84" w:rsidRPr="00B5325C" w:rsidRDefault="00773884" w:rsidP="00B5325C">
      <w:pPr>
        <w:tabs>
          <w:tab w:val="left" w:pos="9639"/>
        </w:tabs>
        <w:spacing w:before="41" w:line="360" w:lineRule="auto"/>
        <w:ind w:left="836" w:right="172" w:hanging="360"/>
        <w:rPr>
          <w:sz w:val="22"/>
          <w:szCs w:val="22"/>
          <w:lang w:val="ro-RO"/>
        </w:rPr>
      </w:pPr>
      <w:r w:rsidRPr="00B5325C">
        <w:rPr>
          <w:b/>
          <w:sz w:val="22"/>
          <w:szCs w:val="22"/>
          <w:lang w:val="ro-RO"/>
        </w:rPr>
        <w:t>3</w:t>
      </w:r>
      <w:r w:rsidR="006F0C84" w:rsidRPr="00B5325C">
        <w:rPr>
          <w:b/>
          <w:sz w:val="22"/>
          <w:szCs w:val="22"/>
          <w:lang w:val="ro-RO"/>
        </w:rPr>
        <w:t>.</w:t>
      </w:r>
      <w:r w:rsidR="006F0C84" w:rsidRPr="00B5325C">
        <w:rPr>
          <w:sz w:val="22"/>
          <w:szCs w:val="22"/>
          <w:lang w:val="ro-RO"/>
        </w:rPr>
        <w:t xml:space="preserve"> </w:t>
      </w:r>
      <w:r w:rsidR="006F0C84" w:rsidRPr="00B5325C">
        <w:rPr>
          <w:spacing w:val="-1"/>
          <w:sz w:val="22"/>
          <w:szCs w:val="22"/>
          <w:lang w:val="ro-RO"/>
        </w:rPr>
        <w:t>M</w:t>
      </w:r>
      <w:r w:rsidR="006F0C84" w:rsidRPr="00B5325C">
        <w:rPr>
          <w:spacing w:val="1"/>
          <w:sz w:val="22"/>
          <w:szCs w:val="22"/>
          <w:lang w:val="ro-RO"/>
        </w:rPr>
        <w:t>u</w:t>
      </w:r>
      <w:r w:rsidR="006F0C84" w:rsidRPr="00B5325C">
        <w:rPr>
          <w:sz w:val="22"/>
          <w:szCs w:val="22"/>
          <w:lang w:val="ro-RO"/>
        </w:rPr>
        <w:t>ltă d</w:t>
      </w:r>
      <w:r w:rsidR="006F0C84" w:rsidRPr="00B5325C">
        <w:rPr>
          <w:spacing w:val="-1"/>
          <w:sz w:val="22"/>
          <w:szCs w:val="22"/>
          <w:lang w:val="ro-RO"/>
        </w:rPr>
        <w:t>e</w:t>
      </w:r>
      <w:r w:rsidR="006F0C84" w:rsidRPr="00B5325C">
        <w:rPr>
          <w:sz w:val="22"/>
          <w:szCs w:val="22"/>
          <w:lang w:val="ro-RO"/>
        </w:rPr>
        <w:t>s</w:t>
      </w:r>
      <w:r w:rsidR="006F0C84" w:rsidRPr="00B5325C">
        <w:rPr>
          <w:spacing w:val="-1"/>
          <w:sz w:val="22"/>
          <w:szCs w:val="22"/>
          <w:lang w:val="ro-RO"/>
        </w:rPr>
        <w:t>c</w:t>
      </w:r>
      <w:r w:rsidR="006F0C84" w:rsidRPr="00B5325C">
        <w:rPr>
          <w:spacing w:val="1"/>
          <w:sz w:val="22"/>
          <w:szCs w:val="22"/>
          <w:lang w:val="ro-RO"/>
        </w:rPr>
        <w:t>h</w:t>
      </w:r>
      <w:r w:rsidR="006F0C84" w:rsidRPr="00B5325C">
        <w:rPr>
          <w:sz w:val="22"/>
          <w:szCs w:val="22"/>
          <w:lang w:val="ro-RO"/>
        </w:rPr>
        <w:t>i</w:t>
      </w:r>
      <w:r w:rsidR="006F0C84" w:rsidRPr="00B5325C">
        <w:rPr>
          <w:spacing w:val="1"/>
          <w:sz w:val="22"/>
          <w:szCs w:val="22"/>
          <w:lang w:val="ro-RO"/>
        </w:rPr>
        <w:t>d</w:t>
      </w:r>
      <w:r w:rsidR="006F0C84" w:rsidRPr="00B5325C">
        <w:rPr>
          <w:spacing w:val="-1"/>
          <w:sz w:val="22"/>
          <w:szCs w:val="22"/>
          <w:lang w:val="ro-RO"/>
        </w:rPr>
        <w:t>er</w:t>
      </w:r>
      <w:r w:rsidR="006F0C84" w:rsidRPr="00B5325C">
        <w:rPr>
          <w:sz w:val="22"/>
          <w:szCs w:val="22"/>
          <w:lang w:val="ro-RO"/>
        </w:rPr>
        <w:t>e</w:t>
      </w:r>
      <w:r w:rsidR="006F0C84" w:rsidRPr="00B5325C">
        <w:rPr>
          <w:spacing w:val="-1"/>
          <w:sz w:val="22"/>
          <w:szCs w:val="22"/>
          <w:lang w:val="ro-RO"/>
        </w:rPr>
        <w:t xml:space="preserve"> </w:t>
      </w:r>
      <w:r w:rsidR="006F0C84" w:rsidRPr="00B5325C">
        <w:rPr>
          <w:spacing w:val="1"/>
          <w:sz w:val="22"/>
          <w:szCs w:val="22"/>
          <w:lang w:val="ro-RO"/>
        </w:rPr>
        <w:t>f</w:t>
      </w:r>
      <w:r w:rsidR="006F0C84" w:rsidRPr="00B5325C">
        <w:rPr>
          <w:sz w:val="22"/>
          <w:szCs w:val="22"/>
          <w:lang w:val="ro-RO"/>
        </w:rPr>
        <w:t xml:space="preserve">ață de </w:t>
      </w:r>
      <w:r w:rsidR="006F0C84" w:rsidRPr="00B5325C">
        <w:rPr>
          <w:spacing w:val="-2"/>
          <w:sz w:val="22"/>
          <w:szCs w:val="22"/>
          <w:lang w:val="ro-RO"/>
        </w:rPr>
        <w:t>c</w:t>
      </w:r>
      <w:r w:rsidR="006F0C84" w:rsidRPr="00B5325C">
        <w:rPr>
          <w:spacing w:val="2"/>
          <w:sz w:val="22"/>
          <w:szCs w:val="22"/>
          <w:lang w:val="ro-RO"/>
        </w:rPr>
        <w:t>o</w:t>
      </w:r>
      <w:r w:rsidR="006F0C84" w:rsidRPr="00B5325C">
        <w:rPr>
          <w:spacing w:val="-3"/>
          <w:sz w:val="22"/>
          <w:szCs w:val="22"/>
          <w:lang w:val="ro-RO"/>
        </w:rPr>
        <w:t>m</w:t>
      </w:r>
      <w:r w:rsidR="006F0C84" w:rsidRPr="00B5325C">
        <w:rPr>
          <w:spacing w:val="1"/>
          <w:sz w:val="22"/>
          <w:szCs w:val="22"/>
          <w:lang w:val="ro-RO"/>
        </w:rPr>
        <w:t>un</w:t>
      </w:r>
      <w:r w:rsidR="006F0C84" w:rsidRPr="00B5325C">
        <w:rPr>
          <w:sz w:val="22"/>
          <w:szCs w:val="22"/>
          <w:lang w:val="ro-RO"/>
        </w:rPr>
        <w:t>ita</w:t>
      </w:r>
      <w:r w:rsidR="006F0C84" w:rsidRPr="00B5325C">
        <w:rPr>
          <w:spacing w:val="-1"/>
          <w:sz w:val="22"/>
          <w:szCs w:val="22"/>
          <w:lang w:val="ro-RO"/>
        </w:rPr>
        <w:t>te</w:t>
      </w:r>
      <w:r w:rsidR="006F0C84" w:rsidRPr="00B5325C">
        <w:rPr>
          <w:sz w:val="22"/>
          <w:szCs w:val="22"/>
          <w:lang w:val="ro-RO"/>
        </w:rPr>
        <w:t>.</w:t>
      </w:r>
    </w:p>
    <w:p w14:paraId="13219AD7" w14:textId="77777777" w:rsidR="006F0C84" w:rsidRPr="00B5325C" w:rsidRDefault="006F0C84" w:rsidP="00B5325C">
      <w:pPr>
        <w:spacing w:before="5" w:line="360" w:lineRule="auto"/>
        <w:rPr>
          <w:sz w:val="22"/>
          <w:szCs w:val="22"/>
          <w:lang w:val="ro-RO"/>
        </w:rPr>
      </w:pPr>
    </w:p>
    <w:p w14:paraId="0B3DE993" w14:textId="77777777" w:rsidR="006F0C84" w:rsidRPr="00B5325C" w:rsidRDefault="006F0C84" w:rsidP="00B5325C">
      <w:pPr>
        <w:spacing w:line="360" w:lineRule="auto"/>
        <w:rPr>
          <w:sz w:val="22"/>
          <w:szCs w:val="22"/>
          <w:lang w:val="ro-RO"/>
        </w:rPr>
      </w:pPr>
    </w:p>
    <w:p w14:paraId="61365A1B" w14:textId="77777777" w:rsidR="006F0C84" w:rsidRPr="00B5325C" w:rsidRDefault="006F0C84" w:rsidP="00B5325C">
      <w:pPr>
        <w:spacing w:line="360" w:lineRule="auto"/>
        <w:ind w:right="3014"/>
        <w:rPr>
          <w:sz w:val="22"/>
          <w:szCs w:val="22"/>
          <w:lang w:val="ro-RO"/>
        </w:rPr>
      </w:pPr>
      <w:r w:rsidRPr="00B5325C">
        <w:rPr>
          <w:sz w:val="22"/>
          <w:szCs w:val="22"/>
          <w:lang w:val="ro-RO"/>
        </w:rPr>
        <w:t>RE</w:t>
      </w:r>
      <w:r w:rsidRPr="00B5325C">
        <w:rPr>
          <w:spacing w:val="-2"/>
          <w:sz w:val="22"/>
          <w:szCs w:val="22"/>
          <w:lang w:val="ro-RO"/>
        </w:rPr>
        <w:t>C</w:t>
      </w:r>
      <w:r w:rsidRPr="00B5325C">
        <w:rPr>
          <w:sz w:val="22"/>
          <w:szCs w:val="22"/>
          <w:lang w:val="ro-RO"/>
        </w:rPr>
        <w:t>OM</w:t>
      </w:r>
      <w:r w:rsidRPr="00B5325C">
        <w:rPr>
          <w:spacing w:val="-2"/>
          <w:sz w:val="22"/>
          <w:szCs w:val="22"/>
          <w:lang w:val="ro-RO"/>
        </w:rPr>
        <w:t>A</w:t>
      </w:r>
      <w:r w:rsidRPr="00B5325C">
        <w:rPr>
          <w:sz w:val="22"/>
          <w:szCs w:val="22"/>
          <w:lang w:val="ro-RO"/>
        </w:rPr>
        <w:t>NDĂRI</w:t>
      </w:r>
    </w:p>
    <w:p w14:paraId="7D2BB65D" w14:textId="77777777" w:rsidR="006F0C84" w:rsidRPr="00B5325C" w:rsidRDefault="006F0C84" w:rsidP="00B5325C">
      <w:pPr>
        <w:spacing w:before="1" w:line="360" w:lineRule="auto"/>
        <w:ind w:left="476"/>
        <w:jc w:val="both"/>
        <w:rPr>
          <w:sz w:val="22"/>
          <w:szCs w:val="22"/>
          <w:lang w:val="ro-RO"/>
        </w:rPr>
      </w:pPr>
      <w:r w:rsidRPr="00B5325C">
        <w:rPr>
          <w:b/>
          <w:sz w:val="22"/>
          <w:szCs w:val="22"/>
          <w:lang w:val="ro-RO"/>
        </w:rPr>
        <w:t>1.</w:t>
      </w:r>
      <w:r w:rsidRPr="00B5325C">
        <w:rPr>
          <w:sz w:val="22"/>
          <w:szCs w:val="22"/>
          <w:lang w:val="ro-RO"/>
        </w:rPr>
        <w:t xml:space="preserve">   C</w:t>
      </w:r>
      <w:r w:rsidRPr="00B5325C">
        <w:rPr>
          <w:spacing w:val="-1"/>
          <w:sz w:val="22"/>
          <w:szCs w:val="22"/>
          <w:lang w:val="ro-RO"/>
        </w:rPr>
        <w:t>e</w:t>
      </w:r>
      <w:r w:rsidRPr="00B5325C">
        <w:rPr>
          <w:spacing w:val="1"/>
          <w:sz w:val="22"/>
          <w:szCs w:val="22"/>
          <w:lang w:val="ro-RO"/>
        </w:rPr>
        <w:t>n</w:t>
      </w:r>
      <w:r w:rsidRPr="00B5325C">
        <w:rPr>
          <w:sz w:val="22"/>
          <w:szCs w:val="22"/>
          <w:lang w:val="ro-RO"/>
        </w:rPr>
        <w:t>t</w:t>
      </w:r>
      <w:r w:rsidRPr="00B5325C">
        <w:rPr>
          <w:spacing w:val="-2"/>
          <w:sz w:val="22"/>
          <w:szCs w:val="22"/>
          <w:lang w:val="ro-RO"/>
        </w:rPr>
        <w:t>r</w:t>
      </w:r>
      <w:r w:rsidRPr="00B5325C">
        <w:rPr>
          <w:sz w:val="22"/>
          <w:szCs w:val="22"/>
          <w:lang w:val="ro-RO"/>
        </w:rPr>
        <w:t>a</w:t>
      </w:r>
      <w:r w:rsidRPr="00B5325C">
        <w:rPr>
          <w:spacing w:val="1"/>
          <w:sz w:val="22"/>
          <w:szCs w:val="22"/>
          <w:lang w:val="ro-RO"/>
        </w:rPr>
        <w:t>r</w:t>
      </w:r>
      <w:r w:rsidRPr="00B5325C">
        <w:rPr>
          <w:spacing w:val="-1"/>
          <w:sz w:val="22"/>
          <w:szCs w:val="22"/>
          <w:lang w:val="ro-RO"/>
        </w:rPr>
        <w:t>e</w:t>
      </w:r>
      <w:r w:rsidRPr="00B5325C">
        <w:rPr>
          <w:sz w:val="22"/>
          <w:szCs w:val="22"/>
          <w:lang w:val="ro-RO"/>
        </w:rPr>
        <w:t>a și</w:t>
      </w:r>
      <w:r w:rsidRPr="00B5325C">
        <w:rPr>
          <w:spacing w:val="3"/>
          <w:sz w:val="22"/>
          <w:szCs w:val="22"/>
          <w:lang w:val="ro-RO"/>
        </w:rPr>
        <w:t xml:space="preserve"> </w:t>
      </w:r>
      <w:r w:rsidRPr="00B5325C">
        <w:rPr>
          <w:spacing w:val="-3"/>
          <w:sz w:val="22"/>
          <w:szCs w:val="22"/>
          <w:lang w:val="ro-RO"/>
        </w:rPr>
        <w:t>m</w:t>
      </w:r>
      <w:r w:rsidRPr="00B5325C">
        <w:rPr>
          <w:sz w:val="22"/>
          <w:szCs w:val="22"/>
          <w:lang w:val="ro-RO"/>
        </w:rPr>
        <w:t>ai</w:t>
      </w:r>
      <w:r w:rsidRPr="00B5325C">
        <w:rPr>
          <w:spacing w:val="3"/>
          <w:sz w:val="22"/>
          <w:szCs w:val="22"/>
          <w:lang w:val="ro-RO"/>
        </w:rPr>
        <w:t xml:space="preserve"> </w:t>
      </w:r>
      <w:r w:rsidRPr="00B5325C">
        <w:rPr>
          <w:spacing w:val="-3"/>
          <w:sz w:val="22"/>
          <w:szCs w:val="22"/>
          <w:lang w:val="ro-RO"/>
        </w:rPr>
        <w:t>m</w:t>
      </w:r>
      <w:r w:rsidRPr="00B5325C">
        <w:rPr>
          <w:spacing w:val="1"/>
          <w:sz w:val="22"/>
          <w:szCs w:val="22"/>
          <w:lang w:val="ro-RO"/>
        </w:rPr>
        <w:t>u</w:t>
      </w:r>
      <w:r w:rsidRPr="00B5325C">
        <w:rPr>
          <w:sz w:val="22"/>
          <w:szCs w:val="22"/>
          <w:lang w:val="ro-RO"/>
        </w:rPr>
        <w:t>lt pe</w:t>
      </w:r>
      <w:r w:rsidRPr="00B5325C">
        <w:rPr>
          <w:spacing w:val="-1"/>
          <w:sz w:val="22"/>
          <w:szCs w:val="22"/>
          <w:lang w:val="ro-RO"/>
        </w:rPr>
        <w:t xml:space="preserve"> e</w:t>
      </w:r>
      <w:r w:rsidRPr="00B5325C">
        <w:rPr>
          <w:sz w:val="22"/>
          <w:szCs w:val="22"/>
          <w:lang w:val="ro-RO"/>
        </w:rPr>
        <w:t>lev în</w:t>
      </w:r>
      <w:r w:rsidRPr="00B5325C">
        <w:rPr>
          <w:spacing w:val="1"/>
          <w:sz w:val="22"/>
          <w:szCs w:val="22"/>
          <w:lang w:val="ro-RO"/>
        </w:rPr>
        <w:t xml:space="preserve"> p</w:t>
      </w:r>
      <w:r w:rsidRPr="00B5325C">
        <w:rPr>
          <w:spacing w:val="-1"/>
          <w:sz w:val="22"/>
          <w:szCs w:val="22"/>
          <w:lang w:val="ro-RO"/>
        </w:rPr>
        <w:t>re</w:t>
      </w:r>
      <w:r w:rsidRPr="00B5325C">
        <w:rPr>
          <w:spacing w:val="1"/>
          <w:sz w:val="22"/>
          <w:szCs w:val="22"/>
          <w:lang w:val="ro-RO"/>
        </w:rPr>
        <w:t>d</w:t>
      </w:r>
      <w:r w:rsidRPr="00B5325C">
        <w:rPr>
          <w:sz w:val="22"/>
          <w:szCs w:val="22"/>
          <w:lang w:val="ro-RO"/>
        </w:rPr>
        <w:t>a</w:t>
      </w:r>
      <w:r w:rsidRPr="00B5325C">
        <w:rPr>
          <w:spacing w:val="2"/>
          <w:sz w:val="22"/>
          <w:szCs w:val="22"/>
          <w:lang w:val="ro-RO"/>
        </w:rPr>
        <w:t>r</w:t>
      </w:r>
      <w:r w:rsidRPr="00B5325C">
        <w:rPr>
          <w:spacing w:val="-1"/>
          <w:sz w:val="22"/>
          <w:szCs w:val="22"/>
          <w:lang w:val="ro-RO"/>
        </w:rPr>
        <w:t>e</w:t>
      </w:r>
      <w:r w:rsidRPr="00B5325C">
        <w:rPr>
          <w:sz w:val="22"/>
          <w:szCs w:val="22"/>
          <w:lang w:val="ro-RO"/>
        </w:rPr>
        <w:t>/</w:t>
      </w:r>
      <w:r w:rsidRPr="00B5325C">
        <w:rPr>
          <w:spacing w:val="1"/>
          <w:sz w:val="22"/>
          <w:szCs w:val="22"/>
          <w:lang w:val="ro-RO"/>
        </w:rPr>
        <w:t>în</w:t>
      </w:r>
      <w:r w:rsidRPr="00B5325C">
        <w:rPr>
          <w:sz w:val="22"/>
          <w:szCs w:val="22"/>
          <w:lang w:val="ro-RO"/>
        </w:rPr>
        <w:t>văț</w:t>
      </w:r>
      <w:r w:rsidRPr="00B5325C">
        <w:rPr>
          <w:spacing w:val="1"/>
          <w:sz w:val="22"/>
          <w:szCs w:val="22"/>
          <w:lang w:val="ro-RO"/>
        </w:rPr>
        <w:t>a</w:t>
      </w:r>
      <w:r w:rsidRPr="00B5325C">
        <w:rPr>
          <w:spacing w:val="-1"/>
          <w:sz w:val="22"/>
          <w:szCs w:val="22"/>
          <w:lang w:val="ro-RO"/>
        </w:rPr>
        <w:t>re</w:t>
      </w:r>
      <w:r w:rsidRPr="00B5325C">
        <w:rPr>
          <w:sz w:val="22"/>
          <w:szCs w:val="22"/>
          <w:lang w:val="ro-RO"/>
        </w:rPr>
        <w:t>.</w:t>
      </w:r>
    </w:p>
    <w:p w14:paraId="110017F5" w14:textId="77777777" w:rsidR="006F0C84" w:rsidRPr="00B5325C" w:rsidRDefault="006F0C84" w:rsidP="00B5325C">
      <w:pPr>
        <w:spacing w:before="43" w:line="360" w:lineRule="auto"/>
        <w:ind w:left="836" w:right="190" w:hanging="360"/>
        <w:jc w:val="both"/>
        <w:rPr>
          <w:sz w:val="22"/>
          <w:szCs w:val="22"/>
          <w:lang w:val="ro-RO"/>
        </w:rPr>
      </w:pPr>
      <w:r w:rsidRPr="00B5325C">
        <w:rPr>
          <w:b/>
          <w:sz w:val="22"/>
          <w:szCs w:val="22"/>
          <w:lang w:val="ro-RO"/>
        </w:rPr>
        <w:t>2.</w:t>
      </w:r>
      <w:r w:rsidRPr="00B5325C">
        <w:rPr>
          <w:sz w:val="22"/>
          <w:szCs w:val="22"/>
          <w:lang w:val="ro-RO"/>
        </w:rPr>
        <w:t xml:space="preserve">  Div</w:t>
      </w:r>
      <w:r w:rsidRPr="00B5325C">
        <w:rPr>
          <w:spacing w:val="-1"/>
          <w:sz w:val="22"/>
          <w:szCs w:val="22"/>
          <w:lang w:val="ro-RO"/>
        </w:rPr>
        <w:t>er</w:t>
      </w:r>
      <w:r w:rsidRPr="00B5325C">
        <w:rPr>
          <w:sz w:val="22"/>
          <w:szCs w:val="22"/>
          <w:lang w:val="ro-RO"/>
        </w:rPr>
        <w:t>si</w:t>
      </w:r>
      <w:r w:rsidRPr="00B5325C">
        <w:rPr>
          <w:spacing w:val="2"/>
          <w:sz w:val="22"/>
          <w:szCs w:val="22"/>
          <w:lang w:val="ro-RO"/>
        </w:rPr>
        <w:t>f</w:t>
      </w:r>
      <w:r w:rsidRPr="00B5325C">
        <w:rPr>
          <w:sz w:val="22"/>
          <w:szCs w:val="22"/>
          <w:lang w:val="ro-RO"/>
        </w:rPr>
        <w:t>ica</w:t>
      </w:r>
      <w:r w:rsidRPr="00B5325C">
        <w:rPr>
          <w:spacing w:val="-1"/>
          <w:sz w:val="22"/>
          <w:szCs w:val="22"/>
          <w:lang w:val="ro-RO"/>
        </w:rPr>
        <w:t>re</w:t>
      </w:r>
      <w:r w:rsidRPr="00B5325C">
        <w:rPr>
          <w:sz w:val="22"/>
          <w:szCs w:val="22"/>
          <w:lang w:val="ro-RO"/>
        </w:rPr>
        <w:t>a</w:t>
      </w:r>
      <w:r w:rsidRPr="00B5325C">
        <w:rPr>
          <w:spacing w:val="2"/>
          <w:sz w:val="22"/>
          <w:szCs w:val="22"/>
          <w:lang w:val="ro-RO"/>
        </w:rPr>
        <w:t xml:space="preserve"> </w:t>
      </w:r>
      <w:r w:rsidRPr="00B5325C">
        <w:rPr>
          <w:spacing w:val="-3"/>
          <w:sz w:val="22"/>
          <w:szCs w:val="22"/>
          <w:lang w:val="ro-RO"/>
        </w:rPr>
        <w:t>m</w:t>
      </w:r>
      <w:r w:rsidRPr="00B5325C">
        <w:rPr>
          <w:spacing w:val="1"/>
          <w:sz w:val="22"/>
          <w:szCs w:val="22"/>
          <w:lang w:val="ro-RO"/>
        </w:rPr>
        <w:t>e</w:t>
      </w:r>
      <w:r w:rsidRPr="00B5325C">
        <w:rPr>
          <w:sz w:val="22"/>
          <w:szCs w:val="22"/>
          <w:lang w:val="ro-RO"/>
        </w:rPr>
        <w:t>todel</w:t>
      </w:r>
      <w:r w:rsidRPr="00B5325C">
        <w:rPr>
          <w:spacing w:val="2"/>
          <w:sz w:val="22"/>
          <w:szCs w:val="22"/>
          <w:lang w:val="ro-RO"/>
        </w:rPr>
        <w:t>o</w:t>
      </w:r>
      <w:r w:rsidRPr="00B5325C">
        <w:rPr>
          <w:sz w:val="22"/>
          <w:szCs w:val="22"/>
          <w:lang w:val="ro-RO"/>
        </w:rPr>
        <w:t>r</w:t>
      </w:r>
      <w:r w:rsidRPr="00B5325C">
        <w:rPr>
          <w:spacing w:val="-1"/>
          <w:sz w:val="22"/>
          <w:szCs w:val="22"/>
          <w:lang w:val="ro-RO"/>
        </w:rPr>
        <w:t xml:space="preserve"> </w:t>
      </w:r>
      <w:r w:rsidRPr="00B5325C">
        <w:rPr>
          <w:spacing w:val="1"/>
          <w:sz w:val="22"/>
          <w:szCs w:val="22"/>
          <w:lang w:val="ro-RO"/>
        </w:rPr>
        <w:t>d</w:t>
      </w:r>
      <w:r w:rsidRPr="00B5325C">
        <w:rPr>
          <w:sz w:val="22"/>
          <w:szCs w:val="22"/>
          <w:lang w:val="ro-RO"/>
        </w:rPr>
        <w:t>e</w:t>
      </w:r>
      <w:r w:rsidRPr="00B5325C">
        <w:rPr>
          <w:spacing w:val="-1"/>
          <w:sz w:val="22"/>
          <w:szCs w:val="22"/>
          <w:lang w:val="ro-RO"/>
        </w:rPr>
        <w:t xml:space="preserve"> </w:t>
      </w:r>
      <w:r w:rsidRPr="00B5325C">
        <w:rPr>
          <w:spacing w:val="1"/>
          <w:sz w:val="22"/>
          <w:szCs w:val="22"/>
          <w:lang w:val="ro-RO"/>
        </w:rPr>
        <w:t>p</w:t>
      </w:r>
      <w:r w:rsidRPr="00B5325C">
        <w:rPr>
          <w:spacing w:val="-1"/>
          <w:sz w:val="22"/>
          <w:szCs w:val="22"/>
          <w:lang w:val="ro-RO"/>
        </w:rPr>
        <w:t>re</w:t>
      </w:r>
      <w:r w:rsidRPr="00B5325C">
        <w:rPr>
          <w:spacing w:val="1"/>
          <w:sz w:val="22"/>
          <w:szCs w:val="22"/>
          <w:lang w:val="ro-RO"/>
        </w:rPr>
        <w:t>d</w:t>
      </w:r>
      <w:r w:rsidRPr="00B5325C">
        <w:rPr>
          <w:sz w:val="22"/>
          <w:szCs w:val="22"/>
          <w:lang w:val="ro-RO"/>
        </w:rPr>
        <w:t>a</w:t>
      </w:r>
      <w:r w:rsidRPr="00B5325C">
        <w:rPr>
          <w:spacing w:val="-1"/>
          <w:sz w:val="22"/>
          <w:szCs w:val="22"/>
          <w:lang w:val="ro-RO"/>
        </w:rPr>
        <w:t>re</w:t>
      </w:r>
      <w:r w:rsidRPr="00B5325C">
        <w:rPr>
          <w:sz w:val="22"/>
          <w:szCs w:val="22"/>
          <w:lang w:val="ro-RO"/>
        </w:rPr>
        <w:t>/</w:t>
      </w:r>
      <w:r w:rsidRPr="00B5325C">
        <w:rPr>
          <w:spacing w:val="1"/>
          <w:sz w:val="22"/>
          <w:szCs w:val="22"/>
          <w:lang w:val="ro-RO"/>
        </w:rPr>
        <w:t>în</w:t>
      </w:r>
      <w:r w:rsidRPr="00B5325C">
        <w:rPr>
          <w:sz w:val="22"/>
          <w:szCs w:val="22"/>
          <w:lang w:val="ro-RO"/>
        </w:rPr>
        <w:t>văța</w:t>
      </w:r>
      <w:r w:rsidRPr="00B5325C">
        <w:rPr>
          <w:spacing w:val="-2"/>
          <w:sz w:val="22"/>
          <w:szCs w:val="22"/>
          <w:lang w:val="ro-RO"/>
        </w:rPr>
        <w:t>r</w:t>
      </w:r>
      <w:r w:rsidRPr="00B5325C">
        <w:rPr>
          <w:spacing w:val="-1"/>
          <w:sz w:val="22"/>
          <w:szCs w:val="22"/>
          <w:lang w:val="ro-RO"/>
        </w:rPr>
        <w:t>e</w:t>
      </w:r>
      <w:r w:rsidRPr="00B5325C">
        <w:rPr>
          <w:sz w:val="22"/>
          <w:szCs w:val="22"/>
          <w:lang w:val="ro-RO"/>
        </w:rPr>
        <w:t xml:space="preserve">, </w:t>
      </w:r>
      <w:r w:rsidRPr="00B5325C">
        <w:rPr>
          <w:spacing w:val="3"/>
          <w:sz w:val="22"/>
          <w:szCs w:val="22"/>
          <w:lang w:val="ro-RO"/>
        </w:rPr>
        <w:t>p</w:t>
      </w:r>
      <w:r w:rsidRPr="00B5325C">
        <w:rPr>
          <w:sz w:val="22"/>
          <w:szCs w:val="22"/>
          <w:lang w:val="ro-RO"/>
        </w:rPr>
        <w:t>o</w:t>
      </w:r>
      <w:r w:rsidRPr="00B5325C">
        <w:rPr>
          <w:spacing w:val="-1"/>
          <w:sz w:val="22"/>
          <w:szCs w:val="22"/>
          <w:lang w:val="ro-RO"/>
        </w:rPr>
        <w:t>r</w:t>
      </w:r>
      <w:r w:rsidRPr="00B5325C">
        <w:rPr>
          <w:spacing w:val="1"/>
          <w:sz w:val="22"/>
          <w:szCs w:val="22"/>
          <w:lang w:val="ro-RO"/>
        </w:rPr>
        <w:t>n</w:t>
      </w:r>
      <w:r w:rsidRPr="00B5325C">
        <w:rPr>
          <w:sz w:val="22"/>
          <w:szCs w:val="22"/>
          <w:lang w:val="ro-RO"/>
        </w:rPr>
        <w:t>i</w:t>
      </w:r>
      <w:r w:rsidRPr="00B5325C">
        <w:rPr>
          <w:spacing w:val="1"/>
          <w:sz w:val="22"/>
          <w:szCs w:val="22"/>
          <w:lang w:val="ro-RO"/>
        </w:rPr>
        <w:t>n</w:t>
      </w:r>
      <w:r w:rsidRPr="00B5325C">
        <w:rPr>
          <w:sz w:val="22"/>
          <w:szCs w:val="22"/>
          <w:lang w:val="ro-RO"/>
        </w:rPr>
        <w:t>d</w:t>
      </w:r>
      <w:r w:rsidRPr="00B5325C">
        <w:rPr>
          <w:spacing w:val="1"/>
          <w:sz w:val="22"/>
          <w:szCs w:val="22"/>
          <w:lang w:val="ro-RO"/>
        </w:rPr>
        <w:t xml:space="preserve"> d</w:t>
      </w:r>
      <w:r w:rsidRPr="00B5325C">
        <w:rPr>
          <w:sz w:val="22"/>
          <w:szCs w:val="22"/>
          <w:lang w:val="ro-RO"/>
        </w:rPr>
        <w:t>e</w:t>
      </w:r>
      <w:r w:rsidRPr="00B5325C">
        <w:rPr>
          <w:spacing w:val="-1"/>
          <w:sz w:val="22"/>
          <w:szCs w:val="22"/>
          <w:lang w:val="ro-RO"/>
        </w:rPr>
        <w:t xml:space="preserve"> </w:t>
      </w:r>
      <w:r w:rsidRPr="00B5325C">
        <w:rPr>
          <w:sz w:val="22"/>
          <w:szCs w:val="22"/>
          <w:lang w:val="ro-RO"/>
        </w:rPr>
        <w:t>la î</w:t>
      </w:r>
      <w:r w:rsidRPr="00B5325C">
        <w:rPr>
          <w:spacing w:val="1"/>
          <w:sz w:val="22"/>
          <w:szCs w:val="22"/>
          <w:lang w:val="ro-RO"/>
        </w:rPr>
        <w:t>n</w:t>
      </w:r>
      <w:r w:rsidRPr="00B5325C">
        <w:rPr>
          <w:sz w:val="22"/>
          <w:szCs w:val="22"/>
          <w:lang w:val="ro-RO"/>
        </w:rPr>
        <w:t>văța</w:t>
      </w:r>
      <w:r w:rsidRPr="00B5325C">
        <w:rPr>
          <w:spacing w:val="-2"/>
          <w:sz w:val="22"/>
          <w:szCs w:val="22"/>
          <w:lang w:val="ro-RO"/>
        </w:rPr>
        <w:t>r</w:t>
      </w:r>
      <w:r w:rsidRPr="00B5325C">
        <w:rPr>
          <w:spacing w:val="-1"/>
          <w:sz w:val="22"/>
          <w:szCs w:val="22"/>
          <w:lang w:val="ro-RO"/>
        </w:rPr>
        <w:t>e</w:t>
      </w:r>
      <w:r w:rsidRPr="00B5325C">
        <w:rPr>
          <w:sz w:val="22"/>
          <w:szCs w:val="22"/>
          <w:lang w:val="ro-RO"/>
        </w:rPr>
        <w:t xml:space="preserve">a </w:t>
      </w:r>
      <w:r w:rsidRPr="00B5325C">
        <w:rPr>
          <w:spacing w:val="1"/>
          <w:sz w:val="22"/>
          <w:szCs w:val="22"/>
          <w:lang w:val="ro-RO"/>
        </w:rPr>
        <w:t>p</w:t>
      </w:r>
      <w:r w:rsidRPr="00B5325C">
        <w:rPr>
          <w:spacing w:val="-1"/>
          <w:sz w:val="22"/>
          <w:szCs w:val="22"/>
          <w:lang w:val="ro-RO"/>
        </w:rPr>
        <w:t>r</w:t>
      </w:r>
      <w:r w:rsidRPr="00B5325C">
        <w:rPr>
          <w:sz w:val="22"/>
          <w:szCs w:val="22"/>
          <w:lang w:val="ro-RO"/>
        </w:rPr>
        <w:t>in</w:t>
      </w:r>
      <w:r w:rsidRPr="00B5325C">
        <w:rPr>
          <w:spacing w:val="1"/>
          <w:sz w:val="22"/>
          <w:szCs w:val="22"/>
          <w:lang w:val="ro-RO"/>
        </w:rPr>
        <w:t xml:space="preserve"> </w:t>
      </w:r>
      <w:r w:rsidRPr="00B5325C">
        <w:rPr>
          <w:sz w:val="22"/>
          <w:szCs w:val="22"/>
          <w:lang w:val="ro-RO"/>
        </w:rPr>
        <w:t>joc</w:t>
      </w:r>
      <w:r w:rsidRPr="00B5325C">
        <w:rPr>
          <w:spacing w:val="-2"/>
          <w:sz w:val="22"/>
          <w:szCs w:val="22"/>
          <w:lang w:val="ro-RO"/>
        </w:rPr>
        <w:t xml:space="preserve"> </w:t>
      </w:r>
      <w:r w:rsidRPr="00B5325C">
        <w:rPr>
          <w:sz w:val="22"/>
          <w:szCs w:val="22"/>
          <w:lang w:val="ro-RO"/>
        </w:rPr>
        <w:t>și c</w:t>
      </w:r>
      <w:r w:rsidRPr="00B5325C">
        <w:rPr>
          <w:spacing w:val="-1"/>
          <w:sz w:val="22"/>
          <w:szCs w:val="22"/>
          <w:lang w:val="ro-RO"/>
        </w:rPr>
        <w:t>e</w:t>
      </w:r>
      <w:r w:rsidRPr="00B5325C">
        <w:rPr>
          <w:sz w:val="22"/>
          <w:szCs w:val="22"/>
          <w:lang w:val="ro-RO"/>
        </w:rPr>
        <w:t>a</w:t>
      </w:r>
      <w:r w:rsidRPr="00B5325C">
        <w:rPr>
          <w:spacing w:val="2"/>
          <w:sz w:val="22"/>
          <w:szCs w:val="22"/>
          <w:lang w:val="ro-RO"/>
        </w:rPr>
        <w:t xml:space="preserve"> </w:t>
      </w:r>
      <w:r w:rsidRPr="00B5325C">
        <w:rPr>
          <w:spacing w:val="-3"/>
          <w:sz w:val="22"/>
          <w:szCs w:val="22"/>
          <w:lang w:val="ro-RO"/>
        </w:rPr>
        <w:t>m</w:t>
      </w:r>
      <w:r w:rsidRPr="00B5325C">
        <w:rPr>
          <w:spacing w:val="1"/>
          <w:sz w:val="22"/>
          <w:szCs w:val="22"/>
          <w:lang w:val="ro-RO"/>
        </w:rPr>
        <w:t>u</w:t>
      </w:r>
      <w:r w:rsidRPr="00B5325C">
        <w:rPr>
          <w:sz w:val="22"/>
          <w:szCs w:val="22"/>
          <w:lang w:val="ro-RO"/>
        </w:rPr>
        <w:t>lt</w:t>
      </w:r>
      <w:r w:rsidRPr="00B5325C">
        <w:rPr>
          <w:spacing w:val="2"/>
          <w:sz w:val="22"/>
          <w:szCs w:val="22"/>
          <w:lang w:val="ro-RO"/>
        </w:rPr>
        <w:t>i</w:t>
      </w:r>
      <w:r w:rsidRPr="00B5325C">
        <w:rPr>
          <w:spacing w:val="-3"/>
          <w:sz w:val="22"/>
          <w:szCs w:val="22"/>
          <w:lang w:val="ro-RO"/>
        </w:rPr>
        <w:t>m</w:t>
      </w:r>
      <w:r w:rsidRPr="00B5325C">
        <w:rPr>
          <w:spacing w:val="-1"/>
          <w:sz w:val="22"/>
          <w:szCs w:val="22"/>
          <w:lang w:val="ro-RO"/>
        </w:rPr>
        <w:t>e</w:t>
      </w:r>
      <w:r w:rsidRPr="00B5325C">
        <w:rPr>
          <w:spacing w:val="1"/>
          <w:sz w:val="22"/>
          <w:szCs w:val="22"/>
          <w:lang w:val="ro-RO"/>
        </w:rPr>
        <w:t>d</w:t>
      </w:r>
      <w:r w:rsidRPr="00B5325C">
        <w:rPr>
          <w:sz w:val="22"/>
          <w:szCs w:val="22"/>
          <w:lang w:val="ro-RO"/>
        </w:rPr>
        <w:t>ia sau</w:t>
      </w:r>
      <w:r w:rsidRPr="00B5325C">
        <w:rPr>
          <w:spacing w:val="1"/>
          <w:sz w:val="22"/>
          <w:szCs w:val="22"/>
          <w:lang w:val="ro-RO"/>
        </w:rPr>
        <w:t xml:space="preserve"> </w:t>
      </w:r>
      <w:r w:rsidRPr="00B5325C">
        <w:rPr>
          <w:spacing w:val="-1"/>
          <w:sz w:val="22"/>
          <w:szCs w:val="22"/>
          <w:lang w:val="ro-RO"/>
        </w:rPr>
        <w:t>c</w:t>
      </w:r>
      <w:r w:rsidRPr="00B5325C">
        <w:rPr>
          <w:sz w:val="22"/>
          <w:szCs w:val="22"/>
          <w:lang w:val="ro-RO"/>
        </w:rPr>
        <w:t>u</w:t>
      </w:r>
      <w:r w:rsidRPr="00B5325C">
        <w:rPr>
          <w:spacing w:val="1"/>
          <w:sz w:val="22"/>
          <w:szCs w:val="22"/>
          <w:lang w:val="ro-RO"/>
        </w:rPr>
        <w:t xml:space="preserve"> </w:t>
      </w:r>
      <w:r w:rsidRPr="00B5325C">
        <w:rPr>
          <w:sz w:val="22"/>
          <w:szCs w:val="22"/>
          <w:lang w:val="ro-RO"/>
        </w:rPr>
        <w:t>aju</w:t>
      </w:r>
      <w:r w:rsidRPr="00B5325C">
        <w:rPr>
          <w:spacing w:val="2"/>
          <w:sz w:val="22"/>
          <w:szCs w:val="22"/>
          <w:lang w:val="ro-RO"/>
        </w:rPr>
        <w:t>t</w:t>
      </w:r>
      <w:r w:rsidRPr="00B5325C">
        <w:rPr>
          <w:sz w:val="22"/>
          <w:szCs w:val="22"/>
          <w:lang w:val="ro-RO"/>
        </w:rPr>
        <w:t>o</w:t>
      </w:r>
      <w:r w:rsidRPr="00B5325C">
        <w:rPr>
          <w:spacing w:val="-1"/>
          <w:sz w:val="22"/>
          <w:szCs w:val="22"/>
          <w:lang w:val="ro-RO"/>
        </w:rPr>
        <w:t>r</w:t>
      </w:r>
      <w:r w:rsidRPr="00B5325C">
        <w:rPr>
          <w:spacing w:val="1"/>
          <w:sz w:val="22"/>
          <w:szCs w:val="22"/>
          <w:lang w:val="ro-RO"/>
        </w:rPr>
        <w:t>u</w:t>
      </w:r>
      <w:r w:rsidRPr="00B5325C">
        <w:rPr>
          <w:sz w:val="22"/>
          <w:szCs w:val="22"/>
          <w:lang w:val="ro-RO"/>
        </w:rPr>
        <w:t>l t</w:t>
      </w:r>
      <w:r w:rsidRPr="00B5325C">
        <w:rPr>
          <w:spacing w:val="-1"/>
          <w:sz w:val="22"/>
          <w:szCs w:val="22"/>
          <w:lang w:val="ro-RO"/>
        </w:rPr>
        <w:t>e</w:t>
      </w:r>
      <w:r w:rsidRPr="00B5325C">
        <w:rPr>
          <w:spacing w:val="1"/>
          <w:sz w:val="22"/>
          <w:szCs w:val="22"/>
          <w:lang w:val="ro-RO"/>
        </w:rPr>
        <w:t>hn</w:t>
      </w:r>
      <w:r w:rsidRPr="00B5325C">
        <w:rPr>
          <w:sz w:val="22"/>
          <w:szCs w:val="22"/>
          <w:lang w:val="ro-RO"/>
        </w:rPr>
        <w:t>olog</w:t>
      </w:r>
      <w:r w:rsidRPr="00B5325C">
        <w:rPr>
          <w:spacing w:val="1"/>
          <w:sz w:val="22"/>
          <w:szCs w:val="22"/>
          <w:lang w:val="ro-RO"/>
        </w:rPr>
        <w:t>i</w:t>
      </w:r>
      <w:r w:rsidRPr="00B5325C">
        <w:rPr>
          <w:spacing w:val="-1"/>
          <w:sz w:val="22"/>
          <w:szCs w:val="22"/>
          <w:lang w:val="ro-RO"/>
        </w:rPr>
        <w:t>e</w:t>
      </w:r>
      <w:r w:rsidRPr="00B5325C">
        <w:rPr>
          <w:sz w:val="22"/>
          <w:szCs w:val="22"/>
          <w:lang w:val="ro-RO"/>
        </w:rPr>
        <w:t>i.</w:t>
      </w:r>
    </w:p>
    <w:p w14:paraId="4BA3C362" w14:textId="77777777" w:rsidR="00EF6D90" w:rsidRPr="00B5325C" w:rsidRDefault="006F0C84" w:rsidP="00B5325C">
      <w:pPr>
        <w:spacing w:before="1" w:line="360" w:lineRule="auto"/>
        <w:ind w:left="476"/>
        <w:jc w:val="both"/>
        <w:rPr>
          <w:sz w:val="22"/>
          <w:szCs w:val="22"/>
          <w:lang w:val="ro-RO"/>
        </w:rPr>
      </w:pPr>
      <w:r w:rsidRPr="00B5325C">
        <w:rPr>
          <w:b/>
          <w:sz w:val="22"/>
          <w:szCs w:val="22"/>
          <w:lang w:val="ro-RO"/>
        </w:rPr>
        <w:t>3.</w:t>
      </w:r>
      <w:r w:rsidRPr="00B5325C">
        <w:rPr>
          <w:sz w:val="22"/>
          <w:szCs w:val="22"/>
          <w:lang w:val="ro-RO"/>
        </w:rPr>
        <w:t xml:space="preserve">   </w:t>
      </w:r>
      <w:r w:rsidRPr="00B5325C">
        <w:rPr>
          <w:spacing w:val="1"/>
          <w:sz w:val="22"/>
          <w:szCs w:val="22"/>
          <w:lang w:val="ro-RO"/>
        </w:rPr>
        <w:t>S</w:t>
      </w:r>
      <w:r w:rsidRPr="00B5325C">
        <w:rPr>
          <w:spacing w:val="-1"/>
          <w:sz w:val="22"/>
          <w:szCs w:val="22"/>
          <w:lang w:val="ro-RO"/>
        </w:rPr>
        <w:t>er</w:t>
      </w:r>
      <w:r w:rsidRPr="00B5325C">
        <w:rPr>
          <w:sz w:val="22"/>
          <w:szCs w:val="22"/>
          <w:lang w:val="ro-RO"/>
        </w:rPr>
        <w:t>vici</w:t>
      </w:r>
      <w:r w:rsidRPr="00B5325C">
        <w:rPr>
          <w:spacing w:val="1"/>
          <w:sz w:val="22"/>
          <w:szCs w:val="22"/>
          <w:lang w:val="ro-RO"/>
        </w:rPr>
        <w:t>u</w:t>
      </w:r>
      <w:r w:rsidRPr="00B5325C">
        <w:rPr>
          <w:sz w:val="22"/>
          <w:szCs w:val="22"/>
          <w:lang w:val="ro-RO"/>
        </w:rPr>
        <w:t xml:space="preserve">l </w:t>
      </w:r>
      <w:r w:rsidRPr="00B5325C">
        <w:rPr>
          <w:spacing w:val="1"/>
          <w:sz w:val="22"/>
          <w:szCs w:val="22"/>
          <w:lang w:val="ro-RO"/>
        </w:rPr>
        <w:t>p</w:t>
      </w:r>
      <w:r w:rsidRPr="00B5325C">
        <w:rPr>
          <w:sz w:val="22"/>
          <w:szCs w:val="22"/>
          <w:lang w:val="ro-RO"/>
        </w:rPr>
        <w:t>e</w:t>
      </w:r>
      <w:r w:rsidRPr="00B5325C">
        <w:rPr>
          <w:spacing w:val="-1"/>
          <w:sz w:val="22"/>
          <w:szCs w:val="22"/>
          <w:lang w:val="ro-RO"/>
        </w:rPr>
        <w:t xml:space="preserve"> </w:t>
      </w:r>
      <w:r w:rsidRPr="00B5325C">
        <w:rPr>
          <w:sz w:val="22"/>
          <w:szCs w:val="22"/>
          <w:lang w:val="ro-RO"/>
        </w:rPr>
        <w:t>ș</w:t>
      </w:r>
      <w:r w:rsidRPr="00B5325C">
        <w:rPr>
          <w:spacing w:val="-1"/>
          <w:sz w:val="22"/>
          <w:szCs w:val="22"/>
          <w:lang w:val="ro-RO"/>
        </w:rPr>
        <w:t>c</w:t>
      </w:r>
      <w:r w:rsidRPr="00B5325C">
        <w:rPr>
          <w:sz w:val="22"/>
          <w:szCs w:val="22"/>
          <w:lang w:val="ro-RO"/>
        </w:rPr>
        <w:t>oală t</w:t>
      </w:r>
      <w:r w:rsidRPr="00B5325C">
        <w:rPr>
          <w:spacing w:val="-1"/>
          <w:sz w:val="22"/>
          <w:szCs w:val="22"/>
          <w:lang w:val="ro-RO"/>
        </w:rPr>
        <w:t>re</w:t>
      </w:r>
      <w:r w:rsidRPr="00B5325C">
        <w:rPr>
          <w:spacing w:val="3"/>
          <w:sz w:val="22"/>
          <w:szCs w:val="22"/>
          <w:lang w:val="ro-RO"/>
        </w:rPr>
        <w:t>b</w:t>
      </w:r>
      <w:r w:rsidRPr="00B5325C">
        <w:rPr>
          <w:spacing w:val="1"/>
          <w:sz w:val="22"/>
          <w:szCs w:val="22"/>
          <w:lang w:val="ro-RO"/>
        </w:rPr>
        <w:t>u</w:t>
      </w:r>
      <w:r w:rsidRPr="00B5325C">
        <w:rPr>
          <w:sz w:val="22"/>
          <w:szCs w:val="22"/>
          <w:lang w:val="ro-RO"/>
        </w:rPr>
        <w:t>ie d</w:t>
      </w:r>
      <w:r w:rsidRPr="00B5325C">
        <w:rPr>
          <w:spacing w:val="1"/>
          <w:sz w:val="22"/>
          <w:szCs w:val="22"/>
          <w:lang w:val="ro-RO"/>
        </w:rPr>
        <w:t>in</w:t>
      </w:r>
      <w:r w:rsidRPr="00B5325C">
        <w:rPr>
          <w:sz w:val="22"/>
          <w:szCs w:val="22"/>
          <w:lang w:val="ro-RO"/>
        </w:rPr>
        <w:t>a</w:t>
      </w:r>
      <w:r w:rsidRPr="00B5325C">
        <w:rPr>
          <w:spacing w:val="-3"/>
          <w:sz w:val="22"/>
          <w:szCs w:val="22"/>
          <w:lang w:val="ro-RO"/>
        </w:rPr>
        <w:t>m</w:t>
      </w:r>
      <w:r w:rsidRPr="00B5325C">
        <w:rPr>
          <w:sz w:val="22"/>
          <w:szCs w:val="22"/>
          <w:lang w:val="ro-RO"/>
        </w:rPr>
        <w:t>iza</w:t>
      </w:r>
      <w:r w:rsidRPr="00B5325C">
        <w:rPr>
          <w:spacing w:val="-1"/>
          <w:sz w:val="22"/>
          <w:szCs w:val="22"/>
          <w:lang w:val="ro-RO"/>
        </w:rPr>
        <w:t>t</w:t>
      </w:r>
      <w:r w:rsidRPr="00B5325C">
        <w:rPr>
          <w:sz w:val="22"/>
          <w:szCs w:val="22"/>
          <w:lang w:val="ro-RO"/>
        </w:rPr>
        <w:t>, i</w:t>
      </w:r>
      <w:r w:rsidRPr="00B5325C">
        <w:rPr>
          <w:spacing w:val="1"/>
          <w:sz w:val="22"/>
          <w:szCs w:val="22"/>
          <w:lang w:val="ro-RO"/>
        </w:rPr>
        <w:t>n</w:t>
      </w:r>
      <w:r w:rsidRPr="00B5325C">
        <w:rPr>
          <w:sz w:val="22"/>
          <w:szCs w:val="22"/>
          <w:lang w:val="ro-RO"/>
        </w:rPr>
        <w:t>si</w:t>
      </w:r>
      <w:r w:rsidRPr="00B5325C">
        <w:rPr>
          <w:spacing w:val="1"/>
          <w:sz w:val="22"/>
          <w:szCs w:val="22"/>
          <w:lang w:val="ro-RO"/>
        </w:rPr>
        <w:t>s</w:t>
      </w:r>
      <w:r w:rsidRPr="00B5325C">
        <w:rPr>
          <w:sz w:val="22"/>
          <w:szCs w:val="22"/>
          <w:lang w:val="ro-RO"/>
        </w:rPr>
        <w:t>tând</w:t>
      </w:r>
      <w:r w:rsidRPr="00B5325C">
        <w:rPr>
          <w:spacing w:val="-1"/>
          <w:sz w:val="22"/>
          <w:szCs w:val="22"/>
          <w:lang w:val="ro-RO"/>
        </w:rPr>
        <w:t xml:space="preserve"> </w:t>
      </w:r>
      <w:r w:rsidRPr="00B5325C">
        <w:rPr>
          <w:spacing w:val="1"/>
          <w:sz w:val="22"/>
          <w:szCs w:val="22"/>
          <w:lang w:val="ro-RO"/>
        </w:rPr>
        <w:t>p</w:t>
      </w:r>
      <w:r w:rsidRPr="00B5325C">
        <w:rPr>
          <w:sz w:val="22"/>
          <w:szCs w:val="22"/>
          <w:lang w:val="ro-RO"/>
        </w:rPr>
        <w:t>e</w:t>
      </w:r>
      <w:r w:rsidRPr="00B5325C">
        <w:rPr>
          <w:spacing w:val="-1"/>
          <w:sz w:val="22"/>
          <w:szCs w:val="22"/>
          <w:lang w:val="ro-RO"/>
        </w:rPr>
        <w:t xml:space="preserve"> re</w:t>
      </w:r>
      <w:r w:rsidRPr="00B5325C">
        <w:rPr>
          <w:sz w:val="22"/>
          <w:szCs w:val="22"/>
          <w:lang w:val="ro-RO"/>
        </w:rPr>
        <w:t>s</w:t>
      </w:r>
      <w:r w:rsidRPr="00B5325C">
        <w:rPr>
          <w:spacing w:val="1"/>
          <w:sz w:val="22"/>
          <w:szCs w:val="22"/>
          <w:lang w:val="ro-RO"/>
        </w:rPr>
        <w:t>p</w:t>
      </w:r>
      <w:r w:rsidRPr="00B5325C">
        <w:rPr>
          <w:spacing w:val="-1"/>
          <w:sz w:val="22"/>
          <w:szCs w:val="22"/>
          <w:lang w:val="ro-RO"/>
        </w:rPr>
        <w:t>ec</w:t>
      </w:r>
      <w:r w:rsidRPr="00B5325C">
        <w:rPr>
          <w:sz w:val="22"/>
          <w:szCs w:val="22"/>
          <w:lang w:val="ro-RO"/>
        </w:rPr>
        <w:t>t</w:t>
      </w:r>
      <w:r w:rsidRPr="00B5325C">
        <w:rPr>
          <w:spacing w:val="1"/>
          <w:sz w:val="22"/>
          <w:szCs w:val="22"/>
          <w:lang w:val="ro-RO"/>
        </w:rPr>
        <w:t>a</w:t>
      </w:r>
      <w:r w:rsidRPr="00B5325C">
        <w:rPr>
          <w:spacing w:val="-1"/>
          <w:sz w:val="22"/>
          <w:szCs w:val="22"/>
          <w:lang w:val="ro-RO"/>
        </w:rPr>
        <w:t>re</w:t>
      </w:r>
      <w:r w:rsidRPr="00B5325C">
        <w:rPr>
          <w:sz w:val="22"/>
          <w:szCs w:val="22"/>
          <w:lang w:val="ro-RO"/>
        </w:rPr>
        <w:t>a</w:t>
      </w:r>
      <w:r w:rsidRPr="00B5325C">
        <w:rPr>
          <w:spacing w:val="2"/>
          <w:sz w:val="22"/>
          <w:szCs w:val="22"/>
          <w:lang w:val="ro-RO"/>
        </w:rPr>
        <w:t xml:space="preserve"> </w:t>
      </w:r>
      <w:r w:rsidRPr="00B5325C">
        <w:rPr>
          <w:spacing w:val="-1"/>
          <w:sz w:val="22"/>
          <w:szCs w:val="22"/>
          <w:lang w:val="ro-RO"/>
        </w:rPr>
        <w:t>re</w:t>
      </w:r>
      <w:r w:rsidRPr="00B5325C">
        <w:rPr>
          <w:sz w:val="22"/>
          <w:szCs w:val="22"/>
          <w:lang w:val="ro-RO"/>
        </w:rPr>
        <w:t>g</w:t>
      </w:r>
      <w:r w:rsidRPr="00B5325C">
        <w:rPr>
          <w:spacing w:val="1"/>
          <w:sz w:val="22"/>
          <w:szCs w:val="22"/>
          <w:lang w:val="ro-RO"/>
        </w:rPr>
        <w:t>u</w:t>
      </w:r>
      <w:r w:rsidRPr="00B5325C">
        <w:rPr>
          <w:sz w:val="22"/>
          <w:szCs w:val="22"/>
          <w:lang w:val="ro-RO"/>
        </w:rPr>
        <w:t>lam</w:t>
      </w:r>
      <w:r w:rsidRPr="00B5325C">
        <w:rPr>
          <w:spacing w:val="-1"/>
          <w:sz w:val="22"/>
          <w:szCs w:val="22"/>
          <w:lang w:val="ro-RO"/>
        </w:rPr>
        <w:t>e</w:t>
      </w:r>
      <w:r w:rsidRPr="00B5325C">
        <w:rPr>
          <w:spacing w:val="1"/>
          <w:sz w:val="22"/>
          <w:szCs w:val="22"/>
          <w:lang w:val="ro-RO"/>
        </w:rPr>
        <w:t>n</w:t>
      </w:r>
      <w:r w:rsidRPr="00B5325C">
        <w:rPr>
          <w:sz w:val="22"/>
          <w:szCs w:val="22"/>
          <w:lang w:val="ro-RO"/>
        </w:rPr>
        <w:t>t</w:t>
      </w:r>
      <w:r w:rsidRPr="00B5325C">
        <w:rPr>
          <w:spacing w:val="-2"/>
          <w:sz w:val="22"/>
          <w:szCs w:val="22"/>
          <w:lang w:val="ro-RO"/>
        </w:rPr>
        <w:t>e</w:t>
      </w:r>
      <w:r w:rsidRPr="00B5325C">
        <w:rPr>
          <w:sz w:val="22"/>
          <w:szCs w:val="22"/>
          <w:lang w:val="ro-RO"/>
        </w:rPr>
        <w:t>lor.</w:t>
      </w:r>
    </w:p>
    <w:p w14:paraId="648B54FA" w14:textId="77777777" w:rsidR="006F0C84" w:rsidRPr="00B5325C" w:rsidRDefault="00EF6D90" w:rsidP="00B5325C">
      <w:pPr>
        <w:spacing w:before="43" w:line="360" w:lineRule="auto"/>
        <w:ind w:left="476"/>
        <w:jc w:val="both"/>
        <w:rPr>
          <w:sz w:val="22"/>
          <w:szCs w:val="22"/>
          <w:lang w:val="ro-RO"/>
        </w:rPr>
      </w:pPr>
      <w:r w:rsidRPr="00B5325C">
        <w:rPr>
          <w:b/>
          <w:sz w:val="22"/>
          <w:szCs w:val="22"/>
          <w:lang w:val="ro-RO"/>
        </w:rPr>
        <w:t>4</w:t>
      </w:r>
      <w:r w:rsidR="006F0C84" w:rsidRPr="00B5325C">
        <w:rPr>
          <w:b/>
          <w:sz w:val="22"/>
          <w:szCs w:val="22"/>
          <w:lang w:val="ro-RO"/>
        </w:rPr>
        <w:t>.</w:t>
      </w:r>
      <w:r w:rsidR="006F0C84" w:rsidRPr="00B5325C">
        <w:rPr>
          <w:sz w:val="22"/>
          <w:szCs w:val="22"/>
          <w:lang w:val="ro-RO"/>
        </w:rPr>
        <w:t xml:space="preserve">   </w:t>
      </w:r>
      <w:r w:rsidR="006F0C84" w:rsidRPr="00B5325C">
        <w:rPr>
          <w:spacing w:val="-1"/>
          <w:sz w:val="22"/>
          <w:szCs w:val="22"/>
          <w:lang w:val="ro-RO"/>
        </w:rPr>
        <w:t>M</w:t>
      </w:r>
      <w:r w:rsidR="006F0C84" w:rsidRPr="00B5325C">
        <w:rPr>
          <w:sz w:val="22"/>
          <w:szCs w:val="22"/>
          <w:lang w:val="ro-RO"/>
        </w:rPr>
        <w:t xml:space="preserve">ai </w:t>
      </w:r>
      <w:r w:rsidR="006F0C84" w:rsidRPr="00B5325C">
        <w:rPr>
          <w:spacing w:val="-3"/>
          <w:sz w:val="22"/>
          <w:szCs w:val="22"/>
          <w:lang w:val="ro-RO"/>
        </w:rPr>
        <w:t>m</w:t>
      </w:r>
      <w:r w:rsidR="006F0C84" w:rsidRPr="00B5325C">
        <w:rPr>
          <w:spacing w:val="1"/>
          <w:sz w:val="22"/>
          <w:szCs w:val="22"/>
          <w:lang w:val="ro-RO"/>
        </w:rPr>
        <w:t>u</w:t>
      </w:r>
      <w:r w:rsidR="006F0C84" w:rsidRPr="00B5325C">
        <w:rPr>
          <w:sz w:val="22"/>
          <w:szCs w:val="22"/>
          <w:lang w:val="ro-RO"/>
        </w:rPr>
        <w:t>ltă dă</w:t>
      </w:r>
      <w:r w:rsidR="006F0C84" w:rsidRPr="00B5325C">
        <w:rPr>
          <w:spacing w:val="-1"/>
          <w:sz w:val="22"/>
          <w:szCs w:val="22"/>
          <w:lang w:val="ro-RO"/>
        </w:rPr>
        <w:t>r</w:t>
      </w:r>
      <w:r w:rsidR="006F0C84" w:rsidRPr="00B5325C">
        <w:rPr>
          <w:spacing w:val="1"/>
          <w:sz w:val="22"/>
          <w:szCs w:val="22"/>
          <w:lang w:val="ro-RO"/>
        </w:rPr>
        <w:t>u</w:t>
      </w:r>
      <w:r w:rsidR="006F0C84" w:rsidRPr="00B5325C">
        <w:rPr>
          <w:sz w:val="22"/>
          <w:szCs w:val="22"/>
          <w:lang w:val="ro-RO"/>
        </w:rPr>
        <w:t>ire</w:t>
      </w:r>
      <w:r w:rsidR="006F0C84" w:rsidRPr="00B5325C">
        <w:rPr>
          <w:spacing w:val="-1"/>
          <w:sz w:val="22"/>
          <w:szCs w:val="22"/>
          <w:lang w:val="ro-RO"/>
        </w:rPr>
        <w:t xml:space="preserve"> </w:t>
      </w:r>
      <w:r w:rsidR="006F0C84" w:rsidRPr="00B5325C">
        <w:rPr>
          <w:sz w:val="22"/>
          <w:szCs w:val="22"/>
          <w:lang w:val="ro-RO"/>
        </w:rPr>
        <w:t xml:space="preserve">și </w:t>
      </w:r>
      <w:r w:rsidR="006F0C84" w:rsidRPr="00B5325C">
        <w:rPr>
          <w:spacing w:val="1"/>
          <w:sz w:val="22"/>
          <w:szCs w:val="22"/>
          <w:lang w:val="ro-RO"/>
        </w:rPr>
        <w:t>p</w:t>
      </w:r>
      <w:r w:rsidR="006F0C84" w:rsidRPr="00B5325C">
        <w:rPr>
          <w:spacing w:val="2"/>
          <w:sz w:val="22"/>
          <w:szCs w:val="22"/>
          <w:lang w:val="ro-RO"/>
        </w:rPr>
        <w:t>a</w:t>
      </w:r>
      <w:r w:rsidR="006F0C84" w:rsidRPr="00B5325C">
        <w:rPr>
          <w:sz w:val="22"/>
          <w:szCs w:val="22"/>
          <w:lang w:val="ro-RO"/>
        </w:rPr>
        <w:t>si</w:t>
      </w:r>
      <w:r w:rsidR="006F0C84" w:rsidRPr="00B5325C">
        <w:rPr>
          <w:spacing w:val="1"/>
          <w:sz w:val="22"/>
          <w:szCs w:val="22"/>
          <w:lang w:val="ro-RO"/>
        </w:rPr>
        <w:t>un</w:t>
      </w:r>
      <w:r w:rsidR="006F0C84" w:rsidRPr="00B5325C">
        <w:rPr>
          <w:sz w:val="22"/>
          <w:szCs w:val="22"/>
          <w:lang w:val="ro-RO"/>
        </w:rPr>
        <w:t>e</w:t>
      </w:r>
      <w:r w:rsidR="006F0C84" w:rsidRPr="00B5325C">
        <w:rPr>
          <w:spacing w:val="-1"/>
          <w:sz w:val="22"/>
          <w:szCs w:val="22"/>
          <w:lang w:val="ro-RO"/>
        </w:rPr>
        <w:t xml:space="preserve"> </w:t>
      </w:r>
      <w:r w:rsidR="006F0C84" w:rsidRPr="00B5325C">
        <w:rPr>
          <w:spacing w:val="1"/>
          <w:sz w:val="22"/>
          <w:szCs w:val="22"/>
          <w:lang w:val="ro-RO"/>
        </w:rPr>
        <w:t>d</w:t>
      </w:r>
      <w:r w:rsidR="006F0C84" w:rsidRPr="00B5325C">
        <w:rPr>
          <w:spacing w:val="-2"/>
          <w:sz w:val="22"/>
          <w:szCs w:val="22"/>
          <w:lang w:val="ro-RO"/>
        </w:rPr>
        <w:t>i</w:t>
      </w:r>
      <w:r w:rsidR="006F0C84" w:rsidRPr="00B5325C">
        <w:rPr>
          <w:sz w:val="22"/>
          <w:szCs w:val="22"/>
          <w:lang w:val="ro-RO"/>
        </w:rPr>
        <w:t>n</w:t>
      </w:r>
      <w:r w:rsidR="006F0C84" w:rsidRPr="00B5325C">
        <w:rPr>
          <w:spacing w:val="1"/>
          <w:sz w:val="22"/>
          <w:szCs w:val="22"/>
          <w:lang w:val="ro-RO"/>
        </w:rPr>
        <w:t xml:space="preserve"> p</w:t>
      </w:r>
      <w:r w:rsidR="006F0C84" w:rsidRPr="00B5325C">
        <w:rPr>
          <w:sz w:val="22"/>
          <w:szCs w:val="22"/>
          <w:lang w:val="ro-RO"/>
        </w:rPr>
        <w:t>a</w:t>
      </w:r>
      <w:r w:rsidR="006F0C84" w:rsidRPr="00B5325C">
        <w:rPr>
          <w:spacing w:val="-1"/>
          <w:sz w:val="22"/>
          <w:szCs w:val="22"/>
          <w:lang w:val="ro-RO"/>
        </w:rPr>
        <w:t>r</w:t>
      </w:r>
      <w:r w:rsidR="006F0C84" w:rsidRPr="00B5325C">
        <w:rPr>
          <w:sz w:val="22"/>
          <w:szCs w:val="22"/>
          <w:lang w:val="ro-RO"/>
        </w:rPr>
        <w:t>t</w:t>
      </w:r>
      <w:r w:rsidR="006F0C84" w:rsidRPr="00B5325C">
        <w:rPr>
          <w:spacing w:val="-2"/>
          <w:sz w:val="22"/>
          <w:szCs w:val="22"/>
          <w:lang w:val="ro-RO"/>
        </w:rPr>
        <w:t>e</w:t>
      </w:r>
      <w:r w:rsidR="006F0C84" w:rsidRPr="00B5325C">
        <w:rPr>
          <w:sz w:val="22"/>
          <w:szCs w:val="22"/>
          <w:lang w:val="ro-RO"/>
        </w:rPr>
        <w:t>a tuturor</w:t>
      </w:r>
      <w:r w:rsidR="006F0C84" w:rsidRPr="00B5325C">
        <w:rPr>
          <w:spacing w:val="-1"/>
          <w:sz w:val="22"/>
          <w:szCs w:val="22"/>
          <w:lang w:val="ro-RO"/>
        </w:rPr>
        <w:t xml:space="preserve"> </w:t>
      </w:r>
      <w:r w:rsidR="006F0C84" w:rsidRPr="00B5325C">
        <w:rPr>
          <w:sz w:val="22"/>
          <w:szCs w:val="22"/>
          <w:lang w:val="ro-RO"/>
        </w:rPr>
        <w:t>în</w:t>
      </w:r>
      <w:r w:rsidR="006F0C84" w:rsidRPr="00B5325C">
        <w:rPr>
          <w:spacing w:val="1"/>
          <w:sz w:val="22"/>
          <w:szCs w:val="22"/>
          <w:lang w:val="ro-RO"/>
        </w:rPr>
        <w:t xml:space="preserve"> d</w:t>
      </w:r>
      <w:r w:rsidR="006F0C84" w:rsidRPr="00B5325C">
        <w:rPr>
          <w:spacing w:val="-1"/>
          <w:sz w:val="22"/>
          <w:szCs w:val="22"/>
          <w:lang w:val="ro-RO"/>
        </w:rPr>
        <w:t>e</w:t>
      </w:r>
      <w:r w:rsidR="006F0C84" w:rsidRPr="00B5325C">
        <w:rPr>
          <w:sz w:val="22"/>
          <w:szCs w:val="22"/>
          <w:lang w:val="ro-RO"/>
        </w:rPr>
        <w:t>s</w:t>
      </w:r>
      <w:r w:rsidR="006F0C84" w:rsidRPr="00B5325C">
        <w:rPr>
          <w:spacing w:val="2"/>
          <w:sz w:val="22"/>
          <w:szCs w:val="22"/>
          <w:lang w:val="ro-RO"/>
        </w:rPr>
        <w:t>f</w:t>
      </w:r>
      <w:r w:rsidR="006F0C84" w:rsidRPr="00B5325C">
        <w:rPr>
          <w:sz w:val="22"/>
          <w:szCs w:val="22"/>
          <w:lang w:val="ro-RO"/>
        </w:rPr>
        <w:t>ăș</w:t>
      </w:r>
      <w:r w:rsidR="006F0C84" w:rsidRPr="00B5325C">
        <w:rPr>
          <w:spacing w:val="1"/>
          <w:sz w:val="22"/>
          <w:szCs w:val="22"/>
          <w:lang w:val="ro-RO"/>
        </w:rPr>
        <w:t>u</w:t>
      </w:r>
      <w:r w:rsidR="006F0C84" w:rsidRPr="00B5325C">
        <w:rPr>
          <w:spacing w:val="-1"/>
          <w:sz w:val="22"/>
          <w:szCs w:val="22"/>
          <w:lang w:val="ro-RO"/>
        </w:rPr>
        <w:t>r</w:t>
      </w:r>
      <w:r w:rsidR="006F0C84" w:rsidRPr="00B5325C">
        <w:rPr>
          <w:sz w:val="22"/>
          <w:szCs w:val="22"/>
          <w:lang w:val="ro-RO"/>
        </w:rPr>
        <w:t>a</w:t>
      </w:r>
      <w:r w:rsidR="006F0C84" w:rsidRPr="00B5325C">
        <w:rPr>
          <w:spacing w:val="-1"/>
          <w:sz w:val="22"/>
          <w:szCs w:val="22"/>
          <w:lang w:val="ro-RO"/>
        </w:rPr>
        <w:t>re</w:t>
      </w:r>
      <w:r w:rsidR="006F0C84" w:rsidRPr="00B5325C">
        <w:rPr>
          <w:sz w:val="22"/>
          <w:szCs w:val="22"/>
          <w:lang w:val="ro-RO"/>
        </w:rPr>
        <w:t>a a</w:t>
      </w:r>
      <w:r w:rsidR="006F0C84" w:rsidRPr="00B5325C">
        <w:rPr>
          <w:spacing w:val="-1"/>
          <w:sz w:val="22"/>
          <w:szCs w:val="22"/>
          <w:lang w:val="ro-RO"/>
        </w:rPr>
        <w:t>c</w:t>
      </w:r>
      <w:r w:rsidR="006F0C84" w:rsidRPr="00B5325C">
        <w:rPr>
          <w:sz w:val="22"/>
          <w:szCs w:val="22"/>
          <w:lang w:val="ro-RO"/>
        </w:rPr>
        <w:t>tivită</w:t>
      </w:r>
      <w:r w:rsidR="006F0C84" w:rsidRPr="00B5325C">
        <w:rPr>
          <w:spacing w:val="-1"/>
          <w:sz w:val="22"/>
          <w:szCs w:val="22"/>
          <w:lang w:val="ro-RO"/>
        </w:rPr>
        <w:t>ț</w:t>
      </w:r>
      <w:r w:rsidR="006F0C84" w:rsidRPr="00B5325C">
        <w:rPr>
          <w:sz w:val="22"/>
          <w:szCs w:val="22"/>
          <w:lang w:val="ro-RO"/>
        </w:rPr>
        <w:t>i</w:t>
      </w:r>
      <w:r w:rsidR="006F0C84" w:rsidRPr="00B5325C">
        <w:rPr>
          <w:spacing w:val="1"/>
          <w:sz w:val="22"/>
          <w:szCs w:val="22"/>
          <w:lang w:val="ro-RO"/>
        </w:rPr>
        <w:t>i</w:t>
      </w:r>
      <w:r w:rsidR="006F0C84" w:rsidRPr="00B5325C">
        <w:rPr>
          <w:sz w:val="22"/>
          <w:szCs w:val="22"/>
          <w:lang w:val="ro-RO"/>
        </w:rPr>
        <w:t>.</w:t>
      </w:r>
    </w:p>
    <w:p w14:paraId="5047D482" w14:textId="77777777" w:rsidR="006F0C84" w:rsidRPr="00B5325C" w:rsidRDefault="00EF6D90" w:rsidP="00B5325C">
      <w:pPr>
        <w:spacing w:before="41" w:line="360" w:lineRule="auto"/>
        <w:ind w:left="836" w:right="71" w:hanging="360"/>
        <w:jc w:val="both"/>
        <w:rPr>
          <w:sz w:val="22"/>
          <w:szCs w:val="22"/>
          <w:lang w:val="ro-RO"/>
        </w:rPr>
      </w:pPr>
      <w:r w:rsidRPr="00B5325C">
        <w:rPr>
          <w:b/>
          <w:sz w:val="22"/>
          <w:szCs w:val="22"/>
          <w:lang w:val="ro-RO"/>
        </w:rPr>
        <w:t>5</w:t>
      </w:r>
      <w:r w:rsidR="006F0C84" w:rsidRPr="00B5325C">
        <w:rPr>
          <w:b/>
          <w:sz w:val="22"/>
          <w:szCs w:val="22"/>
          <w:lang w:val="ro-RO"/>
        </w:rPr>
        <w:t>.</w:t>
      </w:r>
      <w:r w:rsidR="006F0C84" w:rsidRPr="00B5325C">
        <w:rPr>
          <w:sz w:val="22"/>
          <w:szCs w:val="22"/>
          <w:lang w:val="ro-RO"/>
        </w:rPr>
        <w:t xml:space="preserve"> </w:t>
      </w:r>
      <w:r w:rsidR="006F0C84" w:rsidRPr="00B5325C">
        <w:rPr>
          <w:spacing w:val="-3"/>
          <w:sz w:val="22"/>
          <w:szCs w:val="22"/>
          <w:lang w:val="ro-RO"/>
        </w:rPr>
        <w:t>P</w:t>
      </w:r>
      <w:r w:rsidR="006F0C84" w:rsidRPr="00B5325C">
        <w:rPr>
          <w:spacing w:val="-1"/>
          <w:sz w:val="22"/>
          <w:szCs w:val="22"/>
          <w:lang w:val="ro-RO"/>
        </w:rPr>
        <w:t>r</w:t>
      </w:r>
      <w:r w:rsidR="006F0C84" w:rsidRPr="00B5325C">
        <w:rPr>
          <w:sz w:val="22"/>
          <w:szCs w:val="22"/>
          <w:lang w:val="ro-RO"/>
        </w:rPr>
        <w:t>o</w:t>
      </w:r>
      <w:r w:rsidR="006F0C84" w:rsidRPr="00B5325C">
        <w:rPr>
          <w:spacing w:val="1"/>
          <w:sz w:val="22"/>
          <w:szCs w:val="22"/>
          <w:lang w:val="ro-RO"/>
        </w:rPr>
        <w:t>b</w:t>
      </w:r>
      <w:r w:rsidR="006F0C84" w:rsidRPr="00B5325C">
        <w:rPr>
          <w:sz w:val="22"/>
          <w:szCs w:val="22"/>
          <w:lang w:val="ro-RO"/>
        </w:rPr>
        <w:t>l</w:t>
      </w:r>
      <w:r w:rsidR="006F0C84" w:rsidRPr="00B5325C">
        <w:rPr>
          <w:spacing w:val="2"/>
          <w:sz w:val="22"/>
          <w:szCs w:val="22"/>
          <w:lang w:val="ro-RO"/>
        </w:rPr>
        <w:t>e</w:t>
      </w:r>
      <w:r w:rsidR="006F0C84" w:rsidRPr="00B5325C">
        <w:rPr>
          <w:spacing w:val="-1"/>
          <w:sz w:val="22"/>
          <w:szCs w:val="22"/>
          <w:lang w:val="ro-RO"/>
        </w:rPr>
        <w:t>me</w:t>
      </w:r>
      <w:r w:rsidR="006F0C84" w:rsidRPr="00B5325C">
        <w:rPr>
          <w:sz w:val="22"/>
          <w:szCs w:val="22"/>
          <w:lang w:val="ro-RO"/>
        </w:rPr>
        <w:t>le de d</w:t>
      </w:r>
      <w:r w:rsidR="006F0C84" w:rsidRPr="00B5325C">
        <w:rPr>
          <w:spacing w:val="1"/>
          <w:sz w:val="22"/>
          <w:szCs w:val="22"/>
          <w:lang w:val="ro-RO"/>
        </w:rPr>
        <w:t>i</w:t>
      </w:r>
      <w:r w:rsidR="006F0C84" w:rsidRPr="00B5325C">
        <w:rPr>
          <w:sz w:val="22"/>
          <w:szCs w:val="22"/>
          <w:lang w:val="ro-RO"/>
        </w:rPr>
        <w:t>s</w:t>
      </w:r>
      <w:r w:rsidR="006F0C84" w:rsidRPr="00B5325C">
        <w:rPr>
          <w:spacing w:val="-1"/>
          <w:sz w:val="22"/>
          <w:szCs w:val="22"/>
          <w:lang w:val="ro-RO"/>
        </w:rPr>
        <w:t>c</w:t>
      </w:r>
      <w:r w:rsidR="006F0C84" w:rsidRPr="00B5325C">
        <w:rPr>
          <w:sz w:val="22"/>
          <w:szCs w:val="22"/>
          <w:lang w:val="ro-RO"/>
        </w:rPr>
        <w:t>i</w:t>
      </w:r>
      <w:r w:rsidR="006F0C84" w:rsidRPr="00B5325C">
        <w:rPr>
          <w:spacing w:val="1"/>
          <w:sz w:val="22"/>
          <w:szCs w:val="22"/>
          <w:lang w:val="ro-RO"/>
        </w:rPr>
        <w:t>p</w:t>
      </w:r>
      <w:r w:rsidR="006F0C84" w:rsidRPr="00B5325C">
        <w:rPr>
          <w:sz w:val="22"/>
          <w:szCs w:val="22"/>
          <w:lang w:val="ro-RO"/>
        </w:rPr>
        <w:t>l</w:t>
      </w:r>
      <w:r w:rsidR="006F0C84" w:rsidRPr="00B5325C">
        <w:rPr>
          <w:spacing w:val="1"/>
          <w:sz w:val="22"/>
          <w:szCs w:val="22"/>
          <w:lang w:val="ro-RO"/>
        </w:rPr>
        <w:t>i</w:t>
      </w:r>
      <w:r w:rsidR="006F0C84" w:rsidRPr="00B5325C">
        <w:rPr>
          <w:spacing w:val="-1"/>
          <w:sz w:val="22"/>
          <w:szCs w:val="22"/>
          <w:lang w:val="ro-RO"/>
        </w:rPr>
        <w:t>n</w:t>
      </w:r>
      <w:r w:rsidR="006F0C84" w:rsidRPr="00B5325C">
        <w:rPr>
          <w:sz w:val="22"/>
          <w:szCs w:val="22"/>
          <w:lang w:val="ro-RO"/>
        </w:rPr>
        <w:t xml:space="preserve">ă să </w:t>
      </w:r>
      <w:r w:rsidR="006F0C84" w:rsidRPr="00B5325C">
        <w:rPr>
          <w:spacing w:val="2"/>
          <w:sz w:val="22"/>
          <w:szCs w:val="22"/>
          <w:lang w:val="ro-RO"/>
        </w:rPr>
        <w:t>f</w:t>
      </w:r>
      <w:r w:rsidR="006F0C84" w:rsidRPr="00B5325C">
        <w:rPr>
          <w:sz w:val="22"/>
          <w:szCs w:val="22"/>
          <w:lang w:val="ro-RO"/>
        </w:rPr>
        <w:t xml:space="preserve">ie </w:t>
      </w:r>
      <w:r w:rsidR="006F0C84" w:rsidRPr="00B5325C">
        <w:rPr>
          <w:spacing w:val="-1"/>
          <w:sz w:val="22"/>
          <w:szCs w:val="22"/>
          <w:lang w:val="ro-RO"/>
        </w:rPr>
        <w:t>rez</w:t>
      </w:r>
      <w:r w:rsidR="006F0C84" w:rsidRPr="00B5325C">
        <w:rPr>
          <w:sz w:val="22"/>
          <w:szCs w:val="22"/>
          <w:lang w:val="ro-RO"/>
        </w:rPr>
        <w:t>olvate</w:t>
      </w:r>
      <w:r w:rsidR="006F0C84" w:rsidRPr="00B5325C">
        <w:rPr>
          <w:spacing w:val="-1"/>
          <w:sz w:val="22"/>
          <w:szCs w:val="22"/>
          <w:lang w:val="ro-RO"/>
        </w:rPr>
        <w:t xml:space="preserve"> </w:t>
      </w:r>
      <w:r w:rsidR="006F0C84" w:rsidRPr="00B5325C">
        <w:rPr>
          <w:sz w:val="22"/>
          <w:szCs w:val="22"/>
          <w:lang w:val="ro-RO"/>
        </w:rPr>
        <w:t>în</w:t>
      </w:r>
      <w:r w:rsidR="006F0C84" w:rsidRPr="00B5325C">
        <w:rPr>
          <w:spacing w:val="1"/>
          <w:sz w:val="22"/>
          <w:szCs w:val="22"/>
          <w:lang w:val="ro-RO"/>
        </w:rPr>
        <w:t xml:space="preserve"> p</w:t>
      </w:r>
      <w:r w:rsidR="006F0C84" w:rsidRPr="00B5325C">
        <w:rPr>
          <w:spacing w:val="-1"/>
          <w:sz w:val="22"/>
          <w:szCs w:val="22"/>
          <w:lang w:val="ro-RO"/>
        </w:rPr>
        <w:t>r</w:t>
      </w:r>
      <w:r w:rsidR="006F0C84" w:rsidRPr="00B5325C">
        <w:rPr>
          <w:sz w:val="22"/>
          <w:szCs w:val="22"/>
          <w:lang w:val="ro-RO"/>
        </w:rPr>
        <w:t>i</w:t>
      </w:r>
      <w:r w:rsidR="006F0C84" w:rsidRPr="00B5325C">
        <w:rPr>
          <w:spacing w:val="-3"/>
          <w:sz w:val="22"/>
          <w:szCs w:val="22"/>
          <w:lang w:val="ro-RO"/>
        </w:rPr>
        <w:t>m</w:t>
      </w:r>
      <w:r w:rsidR="006F0C84" w:rsidRPr="00B5325C">
        <w:rPr>
          <w:sz w:val="22"/>
          <w:szCs w:val="22"/>
          <w:lang w:val="ro-RO"/>
        </w:rPr>
        <w:t>ă i</w:t>
      </w:r>
      <w:r w:rsidR="006F0C84" w:rsidRPr="00B5325C">
        <w:rPr>
          <w:spacing w:val="1"/>
          <w:sz w:val="22"/>
          <w:szCs w:val="22"/>
          <w:lang w:val="ro-RO"/>
        </w:rPr>
        <w:t>n</w:t>
      </w:r>
      <w:r w:rsidR="006F0C84" w:rsidRPr="00B5325C">
        <w:rPr>
          <w:sz w:val="22"/>
          <w:szCs w:val="22"/>
          <w:lang w:val="ro-RO"/>
        </w:rPr>
        <w:t>stanță de î</w:t>
      </w:r>
      <w:r w:rsidR="006F0C84" w:rsidRPr="00B5325C">
        <w:rPr>
          <w:spacing w:val="1"/>
          <w:sz w:val="22"/>
          <w:szCs w:val="22"/>
          <w:lang w:val="ro-RO"/>
        </w:rPr>
        <w:t>n</w:t>
      </w:r>
      <w:r w:rsidR="006F0C84" w:rsidRPr="00B5325C">
        <w:rPr>
          <w:sz w:val="22"/>
          <w:szCs w:val="22"/>
          <w:lang w:val="ro-RO"/>
        </w:rPr>
        <w:t>văță</w:t>
      </w:r>
      <w:r w:rsidR="006F0C84" w:rsidRPr="00B5325C">
        <w:rPr>
          <w:spacing w:val="-1"/>
          <w:sz w:val="22"/>
          <w:szCs w:val="22"/>
          <w:lang w:val="ro-RO"/>
        </w:rPr>
        <w:t>t</w:t>
      </w:r>
      <w:r w:rsidR="006F0C84" w:rsidRPr="00B5325C">
        <w:rPr>
          <w:spacing w:val="2"/>
          <w:sz w:val="22"/>
          <w:szCs w:val="22"/>
          <w:lang w:val="ro-RO"/>
        </w:rPr>
        <w:t>o</w:t>
      </w:r>
      <w:r w:rsidR="006F0C84" w:rsidRPr="00B5325C">
        <w:rPr>
          <w:spacing w:val="-1"/>
          <w:sz w:val="22"/>
          <w:szCs w:val="22"/>
          <w:lang w:val="ro-RO"/>
        </w:rPr>
        <w:t>r</w:t>
      </w:r>
      <w:r w:rsidR="006F0C84" w:rsidRPr="00B5325C">
        <w:rPr>
          <w:sz w:val="22"/>
          <w:szCs w:val="22"/>
          <w:lang w:val="ro-RO"/>
        </w:rPr>
        <w:t>i</w:t>
      </w:r>
      <w:r w:rsidR="006F0C84" w:rsidRPr="00B5325C">
        <w:rPr>
          <w:spacing w:val="1"/>
          <w:sz w:val="22"/>
          <w:szCs w:val="22"/>
          <w:lang w:val="ro-RO"/>
        </w:rPr>
        <w:t>/d</w:t>
      </w:r>
      <w:r w:rsidR="006F0C84" w:rsidRPr="00B5325C">
        <w:rPr>
          <w:sz w:val="22"/>
          <w:szCs w:val="22"/>
          <w:lang w:val="ro-RO"/>
        </w:rPr>
        <w:t>irigi</w:t>
      </w:r>
      <w:r w:rsidR="006F0C84" w:rsidRPr="00B5325C">
        <w:rPr>
          <w:spacing w:val="1"/>
          <w:sz w:val="22"/>
          <w:szCs w:val="22"/>
          <w:lang w:val="ro-RO"/>
        </w:rPr>
        <w:t>n</w:t>
      </w:r>
      <w:r w:rsidR="006F0C84" w:rsidRPr="00B5325C">
        <w:rPr>
          <w:sz w:val="22"/>
          <w:szCs w:val="22"/>
          <w:lang w:val="ro-RO"/>
        </w:rPr>
        <w:t xml:space="preserve">ți, </w:t>
      </w:r>
      <w:r w:rsidR="006F0C84" w:rsidRPr="00B5325C">
        <w:rPr>
          <w:spacing w:val="1"/>
          <w:sz w:val="22"/>
          <w:szCs w:val="22"/>
          <w:lang w:val="ro-RO"/>
        </w:rPr>
        <w:t>d</w:t>
      </w:r>
      <w:r w:rsidR="006F0C84" w:rsidRPr="00B5325C">
        <w:rPr>
          <w:sz w:val="22"/>
          <w:szCs w:val="22"/>
          <w:lang w:val="ro-RO"/>
        </w:rPr>
        <w:t>e</w:t>
      </w:r>
      <w:r w:rsidR="006F0C84" w:rsidRPr="00B5325C">
        <w:rPr>
          <w:spacing w:val="-1"/>
          <w:sz w:val="22"/>
          <w:szCs w:val="22"/>
          <w:lang w:val="ro-RO"/>
        </w:rPr>
        <w:t xml:space="preserve"> </w:t>
      </w:r>
      <w:r w:rsidR="006F0C84" w:rsidRPr="00B5325C">
        <w:rPr>
          <w:spacing w:val="1"/>
          <w:sz w:val="22"/>
          <w:szCs w:val="22"/>
          <w:lang w:val="ro-RO"/>
        </w:rPr>
        <w:t>p</w:t>
      </w:r>
      <w:r w:rsidR="006F0C84" w:rsidRPr="00B5325C">
        <w:rPr>
          <w:spacing w:val="-1"/>
          <w:sz w:val="22"/>
          <w:szCs w:val="22"/>
          <w:lang w:val="ro-RO"/>
        </w:rPr>
        <w:t>r</w:t>
      </w:r>
      <w:r w:rsidR="006F0C84" w:rsidRPr="00B5325C">
        <w:rPr>
          <w:sz w:val="22"/>
          <w:szCs w:val="22"/>
          <w:lang w:val="ro-RO"/>
        </w:rPr>
        <w:t>o</w:t>
      </w:r>
      <w:r w:rsidR="006F0C84" w:rsidRPr="00B5325C">
        <w:rPr>
          <w:spacing w:val="1"/>
          <w:sz w:val="22"/>
          <w:szCs w:val="22"/>
          <w:lang w:val="ro-RO"/>
        </w:rPr>
        <w:t>f</w:t>
      </w:r>
      <w:r w:rsidR="006F0C84" w:rsidRPr="00B5325C">
        <w:rPr>
          <w:spacing w:val="-1"/>
          <w:sz w:val="22"/>
          <w:szCs w:val="22"/>
          <w:lang w:val="ro-RO"/>
        </w:rPr>
        <w:t>e</w:t>
      </w:r>
      <w:r w:rsidR="006F0C84" w:rsidRPr="00B5325C">
        <w:rPr>
          <w:sz w:val="22"/>
          <w:szCs w:val="22"/>
          <w:lang w:val="ro-RO"/>
        </w:rPr>
        <w:t>so</w:t>
      </w:r>
      <w:r w:rsidR="006F0C84" w:rsidRPr="00B5325C">
        <w:rPr>
          <w:spacing w:val="-1"/>
          <w:sz w:val="22"/>
          <w:szCs w:val="22"/>
          <w:lang w:val="ro-RO"/>
        </w:rPr>
        <w:t>r</w:t>
      </w:r>
      <w:r w:rsidR="006F0C84" w:rsidRPr="00B5325C">
        <w:rPr>
          <w:sz w:val="22"/>
          <w:szCs w:val="22"/>
          <w:lang w:val="ro-RO"/>
        </w:rPr>
        <w:t>ii</w:t>
      </w:r>
      <w:r w:rsidR="006F0C84" w:rsidRPr="00B5325C">
        <w:rPr>
          <w:spacing w:val="1"/>
          <w:sz w:val="22"/>
          <w:szCs w:val="22"/>
          <w:lang w:val="ro-RO"/>
        </w:rPr>
        <w:t xml:space="preserve"> d</w:t>
      </w:r>
      <w:r w:rsidR="006F0C84" w:rsidRPr="00B5325C">
        <w:rPr>
          <w:sz w:val="22"/>
          <w:szCs w:val="22"/>
          <w:lang w:val="ro-RO"/>
        </w:rPr>
        <w:t>e</w:t>
      </w:r>
      <w:r w:rsidR="006F0C84" w:rsidRPr="00B5325C">
        <w:rPr>
          <w:spacing w:val="-1"/>
          <w:sz w:val="22"/>
          <w:szCs w:val="22"/>
          <w:lang w:val="ro-RO"/>
        </w:rPr>
        <w:t xml:space="preserve"> </w:t>
      </w:r>
      <w:r w:rsidR="006F0C84" w:rsidRPr="00B5325C">
        <w:rPr>
          <w:sz w:val="22"/>
          <w:szCs w:val="22"/>
          <w:lang w:val="ro-RO"/>
        </w:rPr>
        <w:t>s</w:t>
      </w:r>
      <w:r w:rsidR="006F0C84" w:rsidRPr="00B5325C">
        <w:rPr>
          <w:spacing w:val="-1"/>
          <w:sz w:val="22"/>
          <w:szCs w:val="22"/>
          <w:lang w:val="ro-RO"/>
        </w:rPr>
        <w:t>er</w:t>
      </w:r>
      <w:r w:rsidR="006F0C84" w:rsidRPr="00B5325C">
        <w:rPr>
          <w:sz w:val="22"/>
          <w:szCs w:val="22"/>
          <w:lang w:val="ro-RO"/>
        </w:rPr>
        <w:t>vici</w:t>
      </w:r>
      <w:r w:rsidR="006F0C84" w:rsidRPr="00B5325C">
        <w:rPr>
          <w:spacing w:val="1"/>
          <w:sz w:val="22"/>
          <w:szCs w:val="22"/>
          <w:lang w:val="ro-RO"/>
        </w:rPr>
        <w:t>u</w:t>
      </w:r>
      <w:r w:rsidR="006F0C84" w:rsidRPr="00B5325C">
        <w:rPr>
          <w:sz w:val="22"/>
          <w:szCs w:val="22"/>
          <w:lang w:val="ro-RO"/>
        </w:rPr>
        <w:t xml:space="preserve">, la </w:t>
      </w:r>
      <w:r w:rsidR="006F0C84" w:rsidRPr="00B5325C">
        <w:rPr>
          <w:spacing w:val="1"/>
          <w:sz w:val="22"/>
          <w:szCs w:val="22"/>
          <w:lang w:val="ro-RO"/>
        </w:rPr>
        <w:t>d</w:t>
      </w:r>
      <w:r w:rsidR="006F0C84" w:rsidRPr="00B5325C">
        <w:rPr>
          <w:sz w:val="22"/>
          <w:szCs w:val="22"/>
          <w:lang w:val="ro-RO"/>
        </w:rPr>
        <w:t>ir</w:t>
      </w:r>
      <w:r w:rsidR="006F0C84" w:rsidRPr="00B5325C">
        <w:rPr>
          <w:spacing w:val="-1"/>
          <w:sz w:val="22"/>
          <w:szCs w:val="22"/>
          <w:lang w:val="ro-RO"/>
        </w:rPr>
        <w:t>ec</w:t>
      </w:r>
      <w:r w:rsidR="006F0C84" w:rsidRPr="00B5325C">
        <w:rPr>
          <w:sz w:val="22"/>
          <w:szCs w:val="22"/>
          <w:lang w:val="ro-RO"/>
        </w:rPr>
        <w:t>tor</w:t>
      </w:r>
      <w:r w:rsidR="006F0C84" w:rsidRPr="00B5325C">
        <w:rPr>
          <w:spacing w:val="-2"/>
          <w:sz w:val="22"/>
          <w:szCs w:val="22"/>
          <w:lang w:val="ro-RO"/>
        </w:rPr>
        <w:t xml:space="preserve"> </w:t>
      </w:r>
      <w:r w:rsidR="006F0C84" w:rsidRPr="00B5325C">
        <w:rPr>
          <w:sz w:val="22"/>
          <w:szCs w:val="22"/>
          <w:lang w:val="ro-RO"/>
        </w:rPr>
        <w:t>să aju</w:t>
      </w:r>
      <w:r w:rsidR="006F0C84" w:rsidRPr="00B5325C">
        <w:rPr>
          <w:spacing w:val="1"/>
          <w:sz w:val="22"/>
          <w:szCs w:val="22"/>
          <w:lang w:val="ro-RO"/>
        </w:rPr>
        <w:t>n</w:t>
      </w:r>
      <w:r w:rsidR="006F0C84" w:rsidRPr="00B5325C">
        <w:rPr>
          <w:sz w:val="22"/>
          <w:szCs w:val="22"/>
          <w:lang w:val="ro-RO"/>
        </w:rPr>
        <w:t xml:space="preserve">gă </w:t>
      </w:r>
      <w:r w:rsidR="006F0C84" w:rsidRPr="00B5325C">
        <w:rPr>
          <w:spacing w:val="1"/>
          <w:sz w:val="22"/>
          <w:szCs w:val="22"/>
          <w:lang w:val="ro-RO"/>
        </w:rPr>
        <w:t>d</w:t>
      </w:r>
      <w:r w:rsidR="006F0C84" w:rsidRPr="00B5325C">
        <w:rPr>
          <w:sz w:val="22"/>
          <w:szCs w:val="22"/>
          <w:lang w:val="ro-RO"/>
        </w:rPr>
        <w:t>oar</w:t>
      </w:r>
      <w:r w:rsidR="006F0C84" w:rsidRPr="00B5325C">
        <w:rPr>
          <w:spacing w:val="-1"/>
          <w:sz w:val="22"/>
          <w:szCs w:val="22"/>
          <w:lang w:val="ro-RO"/>
        </w:rPr>
        <w:t xml:space="preserve"> c</w:t>
      </w:r>
      <w:r w:rsidR="006F0C84" w:rsidRPr="00B5325C">
        <w:rPr>
          <w:sz w:val="22"/>
          <w:szCs w:val="22"/>
          <w:lang w:val="ro-RO"/>
        </w:rPr>
        <w:t>a</w:t>
      </w:r>
      <w:r w:rsidR="006F0C84" w:rsidRPr="00B5325C">
        <w:rPr>
          <w:spacing w:val="-1"/>
          <w:sz w:val="22"/>
          <w:szCs w:val="22"/>
          <w:lang w:val="ro-RO"/>
        </w:rPr>
        <w:t>z</w:t>
      </w:r>
      <w:r w:rsidR="006F0C84" w:rsidRPr="00B5325C">
        <w:rPr>
          <w:spacing w:val="1"/>
          <w:sz w:val="22"/>
          <w:szCs w:val="22"/>
          <w:lang w:val="ro-RO"/>
        </w:rPr>
        <w:t>u</w:t>
      </w:r>
      <w:r w:rsidR="006F0C84" w:rsidRPr="00B5325C">
        <w:rPr>
          <w:spacing w:val="-1"/>
          <w:sz w:val="22"/>
          <w:szCs w:val="22"/>
          <w:lang w:val="ro-RO"/>
        </w:rPr>
        <w:t>r</w:t>
      </w:r>
      <w:r w:rsidR="006F0C84" w:rsidRPr="00B5325C">
        <w:rPr>
          <w:sz w:val="22"/>
          <w:szCs w:val="22"/>
          <w:lang w:val="ro-RO"/>
        </w:rPr>
        <w:t>i</w:t>
      </w:r>
      <w:r w:rsidR="006F0C84" w:rsidRPr="00B5325C">
        <w:rPr>
          <w:spacing w:val="1"/>
          <w:sz w:val="22"/>
          <w:szCs w:val="22"/>
          <w:lang w:val="ro-RO"/>
        </w:rPr>
        <w:t>l</w:t>
      </w:r>
      <w:r w:rsidR="006F0C84" w:rsidRPr="00B5325C">
        <w:rPr>
          <w:sz w:val="22"/>
          <w:szCs w:val="22"/>
          <w:lang w:val="ro-RO"/>
        </w:rPr>
        <w:t>e</w:t>
      </w:r>
      <w:r w:rsidR="006F0C84" w:rsidRPr="00B5325C">
        <w:rPr>
          <w:spacing w:val="-1"/>
          <w:sz w:val="22"/>
          <w:szCs w:val="22"/>
          <w:lang w:val="ro-RO"/>
        </w:rPr>
        <w:t xml:space="preserve"> </w:t>
      </w:r>
      <w:r w:rsidR="006F0C84" w:rsidRPr="00B5325C">
        <w:rPr>
          <w:spacing w:val="1"/>
          <w:sz w:val="22"/>
          <w:szCs w:val="22"/>
          <w:lang w:val="ro-RO"/>
        </w:rPr>
        <w:t>d</w:t>
      </w:r>
      <w:r w:rsidR="006F0C84" w:rsidRPr="00B5325C">
        <w:rPr>
          <w:spacing w:val="-1"/>
          <w:sz w:val="22"/>
          <w:szCs w:val="22"/>
          <w:lang w:val="ro-RO"/>
        </w:rPr>
        <w:t>e</w:t>
      </w:r>
      <w:r w:rsidR="006F0C84" w:rsidRPr="00B5325C">
        <w:rPr>
          <w:sz w:val="22"/>
          <w:szCs w:val="22"/>
          <w:lang w:val="ro-RO"/>
        </w:rPr>
        <w:t>os</w:t>
      </w:r>
      <w:r w:rsidR="006F0C84" w:rsidRPr="00B5325C">
        <w:rPr>
          <w:spacing w:val="-1"/>
          <w:sz w:val="22"/>
          <w:szCs w:val="22"/>
          <w:lang w:val="ro-RO"/>
        </w:rPr>
        <w:t>e</w:t>
      </w:r>
      <w:r w:rsidR="006F0C84" w:rsidRPr="00B5325C">
        <w:rPr>
          <w:spacing w:val="1"/>
          <w:sz w:val="22"/>
          <w:szCs w:val="22"/>
          <w:lang w:val="ro-RO"/>
        </w:rPr>
        <w:t>b</w:t>
      </w:r>
      <w:r w:rsidR="006F0C84" w:rsidRPr="00B5325C">
        <w:rPr>
          <w:sz w:val="22"/>
          <w:szCs w:val="22"/>
          <w:lang w:val="ro-RO"/>
        </w:rPr>
        <w:t>it</w:t>
      </w:r>
      <w:r w:rsidR="006F0C84" w:rsidRPr="00B5325C">
        <w:rPr>
          <w:spacing w:val="-1"/>
          <w:sz w:val="22"/>
          <w:szCs w:val="22"/>
          <w:lang w:val="ro-RO"/>
        </w:rPr>
        <w:t>e</w:t>
      </w:r>
      <w:r w:rsidR="006F0C84" w:rsidRPr="00B5325C">
        <w:rPr>
          <w:sz w:val="22"/>
          <w:szCs w:val="22"/>
          <w:lang w:val="ro-RO"/>
        </w:rPr>
        <w:t>.</w:t>
      </w:r>
    </w:p>
    <w:p w14:paraId="6EB06953" w14:textId="77777777" w:rsidR="006F0C84" w:rsidRPr="00B5325C" w:rsidRDefault="00EF6D90" w:rsidP="00B5325C">
      <w:pPr>
        <w:spacing w:before="1" w:line="360" w:lineRule="auto"/>
        <w:ind w:left="476"/>
        <w:jc w:val="both"/>
        <w:rPr>
          <w:sz w:val="22"/>
          <w:szCs w:val="22"/>
          <w:lang w:val="ro-RO"/>
        </w:rPr>
      </w:pPr>
      <w:r w:rsidRPr="00B5325C">
        <w:rPr>
          <w:b/>
          <w:sz w:val="22"/>
          <w:szCs w:val="22"/>
          <w:lang w:val="ro-RO"/>
        </w:rPr>
        <w:t>6</w:t>
      </w:r>
      <w:r w:rsidR="006F0C84" w:rsidRPr="00B5325C">
        <w:rPr>
          <w:b/>
          <w:sz w:val="22"/>
          <w:szCs w:val="22"/>
          <w:lang w:val="ro-RO"/>
        </w:rPr>
        <w:t>.</w:t>
      </w:r>
      <w:r w:rsidR="006F0C84" w:rsidRPr="00B5325C">
        <w:rPr>
          <w:sz w:val="22"/>
          <w:szCs w:val="22"/>
          <w:lang w:val="ro-RO"/>
        </w:rPr>
        <w:t xml:space="preserve">   I</w:t>
      </w:r>
      <w:r w:rsidR="006F0C84" w:rsidRPr="00B5325C">
        <w:rPr>
          <w:spacing w:val="-3"/>
          <w:sz w:val="22"/>
          <w:szCs w:val="22"/>
          <w:lang w:val="ro-RO"/>
        </w:rPr>
        <w:t>m</w:t>
      </w:r>
      <w:r w:rsidR="006F0C84" w:rsidRPr="00B5325C">
        <w:rPr>
          <w:spacing w:val="1"/>
          <w:sz w:val="22"/>
          <w:szCs w:val="22"/>
          <w:lang w:val="ro-RO"/>
        </w:rPr>
        <w:t>p</w:t>
      </w:r>
      <w:r w:rsidR="006F0C84" w:rsidRPr="00B5325C">
        <w:rPr>
          <w:sz w:val="22"/>
          <w:szCs w:val="22"/>
          <w:lang w:val="ro-RO"/>
        </w:rPr>
        <w:t>l</w:t>
      </w:r>
      <w:r w:rsidR="006F0C84" w:rsidRPr="00B5325C">
        <w:rPr>
          <w:spacing w:val="1"/>
          <w:sz w:val="22"/>
          <w:szCs w:val="22"/>
          <w:lang w:val="ro-RO"/>
        </w:rPr>
        <w:t>i</w:t>
      </w:r>
      <w:r w:rsidR="006F0C84" w:rsidRPr="00B5325C">
        <w:rPr>
          <w:spacing w:val="-1"/>
          <w:sz w:val="22"/>
          <w:szCs w:val="22"/>
          <w:lang w:val="ro-RO"/>
        </w:rPr>
        <w:t>c</w:t>
      </w:r>
      <w:r w:rsidR="006F0C84" w:rsidRPr="00B5325C">
        <w:rPr>
          <w:sz w:val="22"/>
          <w:szCs w:val="22"/>
          <w:lang w:val="ro-RO"/>
        </w:rPr>
        <w:t>a</w:t>
      </w:r>
      <w:r w:rsidR="006F0C84" w:rsidRPr="00B5325C">
        <w:rPr>
          <w:spacing w:val="1"/>
          <w:sz w:val="22"/>
          <w:szCs w:val="22"/>
          <w:lang w:val="ro-RO"/>
        </w:rPr>
        <w:t>r</w:t>
      </w:r>
      <w:r w:rsidR="006F0C84" w:rsidRPr="00B5325C">
        <w:rPr>
          <w:spacing w:val="-1"/>
          <w:sz w:val="22"/>
          <w:szCs w:val="22"/>
          <w:lang w:val="ro-RO"/>
        </w:rPr>
        <w:t>e</w:t>
      </w:r>
      <w:r w:rsidR="006F0C84" w:rsidRPr="00B5325C">
        <w:rPr>
          <w:sz w:val="22"/>
          <w:szCs w:val="22"/>
          <w:lang w:val="ro-RO"/>
        </w:rPr>
        <w:t>a</w:t>
      </w:r>
      <w:r w:rsidR="006F0C84" w:rsidRPr="00B5325C">
        <w:rPr>
          <w:spacing w:val="2"/>
          <w:sz w:val="22"/>
          <w:szCs w:val="22"/>
          <w:lang w:val="ro-RO"/>
        </w:rPr>
        <w:t xml:space="preserve"> </w:t>
      </w:r>
      <w:r w:rsidR="006F0C84" w:rsidRPr="00B5325C">
        <w:rPr>
          <w:spacing w:val="-3"/>
          <w:sz w:val="22"/>
          <w:szCs w:val="22"/>
          <w:lang w:val="ro-RO"/>
        </w:rPr>
        <w:t>m</w:t>
      </w:r>
      <w:r w:rsidR="006F0C84" w:rsidRPr="00B5325C">
        <w:rPr>
          <w:sz w:val="22"/>
          <w:szCs w:val="22"/>
          <w:lang w:val="ro-RO"/>
        </w:rPr>
        <w:t>ai ac</w:t>
      </w:r>
      <w:r w:rsidR="006F0C84" w:rsidRPr="00B5325C">
        <w:rPr>
          <w:spacing w:val="-1"/>
          <w:sz w:val="22"/>
          <w:szCs w:val="22"/>
          <w:lang w:val="ro-RO"/>
        </w:rPr>
        <w:t>t</w:t>
      </w:r>
      <w:r w:rsidR="006F0C84" w:rsidRPr="00B5325C">
        <w:rPr>
          <w:sz w:val="22"/>
          <w:szCs w:val="22"/>
          <w:lang w:val="ro-RO"/>
        </w:rPr>
        <w:t>ivă a</w:t>
      </w:r>
      <w:r w:rsidR="006F0C84" w:rsidRPr="00B5325C">
        <w:rPr>
          <w:spacing w:val="3"/>
          <w:sz w:val="22"/>
          <w:szCs w:val="22"/>
          <w:lang w:val="ro-RO"/>
        </w:rPr>
        <w:t xml:space="preserve"> </w:t>
      </w:r>
      <w:r w:rsidR="006F0C84" w:rsidRPr="00B5325C">
        <w:rPr>
          <w:spacing w:val="-1"/>
          <w:sz w:val="22"/>
          <w:szCs w:val="22"/>
          <w:lang w:val="ro-RO"/>
        </w:rPr>
        <w:t>c</w:t>
      </w:r>
      <w:r w:rsidR="006F0C84" w:rsidRPr="00B5325C">
        <w:rPr>
          <w:spacing w:val="2"/>
          <w:sz w:val="22"/>
          <w:szCs w:val="22"/>
          <w:lang w:val="ro-RO"/>
        </w:rPr>
        <w:t>o</w:t>
      </w:r>
      <w:r w:rsidR="006F0C84" w:rsidRPr="00B5325C">
        <w:rPr>
          <w:spacing w:val="-3"/>
          <w:sz w:val="22"/>
          <w:szCs w:val="22"/>
          <w:lang w:val="ro-RO"/>
        </w:rPr>
        <w:t>m</w:t>
      </w:r>
      <w:r w:rsidR="006F0C84" w:rsidRPr="00B5325C">
        <w:rPr>
          <w:spacing w:val="1"/>
          <w:sz w:val="22"/>
          <w:szCs w:val="22"/>
          <w:lang w:val="ro-RO"/>
        </w:rPr>
        <w:t>un</w:t>
      </w:r>
      <w:r w:rsidR="006F0C84" w:rsidRPr="00B5325C">
        <w:rPr>
          <w:sz w:val="22"/>
          <w:szCs w:val="22"/>
          <w:lang w:val="ro-RO"/>
        </w:rPr>
        <w:t>ită</w:t>
      </w:r>
      <w:r w:rsidR="006F0C84" w:rsidRPr="00B5325C">
        <w:rPr>
          <w:spacing w:val="-1"/>
          <w:sz w:val="22"/>
          <w:szCs w:val="22"/>
          <w:lang w:val="ro-RO"/>
        </w:rPr>
        <w:t>ț</w:t>
      </w:r>
      <w:r w:rsidR="006F0C84" w:rsidRPr="00B5325C">
        <w:rPr>
          <w:sz w:val="22"/>
          <w:szCs w:val="22"/>
          <w:lang w:val="ro-RO"/>
        </w:rPr>
        <w:t>ii</w:t>
      </w:r>
      <w:r w:rsidR="006F0C84" w:rsidRPr="00B5325C">
        <w:rPr>
          <w:spacing w:val="1"/>
          <w:sz w:val="22"/>
          <w:szCs w:val="22"/>
          <w:lang w:val="ro-RO"/>
        </w:rPr>
        <w:t xml:space="preserve"> </w:t>
      </w:r>
      <w:r w:rsidR="006F0C84" w:rsidRPr="00B5325C">
        <w:rPr>
          <w:sz w:val="22"/>
          <w:szCs w:val="22"/>
          <w:lang w:val="ro-RO"/>
        </w:rPr>
        <w:t>în</w:t>
      </w:r>
      <w:r w:rsidR="006F0C84" w:rsidRPr="00B5325C">
        <w:rPr>
          <w:spacing w:val="1"/>
          <w:sz w:val="22"/>
          <w:szCs w:val="22"/>
          <w:lang w:val="ro-RO"/>
        </w:rPr>
        <w:t xml:space="preserve"> </w:t>
      </w:r>
      <w:r w:rsidR="006F0C84" w:rsidRPr="00B5325C">
        <w:rPr>
          <w:sz w:val="22"/>
          <w:szCs w:val="22"/>
          <w:lang w:val="ro-RO"/>
        </w:rPr>
        <w:t>a</w:t>
      </w:r>
      <w:r w:rsidR="006F0C84" w:rsidRPr="00B5325C">
        <w:rPr>
          <w:spacing w:val="-1"/>
          <w:sz w:val="22"/>
          <w:szCs w:val="22"/>
          <w:lang w:val="ro-RO"/>
        </w:rPr>
        <w:t>c</w:t>
      </w:r>
      <w:r w:rsidR="006F0C84" w:rsidRPr="00B5325C">
        <w:rPr>
          <w:sz w:val="22"/>
          <w:szCs w:val="22"/>
          <w:lang w:val="ro-RO"/>
        </w:rPr>
        <w:t>tivită</w:t>
      </w:r>
      <w:r w:rsidR="006F0C84" w:rsidRPr="00B5325C">
        <w:rPr>
          <w:spacing w:val="-1"/>
          <w:sz w:val="22"/>
          <w:szCs w:val="22"/>
          <w:lang w:val="ro-RO"/>
        </w:rPr>
        <w:t>ț</w:t>
      </w:r>
      <w:r w:rsidR="006F0C84" w:rsidRPr="00B5325C">
        <w:rPr>
          <w:sz w:val="22"/>
          <w:szCs w:val="22"/>
          <w:lang w:val="ro-RO"/>
        </w:rPr>
        <w:t>i ed</w:t>
      </w:r>
      <w:r w:rsidR="006F0C84" w:rsidRPr="00B5325C">
        <w:rPr>
          <w:spacing w:val="1"/>
          <w:sz w:val="22"/>
          <w:szCs w:val="22"/>
          <w:lang w:val="ro-RO"/>
        </w:rPr>
        <w:t>u</w:t>
      </w:r>
      <w:r w:rsidR="006F0C84" w:rsidRPr="00B5325C">
        <w:rPr>
          <w:spacing w:val="-1"/>
          <w:sz w:val="22"/>
          <w:szCs w:val="22"/>
          <w:lang w:val="ro-RO"/>
        </w:rPr>
        <w:t>c</w:t>
      </w:r>
      <w:r w:rsidR="006F0C84" w:rsidRPr="00B5325C">
        <w:rPr>
          <w:sz w:val="22"/>
          <w:szCs w:val="22"/>
          <w:lang w:val="ro-RO"/>
        </w:rPr>
        <w:t>ativ</w:t>
      </w:r>
      <w:r w:rsidR="006F0C84" w:rsidRPr="00B5325C">
        <w:rPr>
          <w:spacing w:val="-1"/>
          <w:sz w:val="22"/>
          <w:szCs w:val="22"/>
          <w:lang w:val="ro-RO"/>
        </w:rPr>
        <w:t>e</w:t>
      </w:r>
      <w:r w:rsidR="006F0C84" w:rsidRPr="00B5325C">
        <w:rPr>
          <w:sz w:val="22"/>
          <w:szCs w:val="22"/>
          <w:lang w:val="ro-RO"/>
        </w:rPr>
        <w:t>.</w:t>
      </w:r>
    </w:p>
    <w:p w14:paraId="00C576CA" w14:textId="77777777" w:rsidR="006F0C84" w:rsidRPr="00B5325C" w:rsidRDefault="006F0C84" w:rsidP="00B5325C">
      <w:pPr>
        <w:spacing w:line="360" w:lineRule="auto"/>
        <w:jc w:val="both"/>
        <w:rPr>
          <w:sz w:val="22"/>
          <w:szCs w:val="22"/>
          <w:u w:val="single"/>
          <w:lang w:val="ro-RO"/>
        </w:rPr>
      </w:pPr>
    </w:p>
    <w:p w14:paraId="326ACA92" w14:textId="77777777" w:rsidR="006F0C84" w:rsidRPr="00B5325C" w:rsidRDefault="006F0C84" w:rsidP="00B5325C">
      <w:pPr>
        <w:spacing w:line="360" w:lineRule="auto"/>
        <w:ind w:left="836"/>
        <w:jc w:val="both"/>
        <w:rPr>
          <w:sz w:val="22"/>
          <w:szCs w:val="22"/>
          <w:u w:val="single"/>
          <w:lang w:val="ro-RO"/>
        </w:rPr>
      </w:pPr>
    </w:p>
    <w:p w14:paraId="45EA1CCE" w14:textId="77777777" w:rsidR="006F0C84" w:rsidRPr="00B5325C" w:rsidRDefault="006F0C84" w:rsidP="00B5325C">
      <w:pPr>
        <w:spacing w:line="360" w:lineRule="auto"/>
        <w:ind w:left="836"/>
        <w:jc w:val="both"/>
        <w:rPr>
          <w:sz w:val="22"/>
          <w:szCs w:val="22"/>
          <w:lang w:val="ro-RO"/>
        </w:rPr>
      </w:pPr>
      <w:r w:rsidRPr="00B5325C">
        <w:rPr>
          <w:sz w:val="22"/>
          <w:szCs w:val="22"/>
          <w:lang w:val="ro-RO"/>
        </w:rPr>
        <w:t xml:space="preserve">                                                                                    Întocmit</w:t>
      </w:r>
    </w:p>
    <w:p w14:paraId="415FE10B" w14:textId="77777777" w:rsidR="006F0C84" w:rsidRPr="00B5325C" w:rsidRDefault="006F0C84" w:rsidP="00B5325C">
      <w:pPr>
        <w:spacing w:line="360" w:lineRule="auto"/>
        <w:ind w:left="836"/>
        <w:jc w:val="both"/>
        <w:rPr>
          <w:sz w:val="22"/>
          <w:szCs w:val="22"/>
          <w:u w:val="single"/>
          <w:lang w:val="ro-RO"/>
        </w:rPr>
      </w:pPr>
      <w:r w:rsidRPr="00B5325C">
        <w:rPr>
          <w:sz w:val="22"/>
          <w:szCs w:val="22"/>
          <w:lang w:val="ro-RO"/>
        </w:rPr>
        <w:t xml:space="preserve">                                                                            Prof. Tănăsescu Oana-Mihaela</w:t>
      </w:r>
    </w:p>
    <w:p w14:paraId="164928D5" w14:textId="77777777" w:rsidR="006F0C84" w:rsidRPr="00B5325C" w:rsidRDefault="006F0C84" w:rsidP="00B5325C">
      <w:pPr>
        <w:spacing w:line="360" w:lineRule="auto"/>
        <w:rPr>
          <w:sz w:val="22"/>
          <w:szCs w:val="22"/>
          <w:lang w:val="ro-RO"/>
        </w:rPr>
      </w:pPr>
    </w:p>
    <w:p w14:paraId="0FB031F3" w14:textId="77777777" w:rsidR="006F0C84" w:rsidRPr="00B5325C" w:rsidRDefault="006F0C84" w:rsidP="00B5325C">
      <w:pPr>
        <w:spacing w:line="360" w:lineRule="auto"/>
        <w:rPr>
          <w:sz w:val="22"/>
          <w:szCs w:val="22"/>
          <w:lang w:val="ro-RO"/>
        </w:rPr>
      </w:pPr>
    </w:p>
    <w:p w14:paraId="7578DE16" w14:textId="77777777" w:rsidR="006F0C84" w:rsidRPr="00B5325C" w:rsidRDefault="006F0C84" w:rsidP="00B5325C">
      <w:pPr>
        <w:spacing w:line="360" w:lineRule="auto"/>
        <w:rPr>
          <w:sz w:val="22"/>
          <w:szCs w:val="22"/>
          <w:lang w:val="ro-RO"/>
        </w:rPr>
      </w:pPr>
    </w:p>
    <w:p w14:paraId="38ECF5A4" w14:textId="77777777" w:rsidR="006F0C84" w:rsidRPr="00B5325C" w:rsidRDefault="006F0C84" w:rsidP="00B5325C">
      <w:pPr>
        <w:spacing w:line="360" w:lineRule="auto"/>
        <w:ind w:firstLine="1134"/>
        <w:rPr>
          <w:sz w:val="22"/>
          <w:szCs w:val="22"/>
          <w:lang w:val="ro-RO"/>
        </w:rPr>
      </w:pPr>
    </w:p>
    <w:p w14:paraId="759873F5" w14:textId="77777777" w:rsidR="002F054B" w:rsidRPr="00B5325C" w:rsidRDefault="002F054B" w:rsidP="00B5325C">
      <w:pPr>
        <w:spacing w:line="360" w:lineRule="auto"/>
        <w:ind w:firstLine="1134"/>
        <w:rPr>
          <w:sz w:val="22"/>
          <w:szCs w:val="22"/>
          <w:lang w:val="ro-RO"/>
        </w:rPr>
      </w:pPr>
    </w:p>
    <w:p w14:paraId="74A586F8" w14:textId="77777777" w:rsidR="002F054B" w:rsidRPr="00B5325C" w:rsidRDefault="002F054B" w:rsidP="00B5325C">
      <w:pPr>
        <w:pStyle w:val="Frspaiere"/>
        <w:spacing w:line="360" w:lineRule="auto"/>
        <w:jc w:val="both"/>
        <w:rPr>
          <w:rFonts w:ascii="Times New Roman" w:hAnsi="Times New Roman"/>
          <w:lang w:val="ro-RO"/>
        </w:rPr>
        <w:sectPr w:rsidR="002F054B" w:rsidRPr="00B5325C" w:rsidSect="00F54C54">
          <w:footerReference w:type="default" r:id="rId9"/>
          <w:pgSz w:w="11920" w:h="16840"/>
          <w:pgMar w:top="1320" w:right="1005" w:bottom="993" w:left="1300" w:header="708" w:footer="708" w:gutter="0"/>
          <w:pgNumType w:start="0"/>
          <w:cols w:space="708"/>
        </w:sectPr>
      </w:pPr>
    </w:p>
    <w:p w14:paraId="0D37D9CC" w14:textId="77777777" w:rsidR="002C6910" w:rsidRPr="00B5325C" w:rsidRDefault="002C6910" w:rsidP="00B5325C">
      <w:pPr>
        <w:spacing w:after="200" w:line="360" w:lineRule="auto"/>
        <w:jc w:val="both"/>
        <w:rPr>
          <w:sz w:val="22"/>
          <w:szCs w:val="22"/>
          <w:lang w:val="ro-RO"/>
        </w:rPr>
      </w:pPr>
    </w:p>
    <w:sectPr w:rsidR="002C6910" w:rsidRPr="00B5325C" w:rsidSect="00F54C54">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FA04" w14:textId="77777777" w:rsidR="0051192F" w:rsidRDefault="0051192F" w:rsidP="00D220B6">
      <w:r>
        <w:separator/>
      </w:r>
    </w:p>
  </w:endnote>
  <w:endnote w:type="continuationSeparator" w:id="0">
    <w:p w14:paraId="74F27F36" w14:textId="77777777" w:rsidR="0051192F" w:rsidRDefault="0051192F" w:rsidP="00D2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MT">
    <w:altName w:val="Malgun Gothic Semilight"/>
    <w:panose1 w:val="00000000000000000000"/>
    <w:charset w:val="00"/>
    <w:family w:val="swiss"/>
    <w:notTrueType/>
    <w:pitch w:val="default"/>
    <w:sig w:usb0="00000000"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412147"/>
      <w:docPartObj>
        <w:docPartGallery w:val="Page Numbers (Bottom of Page)"/>
        <w:docPartUnique/>
      </w:docPartObj>
    </w:sdtPr>
    <w:sdtContent>
      <w:p w14:paraId="70805A9B" w14:textId="77777777" w:rsidR="00F54C54" w:rsidRDefault="00000000">
        <w:pPr>
          <w:pStyle w:val="Subsol"/>
          <w:jc w:val="right"/>
        </w:pPr>
        <w:r>
          <w:fldChar w:fldCharType="begin"/>
        </w:r>
        <w:r>
          <w:instrText>PAGE   \* MERGEFORMAT</w:instrText>
        </w:r>
        <w:r>
          <w:fldChar w:fldCharType="separate"/>
        </w:r>
        <w:r w:rsidR="00EF6D90">
          <w:rPr>
            <w:noProof/>
          </w:rPr>
          <w:t>43</w:t>
        </w:r>
        <w:r>
          <w:rPr>
            <w:noProof/>
          </w:rPr>
          <w:fldChar w:fldCharType="end"/>
        </w:r>
      </w:p>
    </w:sdtContent>
  </w:sdt>
  <w:p w14:paraId="0720EF5D" w14:textId="77777777" w:rsidR="00F54C54" w:rsidRDefault="00F54C5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8E73" w14:textId="77777777" w:rsidR="00F54C54" w:rsidRDefault="00000000">
    <w:pPr>
      <w:pStyle w:val="Subsol"/>
      <w:jc w:val="center"/>
    </w:pPr>
    <w:r>
      <w:fldChar w:fldCharType="begin"/>
    </w:r>
    <w:r>
      <w:instrText xml:space="preserve"> PAGE   \* MERGEFORMAT </w:instrText>
    </w:r>
    <w:r>
      <w:fldChar w:fldCharType="separate"/>
    </w:r>
    <w:r w:rsidR="006F0C84">
      <w:rPr>
        <w:noProof/>
      </w:rPr>
      <w:t>44</w:t>
    </w:r>
    <w:r>
      <w:rPr>
        <w:noProof/>
      </w:rPr>
      <w:fldChar w:fldCharType="end"/>
    </w:r>
  </w:p>
  <w:p w14:paraId="322B83C1" w14:textId="77777777" w:rsidR="00F54C54" w:rsidRDefault="00F54C5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8CF7" w14:textId="77777777" w:rsidR="0051192F" w:rsidRDefault="0051192F" w:rsidP="00D220B6">
      <w:r>
        <w:separator/>
      </w:r>
    </w:p>
  </w:footnote>
  <w:footnote w:type="continuationSeparator" w:id="0">
    <w:p w14:paraId="5A06B2D5" w14:textId="77777777" w:rsidR="0051192F" w:rsidRDefault="0051192F" w:rsidP="00D22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360"/>
    <w:multiLevelType w:val="hybridMultilevel"/>
    <w:tmpl w:val="885241C2"/>
    <w:lvl w:ilvl="0" w:tplc="04090001">
      <w:start w:val="1"/>
      <w:numFmt w:val="bullet"/>
      <w:lvlText w:val=""/>
      <w:lvlJc w:val="left"/>
      <w:pPr>
        <w:ind w:left="720" w:hanging="360"/>
      </w:pPr>
      <w:rPr>
        <w:rFonts w:ascii="Symbol" w:hAnsi="Symbol" w:hint="default"/>
      </w:rPr>
    </w:lvl>
    <w:lvl w:ilvl="1" w:tplc="0C0A4190">
      <w:numFmt w:val="bullet"/>
      <w:lvlText w:val="•"/>
      <w:lvlJc w:val="left"/>
      <w:pPr>
        <w:ind w:left="1440" w:hanging="360"/>
      </w:pPr>
      <w:rPr>
        <w:rFonts w:ascii="SymbolMT" w:eastAsia="ArialMT" w:hAnsi="SymbolMT" w:cs="SymbolMT"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4765D3"/>
    <w:multiLevelType w:val="hybridMultilevel"/>
    <w:tmpl w:val="B9AED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D5842"/>
    <w:multiLevelType w:val="hybridMultilevel"/>
    <w:tmpl w:val="5D642CD0"/>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3" w15:restartNumberingAfterBreak="0">
    <w:nsid w:val="05082188"/>
    <w:multiLevelType w:val="hybridMultilevel"/>
    <w:tmpl w:val="2A94ED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41787"/>
    <w:multiLevelType w:val="hybridMultilevel"/>
    <w:tmpl w:val="BA7011CA"/>
    <w:lvl w:ilvl="0" w:tplc="E2EE5726">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5066A6"/>
    <w:multiLevelType w:val="hybridMultilevel"/>
    <w:tmpl w:val="D48C9F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7D06AA7"/>
    <w:multiLevelType w:val="hybridMultilevel"/>
    <w:tmpl w:val="C3B6D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706F9C"/>
    <w:multiLevelType w:val="hybridMultilevel"/>
    <w:tmpl w:val="794CF6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C10216"/>
    <w:multiLevelType w:val="hybridMultilevel"/>
    <w:tmpl w:val="21422542"/>
    <w:lvl w:ilvl="0" w:tplc="4FD2AFD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0A396696"/>
    <w:multiLevelType w:val="hybridMultilevel"/>
    <w:tmpl w:val="92541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A3C4CA7"/>
    <w:multiLevelType w:val="hybridMultilevel"/>
    <w:tmpl w:val="B4A81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54DCC"/>
    <w:multiLevelType w:val="hybridMultilevel"/>
    <w:tmpl w:val="85EAD8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C997847"/>
    <w:multiLevelType w:val="hybridMultilevel"/>
    <w:tmpl w:val="2A6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BA7F01"/>
    <w:multiLevelType w:val="hybridMultilevel"/>
    <w:tmpl w:val="10F266D2"/>
    <w:lvl w:ilvl="0" w:tplc="50D6A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012806"/>
    <w:multiLevelType w:val="hybridMultilevel"/>
    <w:tmpl w:val="CA221D1A"/>
    <w:lvl w:ilvl="0" w:tplc="18F4B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65253F"/>
    <w:multiLevelType w:val="hybridMultilevel"/>
    <w:tmpl w:val="606A1E20"/>
    <w:lvl w:ilvl="0" w:tplc="20328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A37FF6"/>
    <w:multiLevelType w:val="hybridMultilevel"/>
    <w:tmpl w:val="9364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6A552E"/>
    <w:multiLevelType w:val="hybridMultilevel"/>
    <w:tmpl w:val="4F7CA6A6"/>
    <w:lvl w:ilvl="0" w:tplc="E2EE5726">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3DA47DD"/>
    <w:multiLevelType w:val="hybridMultilevel"/>
    <w:tmpl w:val="6536231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14745117"/>
    <w:multiLevelType w:val="hybridMultilevel"/>
    <w:tmpl w:val="E270A476"/>
    <w:lvl w:ilvl="0" w:tplc="9DAEA45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8E3216"/>
    <w:multiLevelType w:val="hybridMultilevel"/>
    <w:tmpl w:val="40C4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7E13D4"/>
    <w:multiLevelType w:val="hybridMultilevel"/>
    <w:tmpl w:val="D618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8E3CD6"/>
    <w:multiLevelType w:val="multilevel"/>
    <w:tmpl w:val="33CC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E56A76"/>
    <w:multiLevelType w:val="hybridMultilevel"/>
    <w:tmpl w:val="67D6F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D0A328B"/>
    <w:multiLevelType w:val="hybridMultilevel"/>
    <w:tmpl w:val="109A5456"/>
    <w:lvl w:ilvl="0" w:tplc="FFFFFFFF">
      <w:start w:val="1"/>
      <w:numFmt w:val="decimal"/>
      <w:lvlText w:val="%1."/>
      <w:lvlJc w:val="left"/>
      <w:pPr>
        <w:ind w:left="836" w:hanging="360"/>
      </w:pPr>
      <w:rPr>
        <w:rFonts w:hint="default"/>
        <w:b/>
        <w:u w:val="thick"/>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25" w15:restartNumberingAfterBreak="0">
    <w:nsid w:val="1E247EEF"/>
    <w:multiLevelType w:val="hybridMultilevel"/>
    <w:tmpl w:val="E8D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4A119E"/>
    <w:multiLevelType w:val="multilevel"/>
    <w:tmpl w:val="11D2F86E"/>
    <w:lvl w:ilvl="0">
      <w:start w:val="1"/>
      <w:numFmt w:val="bullet"/>
      <w:lvlText w:val=""/>
      <w:lvlJc w:val="left"/>
      <w:pPr>
        <w:tabs>
          <w:tab w:val="num" w:pos="1352"/>
        </w:tabs>
        <w:ind w:left="1352" w:hanging="360"/>
      </w:pPr>
      <w:rPr>
        <w:rFonts w:ascii="Symbol" w:hAnsi="Symbol" w:hint="default"/>
        <w:sz w:val="20"/>
      </w:rPr>
    </w:lvl>
    <w:lvl w:ilvl="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27" w15:restartNumberingAfterBreak="0">
    <w:nsid w:val="1F5D749A"/>
    <w:multiLevelType w:val="hybridMultilevel"/>
    <w:tmpl w:val="7B9EEE1C"/>
    <w:lvl w:ilvl="0" w:tplc="0CC43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113089F"/>
    <w:multiLevelType w:val="hybridMultilevel"/>
    <w:tmpl w:val="E25E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AB3CF9"/>
    <w:multiLevelType w:val="hybridMultilevel"/>
    <w:tmpl w:val="C884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CC1905"/>
    <w:multiLevelType w:val="hybridMultilevel"/>
    <w:tmpl w:val="C79C2AD2"/>
    <w:lvl w:ilvl="0" w:tplc="18B42C84">
      <w:start w:val="1"/>
      <w:numFmt w:val="upperLetter"/>
      <w:lvlText w:val="%1."/>
      <w:lvlJc w:val="left"/>
      <w:pPr>
        <w:ind w:left="896" w:hanging="420"/>
      </w:pPr>
      <w:rPr>
        <w:rFonts w:hint="default"/>
        <w:b/>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31" w15:restartNumberingAfterBreak="0">
    <w:nsid w:val="251964E8"/>
    <w:multiLevelType w:val="hybridMultilevel"/>
    <w:tmpl w:val="C950ACDE"/>
    <w:lvl w:ilvl="0" w:tplc="71543104">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98D419A"/>
    <w:multiLevelType w:val="hybridMultilevel"/>
    <w:tmpl w:val="BE7C4206"/>
    <w:lvl w:ilvl="0" w:tplc="48626142">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AEE1E35"/>
    <w:multiLevelType w:val="hybridMultilevel"/>
    <w:tmpl w:val="1FC05B98"/>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34" w15:restartNumberingAfterBreak="0">
    <w:nsid w:val="2C771F48"/>
    <w:multiLevelType w:val="hybridMultilevel"/>
    <w:tmpl w:val="6AFCCBD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2CAD229F"/>
    <w:multiLevelType w:val="hybridMultilevel"/>
    <w:tmpl w:val="A79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C34F97"/>
    <w:multiLevelType w:val="hybridMultilevel"/>
    <w:tmpl w:val="266C6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33F61A85"/>
    <w:multiLevelType w:val="hybridMultilevel"/>
    <w:tmpl w:val="FED273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42B1163"/>
    <w:multiLevelType w:val="hybridMultilevel"/>
    <w:tmpl w:val="675002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54C5FA5"/>
    <w:multiLevelType w:val="hybridMultilevel"/>
    <w:tmpl w:val="F000C3EE"/>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0" w15:restartNumberingAfterBreak="0">
    <w:nsid w:val="372F46B5"/>
    <w:multiLevelType w:val="hybridMultilevel"/>
    <w:tmpl w:val="EBD62A3A"/>
    <w:lvl w:ilvl="0" w:tplc="9DAEA45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55063E"/>
    <w:multiLevelType w:val="hybridMultilevel"/>
    <w:tmpl w:val="4A5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6A7F52"/>
    <w:multiLevelType w:val="hybridMultilevel"/>
    <w:tmpl w:val="50286E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8747975"/>
    <w:multiLevelType w:val="hybridMultilevel"/>
    <w:tmpl w:val="9642E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8A105B"/>
    <w:multiLevelType w:val="hybridMultilevel"/>
    <w:tmpl w:val="631A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BC1B05"/>
    <w:multiLevelType w:val="hybridMultilevel"/>
    <w:tmpl w:val="814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DB1D28"/>
    <w:multiLevelType w:val="hybridMultilevel"/>
    <w:tmpl w:val="9EE2F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8C150A"/>
    <w:multiLevelType w:val="hybridMultilevel"/>
    <w:tmpl w:val="DB24A9AA"/>
    <w:lvl w:ilvl="0" w:tplc="04090001">
      <w:start w:val="1"/>
      <w:numFmt w:val="bullet"/>
      <w:lvlText w:val=""/>
      <w:lvlJc w:val="left"/>
      <w:pPr>
        <w:ind w:left="720" w:hanging="360"/>
      </w:pPr>
      <w:rPr>
        <w:rFonts w:ascii="Symbol" w:hAnsi="Symbol" w:hint="default"/>
      </w:rPr>
    </w:lvl>
    <w:lvl w:ilvl="1" w:tplc="4EB4E6F0">
      <w:numFmt w:val="bullet"/>
      <w:lvlText w:val="•"/>
      <w:lvlJc w:val="left"/>
      <w:pPr>
        <w:ind w:left="1440" w:hanging="360"/>
      </w:pPr>
      <w:rPr>
        <w:rFonts w:ascii="Times New Roman" w:eastAsia="ArialMT"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FF965B8"/>
    <w:multiLevelType w:val="multilevel"/>
    <w:tmpl w:val="3FF965B8"/>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18D711D"/>
    <w:multiLevelType w:val="multilevel"/>
    <w:tmpl w:val="8888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B23B5C"/>
    <w:multiLevelType w:val="hybridMultilevel"/>
    <w:tmpl w:val="554CD7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3F84732"/>
    <w:multiLevelType w:val="hybridMultilevel"/>
    <w:tmpl w:val="8F564B80"/>
    <w:lvl w:ilvl="0" w:tplc="6CD0F6EE">
      <w:start w:val="1"/>
      <w:numFmt w:val="upperRoman"/>
      <w:lvlText w:val="%1."/>
      <w:lvlJc w:val="left"/>
      <w:pPr>
        <w:ind w:left="780" w:hanging="720"/>
      </w:pPr>
      <w:rPr>
        <w:rFonts w:eastAsia="ArialMT"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456743DB"/>
    <w:multiLevelType w:val="hybridMultilevel"/>
    <w:tmpl w:val="B59A7A72"/>
    <w:lvl w:ilvl="0" w:tplc="06DEB44E">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4621243E"/>
    <w:multiLevelType w:val="hybridMultilevel"/>
    <w:tmpl w:val="4B54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A056119"/>
    <w:multiLevelType w:val="hybridMultilevel"/>
    <w:tmpl w:val="04BCE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C4C4D28"/>
    <w:multiLevelType w:val="hybridMultilevel"/>
    <w:tmpl w:val="640A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34F86"/>
    <w:multiLevelType w:val="hybridMultilevel"/>
    <w:tmpl w:val="EFAEA2EE"/>
    <w:lvl w:ilvl="0" w:tplc="B2E6998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7" w15:restartNumberingAfterBreak="0">
    <w:nsid w:val="4E6C52BB"/>
    <w:multiLevelType w:val="hybridMultilevel"/>
    <w:tmpl w:val="BDE8E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2030E4B"/>
    <w:multiLevelType w:val="hybridMultilevel"/>
    <w:tmpl w:val="09DEF7D0"/>
    <w:lvl w:ilvl="0" w:tplc="9DAEA45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52CB7A5B"/>
    <w:multiLevelType w:val="hybridMultilevel"/>
    <w:tmpl w:val="76A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0410DD"/>
    <w:multiLevelType w:val="hybridMultilevel"/>
    <w:tmpl w:val="3EF2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C43398"/>
    <w:multiLevelType w:val="hybridMultilevel"/>
    <w:tmpl w:val="DAD00C3A"/>
    <w:lvl w:ilvl="0" w:tplc="396414A0">
      <w:start w:val="1"/>
      <w:numFmt w:val="bullet"/>
      <w:lvlText w:val="-"/>
      <w:lvlJc w:val="left"/>
      <w:pPr>
        <w:ind w:left="1080" w:hanging="360"/>
      </w:pPr>
      <w:rPr>
        <w:rFonts w:ascii="Stencil" w:hAnsi="Stencil" w:hint="default"/>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98071E"/>
    <w:multiLevelType w:val="hybridMultilevel"/>
    <w:tmpl w:val="72742C4E"/>
    <w:lvl w:ilvl="0" w:tplc="9DAEA452">
      <w:numFmt w:val="bullet"/>
      <w:lvlText w:val="-"/>
      <w:lvlJc w:val="left"/>
      <w:pPr>
        <w:tabs>
          <w:tab w:val="num" w:pos="958"/>
        </w:tabs>
        <w:ind w:left="958" w:hanging="39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A35778C"/>
    <w:multiLevelType w:val="hybridMultilevel"/>
    <w:tmpl w:val="0C1CE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AC80102"/>
    <w:multiLevelType w:val="hybridMultilevel"/>
    <w:tmpl w:val="2D6E4D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5BFD3A47"/>
    <w:multiLevelType w:val="hybridMultilevel"/>
    <w:tmpl w:val="DB6EC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C5A29E4"/>
    <w:multiLevelType w:val="hybridMultilevel"/>
    <w:tmpl w:val="7048DA3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7" w15:restartNumberingAfterBreak="0">
    <w:nsid w:val="5D095F0C"/>
    <w:multiLevelType w:val="hybridMultilevel"/>
    <w:tmpl w:val="2C90EDC2"/>
    <w:lvl w:ilvl="0" w:tplc="73145CF8">
      <w:numFmt w:val="bullet"/>
      <w:lvlText w:val="-"/>
      <w:lvlJc w:val="left"/>
      <w:pPr>
        <w:ind w:left="1080" w:hanging="360"/>
      </w:pPr>
      <w:rPr>
        <w:rFonts w:ascii="Times New Roman" w:eastAsia="ArialMT"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8" w15:restartNumberingAfterBreak="0">
    <w:nsid w:val="61B9305B"/>
    <w:multiLevelType w:val="hybridMultilevel"/>
    <w:tmpl w:val="9CD4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85457A"/>
    <w:multiLevelType w:val="hybridMultilevel"/>
    <w:tmpl w:val="5EC2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A4093A"/>
    <w:multiLevelType w:val="hybridMultilevel"/>
    <w:tmpl w:val="0A081868"/>
    <w:lvl w:ilvl="0" w:tplc="04090001">
      <w:start w:val="1"/>
      <w:numFmt w:val="bullet"/>
      <w:lvlText w:val=""/>
      <w:lvlJc w:val="left"/>
      <w:pPr>
        <w:ind w:left="720" w:hanging="360"/>
      </w:pPr>
      <w:rPr>
        <w:rFonts w:ascii="Symbol" w:hAnsi="Symbol" w:hint="default"/>
      </w:rPr>
    </w:lvl>
    <w:lvl w:ilvl="1" w:tplc="9CDE976C">
      <w:numFmt w:val="bullet"/>
      <w:lvlText w:val="•"/>
      <w:lvlJc w:val="left"/>
      <w:pPr>
        <w:ind w:left="1440" w:hanging="360"/>
      </w:pPr>
      <w:rPr>
        <w:rFonts w:ascii="Times New Roman" w:eastAsia="ArialMT"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38E08D1"/>
    <w:multiLevelType w:val="hybridMultilevel"/>
    <w:tmpl w:val="DEB8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D816B4"/>
    <w:multiLevelType w:val="hybridMultilevel"/>
    <w:tmpl w:val="109A5456"/>
    <w:lvl w:ilvl="0" w:tplc="81D4432A">
      <w:start w:val="1"/>
      <w:numFmt w:val="decimal"/>
      <w:lvlText w:val="%1."/>
      <w:lvlJc w:val="left"/>
      <w:pPr>
        <w:ind w:left="836" w:hanging="360"/>
      </w:pPr>
      <w:rPr>
        <w:rFonts w:hint="default"/>
        <w:b/>
        <w:u w:val="thick"/>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73" w15:restartNumberingAfterBreak="0">
    <w:nsid w:val="64420C01"/>
    <w:multiLevelType w:val="multilevel"/>
    <w:tmpl w:val="54E06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4BD6275"/>
    <w:multiLevelType w:val="hybridMultilevel"/>
    <w:tmpl w:val="03E0E29C"/>
    <w:lvl w:ilvl="0" w:tplc="A7DAC7B6">
      <w:numFmt w:val="bullet"/>
      <w:lvlText w:val="-"/>
      <w:lvlJc w:val="left"/>
      <w:pPr>
        <w:ind w:left="720" w:hanging="360"/>
      </w:pPr>
      <w:rPr>
        <w:rFonts w:ascii="Times New Roman" w:eastAsia="ArialMT"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65250061"/>
    <w:multiLevelType w:val="hybridMultilevel"/>
    <w:tmpl w:val="FC32B7C8"/>
    <w:lvl w:ilvl="0" w:tplc="25D23618">
      <w:start w:val="1"/>
      <w:numFmt w:val="decimal"/>
      <w:lvlText w:val="%1."/>
      <w:lvlJc w:val="left"/>
      <w:pPr>
        <w:ind w:left="836" w:hanging="360"/>
      </w:pPr>
      <w:rPr>
        <w:rFonts w:hint="default"/>
        <w:b/>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76" w15:restartNumberingAfterBreak="0">
    <w:nsid w:val="66C71FC5"/>
    <w:multiLevelType w:val="hybridMultilevel"/>
    <w:tmpl w:val="B5B2E8B6"/>
    <w:lvl w:ilvl="0" w:tplc="04090003">
      <w:start w:val="1"/>
      <w:numFmt w:val="bullet"/>
      <w:lvlText w:val="o"/>
      <w:lvlJc w:val="left"/>
      <w:pPr>
        <w:ind w:left="786" w:hanging="360"/>
      </w:pPr>
      <w:rPr>
        <w:rFonts w:ascii="Courier New" w:hAnsi="Courier New" w:cs="Courier New"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77" w15:restartNumberingAfterBreak="0">
    <w:nsid w:val="67601A6A"/>
    <w:multiLevelType w:val="hybridMultilevel"/>
    <w:tmpl w:val="3BA8F0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8" w15:restartNumberingAfterBreak="0">
    <w:nsid w:val="68537E12"/>
    <w:multiLevelType w:val="hybridMultilevel"/>
    <w:tmpl w:val="45D8FCB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9" w15:restartNumberingAfterBreak="0">
    <w:nsid w:val="6BE161BB"/>
    <w:multiLevelType w:val="hybridMultilevel"/>
    <w:tmpl w:val="9232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726B38"/>
    <w:multiLevelType w:val="hybridMultilevel"/>
    <w:tmpl w:val="3932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850FF2"/>
    <w:multiLevelType w:val="hybridMultilevel"/>
    <w:tmpl w:val="9A2C0C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FB551EB"/>
    <w:multiLevelType w:val="hybridMultilevel"/>
    <w:tmpl w:val="BBEE0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FCE067F"/>
    <w:multiLevelType w:val="hybridMultilevel"/>
    <w:tmpl w:val="F1D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00A7B4F"/>
    <w:multiLevelType w:val="hybridMultilevel"/>
    <w:tmpl w:val="594E919E"/>
    <w:lvl w:ilvl="0" w:tplc="04090001">
      <w:start w:val="1"/>
      <w:numFmt w:val="bullet"/>
      <w:lvlText w:val=""/>
      <w:lvlJc w:val="left"/>
      <w:pPr>
        <w:ind w:left="1080" w:hanging="360"/>
      </w:pPr>
      <w:rPr>
        <w:rFonts w:ascii="Symbol" w:hAnsi="Symbol" w:hint="default"/>
      </w:rPr>
    </w:lvl>
    <w:lvl w:ilvl="1" w:tplc="ED547142">
      <w:numFmt w:val="bullet"/>
      <w:lvlText w:val="•"/>
      <w:lvlJc w:val="left"/>
      <w:pPr>
        <w:ind w:left="1800" w:hanging="360"/>
      </w:pPr>
      <w:rPr>
        <w:rFonts w:ascii="Times New Roman" w:eastAsia="ArialMT"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5" w15:restartNumberingAfterBreak="0">
    <w:nsid w:val="704B404A"/>
    <w:multiLevelType w:val="hybridMultilevel"/>
    <w:tmpl w:val="2AF8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1BC0449"/>
    <w:multiLevelType w:val="hybridMultilevel"/>
    <w:tmpl w:val="1F4E7602"/>
    <w:lvl w:ilvl="0" w:tplc="CC78B434">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72267394"/>
    <w:multiLevelType w:val="hybridMultilevel"/>
    <w:tmpl w:val="1B12D8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59126E"/>
    <w:multiLevelType w:val="hybridMultilevel"/>
    <w:tmpl w:val="164CB2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6685145"/>
    <w:multiLevelType w:val="hybridMultilevel"/>
    <w:tmpl w:val="AEA0C51E"/>
    <w:lvl w:ilvl="0" w:tplc="97A401AC">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76B142F0"/>
    <w:multiLevelType w:val="hybridMultilevel"/>
    <w:tmpl w:val="EDEE8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E57861"/>
    <w:multiLevelType w:val="hybridMultilevel"/>
    <w:tmpl w:val="66EE2704"/>
    <w:lvl w:ilvl="0" w:tplc="04180003">
      <w:start w:val="1"/>
      <w:numFmt w:val="bullet"/>
      <w:lvlText w:val="o"/>
      <w:lvlJc w:val="left"/>
      <w:pPr>
        <w:ind w:left="720" w:hanging="360"/>
      </w:pPr>
      <w:rPr>
        <w:rFonts w:ascii="Courier New" w:hAnsi="Courier New" w:cs="Courier New" w:hint="default"/>
        <w:lang w:val="it-I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77BA5B17"/>
    <w:multiLevelType w:val="hybridMultilevel"/>
    <w:tmpl w:val="930A7012"/>
    <w:lvl w:ilvl="0" w:tplc="396414A0">
      <w:start w:val="1"/>
      <w:numFmt w:val="bullet"/>
      <w:lvlText w:val="-"/>
      <w:lvlJc w:val="left"/>
      <w:pPr>
        <w:ind w:left="1440" w:hanging="360"/>
      </w:pPr>
      <w:rPr>
        <w:rFonts w:ascii="Stencil" w:hAnsi="Stencil" w:hint="default"/>
        <w:lang w:val="it-I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82E5407"/>
    <w:multiLevelType w:val="hybridMultilevel"/>
    <w:tmpl w:val="34A4E0D0"/>
    <w:lvl w:ilvl="0" w:tplc="61A0BAD0">
      <w:start w:val="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94" w15:restartNumberingAfterBreak="0">
    <w:nsid w:val="78C57342"/>
    <w:multiLevelType w:val="multilevel"/>
    <w:tmpl w:val="E29A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E81C01"/>
    <w:multiLevelType w:val="hybridMultilevel"/>
    <w:tmpl w:val="9724C7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9451E2B"/>
    <w:multiLevelType w:val="hybridMultilevel"/>
    <w:tmpl w:val="B28402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95B63B2"/>
    <w:multiLevelType w:val="hybridMultilevel"/>
    <w:tmpl w:val="3412DF6E"/>
    <w:lvl w:ilvl="0" w:tplc="396414A0">
      <w:start w:val="1"/>
      <w:numFmt w:val="bullet"/>
      <w:lvlText w:val="-"/>
      <w:lvlJc w:val="left"/>
      <w:pPr>
        <w:ind w:left="1080" w:hanging="360"/>
      </w:pPr>
      <w:rPr>
        <w:rFonts w:ascii="Stencil" w:hAnsi="Stencil" w:hint="default"/>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CB29F7"/>
    <w:multiLevelType w:val="hybridMultilevel"/>
    <w:tmpl w:val="2CB4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9D4088D"/>
    <w:multiLevelType w:val="hybridMultilevel"/>
    <w:tmpl w:val="023AD166"/>
    <w:lvl w:ilvl="0" w:tplc="97FC3BCC">
      <w:start w:val="2"/>
      <w:numFmt w:val="upperLetter"/>
      <w:lvlText w:val="%1."/>
      <w:lvlJc w:val="left"/>
      <w:pPr>
        <w:ind w:left="836" w:hanging="360"/>
      </w:pPr>
      <w:rPr>
        <w:rFonts w:hint="default"/>
        <w:b/>
        <w:u w:val="thick"/>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100" w15:restartNumberingAfterBreak="0">
    <w:nsid w:val="79E76C4E"/>
    <w:multiLevelType w:val="hybridMultilevel"/>
    <w:tmpl w:val="7722B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B472D06"/>
    <w:multiLevelType w:val="hybridMultilevel"/>
    <w:tmpl w:val="E9CCF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EF4F44"/>
    <w:multiLevelType w:val="hybridMultilevel"/>
    <w:tmpl w:val="728A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5C054D"/>
    <w:multiLevelType w:val="hybridMultilevel"/>
    <w:tmpl w:val="8682A7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DBD0C85"/>
    <w:multiLevelType w:val="hybridMultilevel"/>
    <w:tmpl w:val="E61EB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ED50CFE"/>
    <w:multiLevelType w:val="hybridMultilevel"/>
    <w:tmpl w:val="5A8C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147895"/>
    <w:multiLevelType w:val="hybridMultilevel"/>
    <w:tmpl w:val="C80E40E6"/>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start w:val="1"/>
      <w:numFmt w:val="bullet"/>
      <w:lvlText w:val="o"/>
      <w:lvlJc w:val="left"/>
      <w:pPr>
        <w:ind w:left="64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16cid:durableId="1133475036">
    <w:abstractNumId w:val="30"/>
  </w:num>
  <w:num w:numId="2" w16cid:durableId="1882470973">
    <w:abstractNumId w:val="48"/>
  </w:num>
  <w:num w:numId="3" w16cid:durableId="1737236730">
    <w:abstractNumId w:val="75"/>
  </w:num>
  <w:num w:numId="4" w16cid:durableId="934899220">
    <w:abstractNumId w:val="99"/>
  </w:num>
  <w:num w:numId="5" w16cid:durableId="1446658011">
    <w:abstractNumId w:val="98"/>
  </w:num>
  <w:num w:numId="6" w16cid:durableId="1184590569">
    <w:abstractNumId w:val="23"/>
  </w:num>
  <w:num w:numId="7" w16cid:durableId="137496561">
    <w:abstractNumId w:val="76"/>
  </w:num>
  <w:num w:numId="8" w16cid:durableId="246425731">
    <w:abstractNumId w:val="72"/>
  </w:num>
  <w:num w:numId="9" w16cid:durableId="840464229">
    <w:abstractNumId w:val="86"/>
  </w:num>
  <w:num w:numId="10" w16cid:durableId="936402175">
    <w:abstractNumId w:val="52"/>
  </w:num>
  <w:num w:numId="11" w16cid:durableId="655307955">
    <w:abstractNumId w:val="89"/>
  </w:num>
  <w:num w:numId="12" w16cid:durableId="385884286">
    <w:abstractNumId w:val="17"/>
  </w:num>
  <w:num w:numId="13" w16cid:durableId="1714040312">
    <w:abstractNumId w:val="39"/>
  </w:num>
  <w:num w:numId="14" w16cid:durableId="1367682138">
    <w:abstractNumId w:val="11"/>
  </w:num>
  <w:num w:numId="15" w16cid:durableId="1015225881">
    <w:abstractNumId w:val="91"/>
  </w:num>
  <w:num w:numId="16" w16cid:durableId="1166214645">
    <w:abstractNumId w:val="61"/>
  </w:num>
  <w:num w:numId="17" w16cid:durableId="80105419">
    <w:abstractNumId w:val="97"/>
  </w:num>
  <w:num w:numId="18" w16cid:durableId="752358961">
    <w:abstractNumId w:val="92"/>
  </w:num>
  <w:num w:numId="19" w16cid:durableId="846024262">
    <w:abstractNumId w:val="4"/>
  </w:num>
  <w:num w:numId="20" w16cid:durableId="144125206">
    <w:abstractNumId w:val="50"/>
  </w:num>
  <w:num w:numId="21" w16cid:durableId="343439708">
    <w:abstractNumId w:val="5"/>
  </w:num>
  <w:num w:numId="22" w16cid:durableId="1830559016">
    <w:abstractNumId w:val="81"/>
  </w:num>
  <w:num w:numId="23" w16cid:durableId="1944221684">
    <w:abstractNumId w:val="82"/>
  </w:num>
  <w:num w:numId="24" w16cid:durableId="568737733">
    <w:abstractNumId w:val="42"/>
  </w:num>
  <w:num w:numId="25" w16cid:durableId="1492715730">
    <w:abstractNumId w:val="95"/>
  </w:num>
  <w:num w:numId="26" w16cid:durableId="1967539714">
    <w:abstractNumId w:val="103"/>
  </w:num>
  <w:num w:numId="27" w16cid:durableId="805661740">
    <w:abstractNumId w:val="47"/>
  </w:num>
  <w:num w:numId="28" w16cid:durableId="1335648097">
    <w:abstractNumId w:val="2"/>
  </w:num>
  <w:num w:numId="29" w16cid:durableId="2001959059">
    <w:abstractNumId w:val="100"/>
  </w:num>
  <w:num w:numId="30" w16cid:durableId="532691123">
    <w:abstractNumId w:val="65"/>
  </w:num>
  <w:num w:numId="31" w16cid:durableId="1611087506">
    <w:abstractNumId w:val="84"/>
  </w:num>
  <w:num w:numId="32" w16cid:durableId="203375201">
    <w:abstractNumId w:val="9"/>
  </w:num>
  <w:num w:numId="33" w16cid:durableId="959654864">
    <w:abstractNumId w:val="54"/>
  </w:num>
  <w:num w:numId="34" w16cid:durableId="1514607853">
    <w:abstractNumId w:val="85"/>
  </w:num>
  <w:num w:numId="35" w16cid:durableId="44256196">
    <w:abstractNumId w:val="57"/>
  </w:num>
  <w:num w:numId="36" w16cid:durableId="1905021615">
    <w:abstractNumId w:val="70"/>
  </w:num>
  <w:num w:numId="37" w16cid:durableId="566771574">
    <w:abstractNumId w:val="88"/>
  </w:num>
  <w:num w:numId="38" w16cid:durableId="1302030690">
    <w:abstractNumId w:val="0"/>
  </w:num>
  <w:num w:numId="39" w16cid:durableId="1682317632">
    <w:abstractNumId w:val="63"/>
  </w:num>
  <w:num w:numId="40" w16cid:durableId="1281952740">
    <w:abstractNumId w:val="53"/>
  </w:num>
  <w:num w:numId="41" w16cid:durableId="2117365098">
    <w:abstractNumId w:val="18"/>
  </w:num>
  <w:num w:numId="42" w16cid:durableId="917052740">
    <w:abstractNumId w:val="6"/>
  </w:num>
  <w:num w:numId="43" w16cid:durableId="939332226">
    <w:abstractNumId w:val="77"/>
  </w:num>
  <w:num w:numId="44" w16cid:durableId="82998919">
    <w:abstractNumId w:val="104"/>
  </w:num>
  <w:num w:numId="45" w16cid:durableId="1215699234">
    <w:abstractNumId w:val="36"/>
  </w:num>
  <w:num w:numId="46" w16cid:durableId="1859388673">
    <w:abstractNumId w:val="62"/>
  </w:num>
  <w:num w:numId="47" w16cid:durableId="1435394206">
    <w:abstractNumId w:val="80"/>
  </w:num>
  <w:num w:numId="48" w16cid:durableId="863861787">
    <w:abstractNumId w:val="58"/>
  </w:num>
  <w:num w:numId="49" w16cid:durableId="1651246250">
    <w:abstractNumId w:val="19"/>
  </w:num>
  <w:num w:numId="50" w16cid:durableId="315380538">
    <w:abstractNumId w:val="40"/>
  </w:num>
  <w:num w:numId="51" w16cid:durableId="331104663">
    <w:abstractNumId w:val="96"/>
  </w:num>
  <w:num w:numId="52" w16cid:durableId="1025015171">
    <w:abstractNumId w:val="87"/>
  </w:num>
  <w:num w:numId="53" w16cid:durableId="1872105651">
    <w:abstractNumId w:val="93"/>
  </w:num>
  <w:num w:numId="54" w16cid:durableId="1819613786">
    <w:abstractNumId w:val="67"/>
  </w:num>
  <w:num w:numId="55" w16cid:durableId="2071154917">
    <w:abstractNumId w:val="74"/>
  </w:num>
  <w:num w:numId="56" w16cid:durableId="375203670">
    <w:abstractNumId w:val="34"/>
  </w:num>
  <w:num w:numId="57" w16cid:durableId="1459453693">
    <w:abstractNumId w:val="20"/>
  </w:num>
  <w:num w:numId="58" w16cid:durableId="1880699927">
    <w:abstractNumId w:val="16"/>
  </w:num>
  <w:num w:numId="59" w16cid:durableId="526604928">
    <w:abstractNumId w:val="79"/>
  </w:num>
  <w:num w:numId="60" w16cid:durableId="1013192143">
    <w:abstractNumId w:val="41"/>
  </w:num>
  <w:num w:numId="61" w16cid:durableId="1608005250">
    <w:abstractNumId w:val="37"/>
  </w:num>
  <w:num w:numId="62" w16cid:durableId="1526092926">
    <w:abstractNumId w:val="68"/>
  </w:num>
  <w:num w:numId="63" w16cid:durableId="617641070">
    <w:abstractNumId w:val="83"/>
  </w:num>
  <w:num w:numId="64" w16cid:durableId="1862934353">
    <w:abstractNumId w:val="71"/>
  </w:num>
  <w:num w:numId="65" w16cid:durableId="731660280">
    <w:abstractNumId w:val="51"/>
  </w:num>
  <w:num w:numId="66" w16cid:durableId="1060637693">
    <w:abstractNumId w:val="12"/>
  </w:num>
  <w:num w:numId="67" w16cid:durableId="251278610">
    <w:abstractNumId w:val="10"/>
  </w:num>
  <w:num w:numId="68" w16cid:durableId="542181077">
    <w:abstractNumId w:val="101"/>
  </w:num>
  <w:num w:numId="69" w16cid:durableId="758409509">
    <w:abstractNumId w:val="73"/>
    <w:lvlOverride w:ilvl="0">
      <w:lvl w:ilvl="0">
        <w:numFmt w:val="bullet"/>
        <w:lvlText w:val=""/>
        <w:lvlJc w:val="left"/>
        <w:pPr>
          <w:tabs>
            <w:tab w:val="num" w:pos="720"/>
          </w:tabs>
          <w:ind w:left="720" w:hanging="360"/>
        </w:pPr>
        <w:rPr>
          <w:rFonts w:ascii="Symbol" w:hAnsi="Symbol" w:hint="default"/>
          <w:sz w:val="20"/>
        </w:rPr>
      </w:lvl>
    </w:lvlOverride>
  </w:num>
  <w:num w:numId="70" w16cid:durableId="443815038">
    <w:abstractNumId w:val="45"/>
  </w:num>
  <w:num w:numId="71" w16cid:durableId="1591618396">
    <w:abstractNumId w:val="25"/>
  </w:num>
  <w:num w:numId="72" w16cid:durableId="806976356">
    <w:abstractNumId w:val="60"/>
  </w:num>
  <w:num w:numId="73" w16cid:durableId="1985889538">
    <w:abstractNumId w:val="38"/>
  </w:num>
  <w:num w:numId="74" w16cid:durableId="338654572">
    <w:abstractNumId w:val="106"/>
  </w:num>
  <w:num w:numId="75" w16cid:durableId="94644041">
    <w:abstractNumId w:val="35"/>
  </w:num>
  <w:num w:numId="76" w16cid:durableId="1517186370">
    <w:abstractNumId w:val="90"/>
  </w:num>
  <w:num w:numId="77" w16cid:durableId="1188253168">
    <w:abstractNumId w:val="43"/>
  </w:num>
  <w:num w:numId="78" w16cid:durableId="1147747810">
    <w:abstractNumId w:val="66"/>
  </w:num>
  <w:num w:numId="79" w16cid:durableId="1308507214">
    <w:abstractNumId w:val="46"/>
  </w:num>
  <w:num w:numId="80" w16cid:durableId="915894249">
    <w:abstractNumId w:val="1"/>
  </w:num>
  <w:num w:numId="81" w16cid:durableId="143208051">
    <w:abstractNumId w:val="7"/>
  </w:num>
  <w:num w:numId="82" w16cid:durableId="453867125">
    <w:abstractNumId w:val="78"/>
  </w:num>
  <w:num w:numId="83" w16cid:durableId="1963608454">
    <w:abstractNumId w:val="59"/>
  </w:num>
  <w:num w:numId="84" w16cid:durableId="1690763391">
    <w:abstractNumId w:val="28"/>
  </w:num>
  <w:num w:numId="85" w16cid:durableId="1553888057">
    <w:abstractNumId w:val="55"/>
  </w:num>
  <w:num w:numId="86" w16cid:durableId="576129896">
    <w:abstractNumId w:val="102"/>
  </w:num>
  <w:num w:numId="87" w16cid:durableId="1163937859">
    <w:abstractNumId w:val="44"/>
  </w:num>
  <w:num w:numId="88" w16cid:durableId="2131123362">
    <w:abstractNumId w:val="21"/>
  </w:num>
  <w:num w:numId="89" w16cid:durableId="95057759">
    <w:abstractNumId w:val="29"/>
  </w:num>
  <w:num w:numId="90" w16cid:durableId="1430783468">
    <w:abstractNumId w:val="69"/>
  </w:num>
  <w:num w:numId="91" w16cid:durableId="1879194518">
    <w:abstractNumId w:val="3"/>
  </w:num>
  <w:num w:numId="92" w16cid:durableId="1251616721">
    <w:abstractNumId w:val="105"/>
  </w:num>
  <w:num w:numId="93" w16cid:durableId="473568121">
    <w:abstractNumId w:val="31"/>
  </w:num>
  <w:num w:numId="94" w16cid:durableId="709262483">
    <w:abstractNumId w:val="24"/>
  </w:num>
  <w:num w:numId="95" w16cid:durableId="1199007789">
    <w:abstractNumId w:val="32"/>
  </w:num>
  <w:num w:numId="96" w16cid:durableId="163131031">
    <w:abstractNumId w:val="15"/>
  </w:num>
  <w:num w:numId="97" w16cid:durableId="866480529">
    <w:abstractNumId w:val="27"/>
  </w:num>
  <w:num w:numId="98" w16cid:durableId="711152952">
    <w:abstractNumId w:val="13"/>
  </w:num>
  <w:num w:numId="99" w16cid:durableId="2126465023">
    <w:abstractNumId w:val="14"/>
  </w:num>
  <w:num w:numId="100" w16cid:durableId="551427153">
    <w:abstractNumId w:val="8"/>
  </w:num>
  <w:num w:numId="101" w16cid:durableId="1665665968">
    <w:abstractNumId w:val="56"/>
  </w:num>
  <w:num w:numId="102" w16cid:durableId="1330134224">
    <w:abstractNumId w:val="33"/>
  </w:num>
  <w:num w:numId="103" w16cid:durableId="2073773669">
    <w:abstractNumId w:val="64"/>
  </w:num>
  <w:num w:numId="104" w16cid:durableId="706485466">
    <w:abstractNumId w:val="26"/>
  </w:num>
  <w:num w:numId="105" w16cid:durableId="1374962158">
    <w:abstractNumId w:val="22"/>
  </w:num>
  <w:num w:numId="106" w16cid:durableId="1465267955">
    <w:abstractNumId w:val="94"/>
  </w:num>
  <w:num w:numId="107" w16cid:durableId="692263285">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54B"/>
    <w:rsid w:val="00012C1F"/>
    <w:rsid w:val="00015539"/>
    <w:rsid w:val="00046268"/>
    <w:rsid w:val="000571A0"/>
    <w:rsid w:val="00065496"/>
    <w:rsid w:val="000807C7"/>
    <w:rsid w:val="00091D3C"/>
    <w:rsid w:val="00092960"/>
    <w:rsid w:val="000F0B82"/>
    <w:rsid w:val="000F7614"/>
    <w:rsid w:val="00132111"/>
    <w:rsid w:val="00144320"/>
    <w:rsid w:val="001515A2"/>
    <w:rsid w:val="001536F6"/>
    <w:rsid w:val="00180758"/>
    <w:rsid w:val="00182C09"/>
    <w:rsid w:val="00184923"/>
    <w:rsid w:val="00187525"/>
    <w:rsid w:val="001909F2"/>
    <w:rsid w:val="001E7132"/>
    <w:rsid w:val="00202553"/>
    <w:rsid w:val="00211DF8"/>
    <w:rsid w:val="002154DA"/>
    <w:rsid w:val="0025706D"/>
    <w:rsid w:val="00270E00"/>
    <w:rsid w:val="00280FDE"/>
    <w:rsid w:val="00297081"/>
    <w:rsid w:val="002C6910"/>
    <w:rsid w:val="002F054B"/>
    <w:rsid w:val="002F64A5"/>
    <w:rsid w:val="003052CB"/>
    <w:rsid w:val="003156F2"/>
    <w:rsid w:val="003714C8"/>
    <w:rsid w:val="00372634"/>
    <w:rsid w:val="0037733F"/>
    <w:rsid w:val="003963CC"/>
    <w:rsid w:val="003C2045"/>
    <w:rsid w:val="003C32DF"/>
    <w:rsid w:val="003D72B6"/>
    <w:rsid w:val="003F02D8"/>
    <w:rsid w:val="003F232C"/>
    <w:rsid w:val="00423A5E"/>
    <w:rsid w:val="00427E9D"/>
    <w:rsid w:val="00437D1B"/>
    <w:rsid w:val="004553A9"/>
    <w:rsid w:val="00467704"/>
    <w:rsid w:val="00484D8F"/>
    <w:rsid w:val="0048741B"/>
    <w:rsid w:val="004D325F"/>
    <w:rsid w:val="004F7D84"/>
    <w:rsid w:val="0051192F"/>
    <w:rsid w:val="0051278E"/>
    <w:rsid w:val="00523F5B"/>
    <w:rsid w:val="00525C86"/>
    <w:rsid w:val="0055569F"/>
    <w:rsid w:val="005661ED"/>
    <w:rsid w:val="0056792E"/>
    <w:rsid w:val="00590299"/>
    <w:rsid w:val="00590874"/>
    <w:rsid w:val="00595C60"/>
    <w:rsid w:val="005A187E"/>
    <w:rsid w:val="005D510E"/>
    <w:rsid w:val="00606A61"/>
    <w:rsid w:val="006177C3"/>
    <w:rsid w:val="00621082"/>
    <w:rsid w:val="00691A77"/>
    <w:rsid w:val="006A6943"/>
    <w:rsid w:val="006D11CB"/>
    <w:rsid w:val="006E40EB"/>
    <w:rsid w:val="006E658C"/>
    <w:rsid w:val="006F0C84"/>
    <w:rsid w:val="00714938"/>
    <w:rsid w:val="00715162"/>
    <w:rsid w:val="00737A86"/>
    <w:rsid w:val="0076139F"/>
    <w:rsid w:val="00773884"/>
    <w:rsid w:val="007958FA"/>
    <w:rsid w:val="007A2A58"/>
    <w:rsid w:val="007A5BF1"/>
    <w:rsid w:val="007C2DF9"/>
    <w:rsid w:val="007D2755"/>
    <w:rsid w:val="007F4BA6"/>
    <w:rsid w:val="007F6715"/>
    <w:rsid w:val="00826D79"/>
    <w:rsid w:val="00827BA4"/>
    <w:rsid w:val="00833CC0"/>
    <w:rsid w:val="00834FD9"/>
    <w:rsid w:val="00834FF8"/>
    <w:rsid w:val="00852042"/>
    <w:rsid w:val="008568AB"/>
    <w:rsid w:val="0087060E"/>
    <w:rsid w:val="00892DB9"/>
    <w:rsid w:val="008A5E71"/>
    <w:rsid w:val="008F63E4"/>
    <w:rsid w:val="009802CB"/>
    <w:rsid w:val="00985381"/>
    <w:rsid w:val="009A4360"/>
    <w:rsid w:val="009B534B"/>
    <w:rsid w:val="009C4E31"/>
    <w:rsid w:val="009D0C8C"/>
    <w:rsid w:val="009F0218"/>
    <w:rsid w:val="00A228F7"/>
    <w:rsid w:val="00A40CF0"/>
    <w:rsid w:val="00A414F2"/>
    <w:rsid w:val="00AD4DB4"/>
    <w:rsid w:val="00AF5214"/>
    <w:rsid w:val="00B2289C"/>
    <w:rsid w:val="00B22D28"/>
    <w:rsid w:val="00B24A00"/>
    <w:rsid w:val="00B5016A"/>
    <w:rsid w:val="00B5325C"/>
    <w:rsid w:val="00B558D3"/>
    <w:rsid w:val="00B66FC4"/>
    <w:rsid w:val="00B76022"/>
    <w:rsid w:val="00B7718A"/>
    <w:rsid w:val="00B93E77"/>
    <w:rsid w:val="00B95771"/>
    <w:rsid w:val="00B96540"/>
    <w:rsid w:val="00BC0E16"/>
    <w:rsid w:val="00BD4DC5"/>
    <w:rsid w:val="00BE013C"/>
    <w:rsid w:val="00BE0E51"/>
    <w:rsid w:val="00C221CC"/>
    <w:rsid w:val="00C23E12"/>
    <w:rsid w:val="00C61100"/>
    <w:rsid w:val="00C733F3"/>
    <w:rsid w:val="00C74AB7"/>
    <w:rsid w:val="00C93B04"/>
    <w:rsid w:val="00CB0E25"/>
    <w:rsid w:val="00CB0EFA"/>
    <w:rsid w:val="00CE31CD"/>
    <w:rsid w:val="00D220B6"/>
    <w:rsid w:val="00D25BC6"/>
    <w:rsid w:val="00D35118"/>
    <w:rsid w:val="00D611A6"/>
    <w:rsid w:val="00D670C1"/>
    <w:rsid w:val="00D70D2E"/>
    <w:rsid w:val="00D85D85"/>
    <w:rsid w:val="00D87334"/>
    <w:rsid w:val="00D9400D"/>
    <w:rsid w:val="00D94770"/>
    <w:rsid w:val="00DA4C48"/>
    <w:rsid w:val="00DB01EF"/>
    <w:rsid w:val="00DB797C"/>
    <w:rsid w:val="00DD05D5"/>
    <w:rsid w:val="00DE42FE"/>
    <w:rsid w:val="00DE62FD"/>
    <w:rsid w:val="00DF4797"/>
    <w:rsid w:val="00E023AE"/>
    <w:rsid w:val="00E0286C"/>
    <w:rsid w:val="00E05864"/>
    <w:rsid w:val="00E14254"/>
    <w:rsid w:val="00E31CD7"/>
    <w:rsid w:val="00E376C8"/>
    <w:rsid w:val="00E62799"/>
    <w:rsid w:val="00E95713"/>
    <w:rsid w:val="00E97166"/>
    <w:rsid w:val="00EA71E6"/>
    <w:rsid w:val="00EB213D"/>
    <w:rsid w:val="00EC4E74"/>
    <w:rsid w:val="00ED2896"/>
    <w:rsid w:val="00EF47E7"/>
    <w:rsid w:val="00EF6D90"/>
    <w:rsid w:val="00F04F49"/>
    <w:rsid w:val="00F377C0"/>
    <w:rsid w:val="00F54C54"/>
    <w:rsid w:val="00F603D9"/>
    <w:rsid w:val="00F60996"/>
    <w:rsid w:val="00F66EB6"/>
    <w:rsid w:val="00F71BC0"/>
    <w:rsid w:val="00F76D53"/>
    <w:rsid w:val="00F901FA"/>
    <w:rsid w:val="00F96321"/>
    <w:rsid w:val="00F96953"/>
    <w:rsid w:val="00FC3202"/>
    <w:rsid w:val="00FC3D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886C62"/>
  <w15:docId w15:val="{EE64D39B-38E1-45B3-AED7-EE6877C4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4B"/>
    <w:pPr>
      <w:spacing w:after="0" w:line="240" w:lineRule="auto"/>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2F054B"/>
    <w:pPr>
      <w:keepNext/>
      <w:tabs>
        <w:tab w:val="num" w:pos="720"/>
      </w:tabs>
      <w:spacing w:before="240" w:after="60"/>
      <w:ind w:left="720" w:hanging="720"/>
      <w:outlineLvl w:val="0"/>
    </w:pPr>
    <w:rPr>
      <w:rFonts w:ascii="Cambria" w:hAnsi="Cambria"/>
      <w:b/>
      <w:bCs/>
      <w:kern w:val="32"/>
      <w:sz w:val="32"/>
      <w:szCs w:val="32"/>
    </w:rPr>
  </w:style>
  <w:style w:type="paragraph" w:styleId="Titlu2">
    <w:name w:val="heading 2"/>
    <w:basedOn w:val="Normal"/>
    <w:next w:val="Normal"/>
    <w:link w:val="Titlu2Caracter"/>
    <w:uiPriority w:val="9"/>
    <w:semiHidden/>
    <w:unhideWhenUsed/>
    <w:qFormat/>
    <w:rsid w:val="002F054B"/>
    <w:pPr>
      <w:keepNext/>
      <w:tabs>
        <w:tab w:val="num" w:pos="1440"/>
      </w:tabs>
      <w:spacing w:before="240" w:after="60"/>
      <w:ind w:left="1440" w:hanging="720"/>
      <w:outlineLvl w:val="1"/>
    </w:pPr>
    <w:rPr>
      <w:rFonts w:ascii="Cambria" w:hAnsi="Cambria"/>
      <w:b/>
      <w:bCs/>
      <w:i/>
      <w:iCs/>
      <w:sz w:val="28"/>
      <w:szCs w:val="28"/>
    </w:rPr>
  </w:style>
  <w:style w:type="paragraph" w:styleId="Titlu3">
    <w:name w:val="heading 3"/>
    <w:basedOn w:val="Normal"/>
    <w:next w:val="Normal"/>
    <w:link w:val="Titlu3Caracter"/>
    <w:uiPriority w:val="9"/>
    <w:semiHidden/>
    <w:unhideWhenUsed/>
    <w:qFormat/>
    <w:rsid w:val="002F054B"/>
    <w:pPr>
      <w:keepNext/>
      <w:tabs>
        <w:tab w:val="num" w:pos="2160"/>
      </w:tabs>
      <w:spacing w:before="240" w:after="60"/>
      <w:ind w:left="2160" w:hanging="720"/>
      <w:outlineLvl w:val="2"/>
    </w:pPr>
    <w:rPr>
      <w:rFonts w:ascii="Cambria" w:hAnsi="Cambria"/>
      <w:b/>
      <w:bCs/>
      <w:sz w:val="26"/>
      <w:szCs w:val="26"/>
    </w:rPr>
  </w:style>
  <w:style w:type="paragraph" w:styleId="Titlu4">
    <w:name w:val="heading 4"/>
    <w:basedOn w:val="Normal"/>
    <w:next w:val="Normal"/>
    <w:link w:val="Titlu4Caracter"/>
    <w:uiPriority w:val="9"/>
    <w:semiHidden/>
    <w:unhideWhenUsed/>
    <w:qFormat/>
    <w:rsid w:val="002F054B"/>
    <w:pPr>
      <w:keepNext/>
      <w:tabs>
        <w:tab w:val="num" w:pos="2880"/>
      </w:tabs>
      <w:spacing w:before="240" w:after="60"/>
      <w:ind w:left="2880" w:hanging="720"/>
      <w:outlineLvl w:val="3"/>
    </w:pPr>
    <w:rPr>
      <w:rFonts w:ascii="Calibri" w:hAnsi="Calibri"/>
      <w:b/>
      <w:bCs/>
      <w:sz w:val="28"/>
      <w:szCs w:val="28"/>
    </w:rPr>
  </w:style>
  <w:style w:type="paragraph" w:styleId="Titlu5">
    <w:name w:val="heading 5"/>
    <w:basedOn w:val="Normal"/>
    <w:next w:val="Normal"/>
    <w:link w:val="Titlu5Caracter"/>
    <w:uiPriority w:val="9"/>
    <w:semiHidden/>
    <w:unhideWhenUsed/>
    <w:qFormat/>
    <w:rsid w:val="002F054B"/>
    <w:pPr>
      <w:tabs>
        <w:tab w:val="num" w:pos="3600"/>
      </w:tabs>
      <w:spacing w:before="240" w:after="60"/>
      <w:ind w:left="3600" w:hanging="720"/>
      <w:outlineLvl w:val="4"/>
    </w:pPr>
    <w:rPr>
      <w:rFonts w:ascii="Calibri" w:hAnsi="Calibri"/>
      <w:b/>
      <w:bCs/>
      <w:i/>
      <w:iCs/>
      <w:sz w:val="26"/>
      <w:szCs w:val="26"/>
    </w:rPr>
  </w:style>
  <w:style w:type="paragraph" w:styleId="Titlu6">
    <w:name w:val="heading 6"/>
    <w:basedOn w:val="Normal"/>
    <w:next w:val="Normal"/>
    <w:link w:val="Titlu6Caracter"/>
    <w:qFormat/>
    <w:rsid w:val="002F054B"/>
    <w:pPr>
      <w:tabs>
        <w:tab w:val="num" w:pos="4320"/>
      </w:tabs>
      <w:spacing w:before="240" w:after="60"/>
      <w:ind w:left="4320" w:hanging="720"/>
      <w:outlineLvl w:val="5"/>
    </w:pPr>
    <w:rPr>
      <w:b/>
      <w:bCs/>
      <w:sz w:val="22"/>
      <w:szCs w:val="22"/>
    </w:rPr>
  </w:style>
  <w:style w:type="paragraph" w:styleId="Titlu7">
    <w:name w:val="heading 7"/>
    <w:basedOn w:val="Normal"/>
    <w:next w:val="Normal"/>
    <w:link w:val="Titlu7Caracter"/>
    <w:uiPriority w:val="9"/>
    <w:semiHidden/>
    <w:unhideWhenUsed/>
    <w:qFormat/>
    <w:rsid w:val="002F054B"/>
    <w:pPr>
      <w:tabs>
        <w:tab w:val="num" w:pos="5040"/>
      </w:tabs>
      <w:spacing w:before="240" w:after="60"/>
      <w:ind w:left="5040" w:hanging="720"/>
      <w:outlineLvl w:val="6"/>
    </w:pPr>
    <w:rPr>
      <w:rFonts w:ascii="Calibri" w:hAnsi="Calibri"/>
      <w:sz w:val="24"/>
      <w:szCs w:val="24"/>
    </w:rPr>
  </w:style>
  <w:style w:type="paragraph" w:styleId="Titlu8">
    <w:name w:val="heading 8"/>
    <w:basedOn w:val="Normal"/>
    <w:next w:val="Normal"/>
    <w:link w:val="Titlu8Caracter"/>
    <w:uiPriority w:val="9"/>
    <w:semiHidden/>
    <w:unhideWhenUsed/>
    <w:qFormat/>
    <w:rsid w:val="002F054B"/>
    <w:pPr>
      <w:tabs>
        <w:tab w:val="num" w:pos="5760"/>
      </w:tabs>
      <w:spacing w:before="240" w:after="60"/>
      <w:ind w:left="5760" w:hanging="720"/>
      <w:outlineLvl w:val="7"/>
    </w:pPr>
    <w:rPr>
      <w:rFonts w:ascii="Calibri" w:hAnsi="Calibri"/>
      <w:i/>
      <w:iCs/>
      <w:sz w:val="24"/>
      <w:szCs w:val="24"/>
    </w:rPr>
  </w:style>
  <w:style w:type="paragraph" w:styleId="Titlu9">
    <w:name w:val="heading 9"/>
    <w:basedOn w:val="Normal"/>
    <w:next w:val="Normal"/>
    <w:link w:val="Titlu9Caracter"/>
    <w:uiPriority w:val="9"/>
    <w:semiHidden/>
    <w:unhideWhenUsed/>
    <w:qFormat/>
    <w:rsid w:val="002F054B"/>
    <w:pPr>
      <w:tabs>
        <w:tab w:val="num" w:pos="6480"/>
      </w:tabs>
      <w:spacing w:before="240" w:after="60"/>
      <w:ind w:left="6480" w:hanging="72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F054B"/>
    <w:rPr>
      <w:rFonts w:ascii="Cambria" w:eastAsia="Times New Roman" w:hAnsi="Cambria" w:cs="Times New Roman"/>
      <w:b/>
      <w:bCs/>
      <w:kern w:val="32"/>
      <w:sz w:val="32"/>
      <w:szCs w:val="32"/>
      <w:lang w:val="en-US"/>
    </w:rPr>
  </w:style>
  <w:style w:type="character" w:customStyle="1" w:styleId="Titlu2Caracter">
    <w:name w:val="Titlu 2 Caracter"/>
    <w:basedOn w:val="Fontdeparagrafimplicit"/>
    <w:link w:val="Titlu2"/>
    <w:uiPriority w:val="9"/>
    <w:semiHidden/>
    <w:rsid w:val="002F054B"/>
    <w:rPr>
      <w:rFonts w:ascii="Cambria" w:eastAsia="Times New Roman" w:hAnsi="Cambria" w:cs="Times New Roman"/>
      <w:b/>
      <w:bCs/>
      <w:i/>
      <w:iCs/>
      <w:sz w:val="28"/>
      <w:szCs w:val="28"/>
      <w:lang w:val="en-US"/>
    </w:rPr>
  </w:style>
  <w:style w:type="character" w:customStyle="1" w:styleId="Titlu3Caracter">
    <w:name w:val="Titlu 3 Caracter"/>
    <w:basedOn w:val="Fontdeparagrafimplicit"/>
    <w:link w:val="Titlu3"/>
    <w:uiPriority w:val="9"/>
    <w:semiHidden/>
    <w:rsid w:val="002F054B"/>
    <w:rPr>
      <w:rFonts w:ascii="Cambria" w:eastAsia="Times New Roman" w:hAnsi="Cambria" w:cs="Times New Roman"/>
      <w:b/>
      <w:bCs/>
      <w:sz w:val="26"/>
      <w:szCs w:val="26"/>
      <w:lang w:val="en-US"/>
    </w:rPr>
  </w:style>
  <w:style w:type="character" w:customStyle="1" w:styleId="Titlu4Caracter">
    <w:name w:val="Titlu 4 Caracter"/>
    <w:basedOn w:val="Fontdeparagrafimplicit"/>
    <w:link w:val="Titlu4"/>
    <w:uiPriority w:val="9"/>
    <w:semiHidden/>
    <w:rsid w:val="002F054B"/>
    <w:rPr>
      <w:rFonts w:ascii="Calibri" w:eastAsia="Times New Roman" w:hAnsi="Calibri" w:cs="Times New Roman"/>
      <w:b/>
      <w:bCs/>
      <w:sz w:val="28"/>
      <w:szCs w:val="28"/>
      <w:lang w:val="en-US"/>
    </w:rPr>
  </w:style>
  <w:style w:type="character" w:customStyle="1" w:styleId="Titlu5Caracter">
    <w:name w:val="Titlu 5 Caracter"/>
    <w:basedOn w:val="Fontdeparagrafimplicit"/>
    <w:link w:val="Titlu5"/>
    <w:uiPriority w:val="9"/>
    <w:semiHidden/>
    <w:rsid w:val="002F054B"/>
    <w:rPr>
      <w:rFonts w:ascii="Calibri" w:eastAsia="Times New Roman" w:hAnsi="Calibri" w:cs="Times New Roman"/>
      <w:b/>
      <w:bCs/>
      <w:i/>
      <w:iCs/>
      <w:sz w:val="26"/>
      <w:szCs w:val="26"/>
      <w:lang w:val="en-US"/>
    </w:rPr>
  </w:style>
  <w:style w:type="character" w:customStyle="1" w:styleId="Titlu6Caracter">
    <w:name w:val="Titlu 6 Caracter"/>
    <w:basedOn w:val="Fontdeparagrafimplicit"/>
    <w:link w:val="Titlu6"/>
    <w:rsid w:val="002F054B"/>
    <w:rPr>
      <w:rFonts w:ascii="Times New Roman" w:eastAsia="Times New Roman" w:hAnsi="Times New Roman" w:cs="Times New Roman"/>
      <w:b/>
      <w:bCs/>
      <w:lang w:val="en-US"/>
    </w:rPr>
  </w:style>
  <w:style w:type="character" w:customStyle="1" w:styleId="Titlu7Caracter">
    <w:name w:val="Titlu 7 Caracter"/>
    <w:basedOn w:val="Fontdeparagrafimplicit"/>
    <w:link w:val="Titlu7"/>
    <w:uiPriority w:val="9"/>
    <w:semiHidden/>
    <w:rsid w:val="002F054B"/>
    <w:rPr>
      <w:rFonts w:ascii="Calibri" w:eastAsia="Times New Roman" w:hAnsi="Calibri" w:cs="Times New Roman"/>
      <w:sz w:val="24"/>
      <w:szCs w:val="24"/>
      <w:lang w:val="en-US"/>
    </w:rPr>
  </w:style>
  <w:style w:type="character" w:customStyle="1" w:styleId="Titlu8Caracter">
    <w:name w:val="Titlu 8 Caracter"/>
    <w:basedOn w:val="Fontdeparagrafimplicit"/>
    <w:link w:val="Titlu8"/>
    <w:uiPriority w:val="9"/>
    <w:semiHidden/>
    <w:rsid w:val="002F054B"/>
    <w:rPr>
      <w:rFonts w:ascii="Calibri" w:eastAsia="Times New Roman" w:hAnsi="Calibri" w:cs="Times New Roman"/>
      <w:i/>
      <w:iCs/>
      <w:sz w:val="24"/>
      <w:szCs w:val="24"/>
      <w:lang w:val="en-US"/>
    </w:rPr>
  </w:style>
  <w:style w:type="character" w:customStyle="1" w:styleId="Titlu9Caracter">
    <w:name w:val="Titlu 9 Caracter"/>
    <w:basedOn w:val="Fontdeparagrafimplicit"/>
    <w:link w:val="Titlu9"/>
    <w:uiPriority w:val="9"/>
    <w:semiHidden/>
    <w:rsid w:val="002F054B"/>
    <w:rPr>
      <w:rFonts w:ascii="Cambria" w:eastAsia="Times New Roman" w:hAnsi="Cambria" w:cs="Times New Roman"/>
      <w:lang w:val="en-US"/>
    </w:rPr>
  </w:style>
  <w:style w:type="paragraph" w:styleId="Listparagraf">
    <w:name w:val="List Paragraph"/>
    <w:basedOn w:val="Normal"/>
    <w:uiPriority w:val="34"/>
    <w:qFormat/>
    <w:rsid w:val="002F054B"/>
    <w:pPr>
      <w:ind w:left="720"/>
      <w:contextualSpacing/>
    </w:pPr>
  </w:style>
  <w:style w:type="paragraph" w:styleId="Frspaiere">
    <w:name w:val="No Spacing"/>
    <w:link w:val="FrspaiereCaracter"/>
    <w:uiPriority w:val="1"/>
    <w:qFormat/>
    <w:rsid w:val="002F054B"/>
    <w:pPr>
      <w:spacing w:after="0" w:line="240" w:lineRule="auto"/>
    </w:pPr>
    <w:rPr>
      <w:rFonts w:ascii="Calibri" w:eastAsia="Calibri" w:hAnsi="Calibri" w:cs="Times New Roman"/>
      <w:lang w:val="en-US"/>
    </w:rPr>
  </w:style>
  <w:style w:type="paragraph" w:customStyle="1" w:styleId="CarCaracterCaracterCaracter">
    <w:name w:val="Car Caracter Caracter Caracter"/>
    <w:basedOn w:val="Normal"/>
    <w:rsid w:val="002F054B"/>
    <w:pPr>
      <w:spacing w:after="160" w:line="240" w:lineRule="exact"/>
    </w:pPr>
    <w:rPr>
      <w:rFonts w:ascii="Verdana" w:eastAsia="MS Mincho" w:hAnsi="Verdana"/>
      <w:lang w:val="en-GB"/>
    </w:rPr>
  </w:style>
  <w:style w:type="paragraph" w:styleId="Textsimplu">
    <w:name w:val="Plain Text"/>
    <w:basedOn w:val="Normal"/>
    <w:link w:val="TextsimpluCaracter"/>
    <w:rsid w:val="002F054B"/>
    <w:rPr>
      <w:rFonts w:ascii="Courier New" w:hAnsi="Courier New"/>
    </w:rPr>
  </w:style>
  <w:style w:type="character" w:customStyle="1" w:styleId="TextsimpluCaracter">
    <w:name w:val="Text simplu Caracter"/>
    <w:basedOn w:val="Fontdeparagrafimplicit"/>
    <w:link w:val="Textsimplu"/>
    <w:rsid w:val="002F054B"/>
    <w:rPr>
      <w:rFonts w:ascii="Courier New" w:eastAsia="Times New Roman" w:hAnsi="Courier New" w:cs="Times New Roman"/>
      <w:sz w:val="20"/>
      <w:szCs w:val="20"/>
      <w:lang w:val="en-US"/>
    </w:rPr>
  </w:style>
  <w:style w:type="table" w:styleId="Tabelgril">
    <w:name w:val="Table Grid"/>
    <w:basedOn w:val="TabelNormal"/>
    <w:uiPriority w:val="39"/>
    <w:rsid w:val="002F054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2F054B"/>
    <w:pPr>
      <w:tabs>
        <w:tab w:val="center" w:pos="4536"/>
        <w:tab w:val="right" w:pos="9072"/>
      </w:tabs>
    </w:pPr>
  </w:style>
  <w:style w:type="character" w:customStyle="1" w:styleId="AntetCaracter">
    <w:name w:val="Antet Caracter"/>
    <w:basedOn w:val="Fontdeparagrafimplicit"/>
    <w:link w:val="Antet"/>
    <w:uiPriority w:val="99"/>
    <w:rsid w:val="002F054B"/>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2F054B"/>
    <w:pPr>
      <w:tabs>
        <w:tab w:val="center" w:pos="4536"/>
        <w:tab w:val="right" w:pos="9072"/>
      </w:tabs>
    </w:pPr>
  </w:style>
  <w:style w:type="character" w:customStyle="1" w:styleId="SubsolCaracter">
    <w:name w:val="Subsol Caracter"/>
    <w:basedOn w:val="Fontdeparagrafimplicit"/>
    <w:link w:val="Subsol"/>
    <w:uiPriority w:val="99"/>
    <w:rsid w:val="002F054B"/>
    <w:rPr>
      <w:rFonts w:ascii="Times New Roman" w:eastAsia="Times New Roman" w:hAnsi="Times New Roman" w:cs="Times New Roman"/>
      <w:sz w:val="20"/>
      <w:szCs w:val="20"/>
      <w:lang w:val="en-US"/>
    </w:rPr>
  </w:style>
  <w:style w:type="character" w:styleId="Hyperlink">
    <w:name w:val="Hyperlink"/>
    <w:uiPriority w:val="99"/>
    <w:rsid w:val="002F054B"/>
    <w:rPr>
      <w:color w:val="0000FF"/>
      <w:u w:val="single"/>
    </w:rPr>
  </w:style>
  <w:style w:type="character" w:customStyle="1" w:styleId="enn">
    <w:name w:val="en_n"/>
    <w:basedOn w:val="Fontdeparagrafimplicit"/>
    <w:rsid w:val="002F054B"/>
  </w:style>
  <w:style w:type="paragraph" w:customStyle="1" w:styleId="Default">
    <w:name w:val="Default"/>
    <w:rsid w:val="002F054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Accentuat">
    <w:name w:val="Emphasis"/>
    <w:uiPriority w:val="20"/>
    <w:qFormat/>
    <w:rsid w:val="002F054B"/>
    <w:rPr>
      <w:i/>
      <w:iCs/>
    </w:rPr>
  </w:style>
  <w:style w:type="paragraph" w:styleId="NormalWeb">
    <w:name w:val="Normal (Web)"/>
    <w:basedOn w:val="Normal"/>
    <w:uiPriority w:val="99"/>
    <w:unhideWhenUsed/>
    <w:rsid w:val="002F054B"/>
    <w:pPr>
      <w:spacing w:before="100" w:beforeAutospacing="1" w:after="100" w:afterAutospacing="1"/>
    </w:pPr>
    <w:rPr>
      <w:sz w:val="24"/>
      <w:szCs w:val="24"/>
      <w:lang w:val="ro-RO" w:eastAsia="ro-RO"/>
    </w:rPr>
  </w:style>
  <w:style w:type="character" w:styleId="Robust">
    <w:name w:val="Strong"/>
    <w:basedOn w:val="Fontdeparagrafimplicit"/>
    <w:uiPriority w:val="22"/>
    <w:qFormat/>
    <w:rsid w:val="002F054B"/>
    <w:rPr>
      <w:b/>
      <w:bCs/>
    </w:rPr>
  </w:style>
  <w:style w:type="paragraph" w:customStyle="1" w:styleId="Listparagraf1">
    <w:name w:val="Listă paragraf1"/>
    <w:basedOn w:val="Normal"/>
    <w:rsid w:val="002F054B"/>
    <w:pPr>
      <w:spacing w:after="200" w:line="276" w:lineRule="auto"/>
      <w:ind w:left="720"/>
    </w:pPr>
    <w:rPr>
      <w:rFonts w:ascii="Calibri" w:hAnsi="Calibri"/>
      <w:sz w:val="22"/>
      <w:szCs w:val="22"/>
      <w:lang w:val="ro-RO"/>
    </w:rPr>
  </w:style>
  <w:style w:type="paragraph" w:styleId="TextnBalon">
    <w:name w:val="Balloon Text"/>
    <w:basedOn w:val="Normal"/>
    <w:link w:val="TextnBalonCaracter"/>
    <w:uiPriority w:val="99"/>
    <w:semiHidden/>
    <w:unhideWhenUsed/>
    <w:rsid w:val="002F054B"/>
    <w:rPr>
      <w:rFonts w:ascii="Segoe UI" w:eastAsia="Calibri" w:hAnsi="Segoe UI" w:cs="Segoe UI"/>
      <w:sz w:val="18"/>
      <w:szCs w:val="18"/>
      <w:lang w:val="ro-RO"/>
    </w:rPr>
  </w:style>
  <w:style w:type="character" w:customStyle="1" w:styleId="TextnBalonCaracter">
    <w:name w:val="Text în Balon Caracter"/>
    <w:basedOn w:val="Fontdeparagrafimplicit"/>
    <w:link w:val="TextnBalon"/>
    <w:uiPriority w:val="99"/>
    <w:semiHidden/>
    <w:rsid w:val="002F054B"/>
    <w:rPr>
      <w:rFonts w:ascii="Segoe UI" w:eastAsia="Calibri" w:hAnsi="Segoe UI" w:cs="Segoe UI"/>
      <w:sz w:val="18"/>
      <w:szCs w:val="18"/>
    </w:rPr>
  </w:style>
  <w:style w:type="character" w:customStyle="1" w:styleId="FrspaiereCaracter">
    <w:name w:val="Fără spațiere Caracter"/>
    <w:link w:val="Frspaiere"/>
    <w:uiPriority w:val="1"/>
    <w:qFormat/>
    <w:rsid w:val="00B5325C"/>
    <w:rPr>
      <w:rFonts w:ascii="Calibri" w:eastAsia="Calibri" w:hAnsi="Calibri" w:cs="Times New Roman"/>
      <w:lang w:val="en-US"/>
    </w:rPr>
  </w:style>
  <w:style w:type="character" w:customStyle="1" w:styleId="citation-117">
    <w:name w:val="citation-117"/>
    <w:basedOn w:val="Fontdeparagrafimplicit"/>
    <w:rsid w:val="00ED2896"/>
  </w:style>
  <w:style w:type="character" w:customStyle="1" w:styleId="citation-104">
    <w:name w:val="citation-104"/>
    <w:basedOn w:val="Fontdeparagrafimplicit"/>
    <w:rsid w:val="00ED2896"/>
  </w:style>
  <w:style w:type="character" w:customStyle="1" w:styleId="citation-103">
    <w:name w:val="citation-103"/>
    <w:basedOn w:val="Fontdeparagrafimplicit"/>
    <w:rsid w:val="00ED2896"/>
  </w:style>
  <w:style w:type="character" w:customStyle="1" w:styleId="citation-102">
    <w:name w:val="citation-102"/>
    <w:basedOn w:val="Fontdeparagrafimplicit"/>
    <w:rsid w:val="00ED2896"/>
  </w:style>
  <w:style w:type="character" w:customStyle="1" w:styleId="citation-101">
    <w:name w:val="citation-101"/>
    <w:basedOn w:val="Fontdeparagrafimplicit"/>
    <w:rsid w:val="00ED2896"/>
  </w:style>
  <w:style w:type="character" w:customStyle="1" w:styleId="citation-100">
    <w:name w:val="citation-100"/>
    <w:basedOn w:val="Fontdeparagrafimplicit"/>
    <w:rsid w:val="00ED2896"/>
  </w:style>
  <w:style w:type="character" w:customStyle="1" w:styleId="citation-99">
    <w:name w:val="citation-99"/>
    <w:basedOn w:val="Fontdeparagrafimplicit"/>
    <w:rsid w:val="00ED2896"/>
  </w:style>
  <w:style w:type="character" w:customStyle="1" w:styleId="citation-98">
    <w:name w:val="citation-98"/>
    <w:basedOn w:val="Fontdeparagrafimplicit"/>
    <w:rsid w:val="00ED2896"/>
  </w:style>
  <w:style w:type="character" w:customStyle="1" w:styleId="citation-97">
    <w:name w:val="citation-97"/>
    <w:basedOn w:val="Fontdeparagrafimplicit"/>
    <w:rsid w:val="00ED2896"/>
  </w:style>
  <w:style w:type="character" w:customStyle="1" w:styleId="citation-96">
    <w:name w:val="citation-96"/>
    <w:basedOn w:val="Fontdeparagrafimplicit"/>
    <w:rsid w:val="00ED2896"/>
  </w:style>
  <w:style w:type="character" w:customStyle="1" w:styleId="citation-95">
    <w:name w:val="citation-95"/>
    <w:basedOn w:val="Fontdeparagrafimplicit"/>
    <w:rsid w:val="00ED2896"/>
  </w:style>
  <w:style w:type="character" w:customStyle="1" w:styleId="citation-94">
    <w:name w:val="citation-94"/>
    <w:basedOn w:val="Fontdeparagrafimplicit"/>
    <w:rsid w:val="00ED2896"/>
  </w:style>
  <w:style w:type="character" w:customStyle="1" w:styleId="citation-93">
    <w:name w:val="citation-93"/>
    <w:basedOn w:val="Fontdeparagrafimplicit"/>
    <w:rsid w:val="00ED2896"/>
  </w:style>
  <w:style w:type="character" w:customStyle="1" w:styleId="citation-92">
    <w:name w:val="citation-92"/>
    <w:basedOn w:val="Fontdeparagrafimplicit"/>
    <w:rsid w:val="00ED2896"/>
  </w:style>
  <w:style w:type="character" w:customStyle="1" w:styleId="citation-91">
    <w:name w:val="citation-91"/>
    <w:basedOn w:val="Fontdeparagrafimplicit"/>
    <w:rsid w:val="00ED2896"/>
  </w:style>
  <w:style w:type="character" w:customStyle="1" w:styleId="citation-90">
    <w:name w:val="citation-90"/>
    <w:basedOn w:val="Fontdeparagrafimplicit"/>
    <w:rsid w:val="00ED2896"/>
  </w:style>
  <w:style w:type="character" w:customStyle="1" w:styleId="citation-89">
    <w:name w:val="citation-89"/>
    <w:basedOn w:val="Fontdeparagrafimplicit"/>
    <w:rsid w:val="00ED2896"/>
  </w:style>
  <w:style w:type="character" w:customStyle="1" w:styleId="citation-88">
    <w:name w:val="citation-88"/>
    <w:basedOn w:val="Fontdeparagrafimplicit"/>
    <w:rsid w:val="00ED2896"/>
  </w:style>
  <w:style w:type="character" w:customStyle="1" w:styleId="citation-87">
    <w:name w:val="citation-87"/>
    <w:basedOn w:val="Fontdeparagrafimplicit"/>
    <w:rsid w:val="00ED2896"/>
  </w:style>
  <w:style w:type="character" w:customStyle="1" w:styleId="citation-86">
    <w:name w:val="citation-86"/>
    <w:basedOn w:val="Fontdeparagrafimplicit"/>
    <w:rsid w:val="00ED2896"/>
  </w:style>
  <w:style w:type="character" w:customStyle="1" w:styleId="citation-85">
    <w:name w:val="citation-85"/>
    <w:basedOn w:val="Fontdeparagrafimplicit"/>
    <w:rsid w:val="00ED2896"/>
  </w:style>
  <w:style w:type="character" w:customStyle="1" w:styleId="citation-84">
    <w:name w:val="citation-84"/>
    <w:basedOn w:val="Fontdeparagrafimplicit"/>
    <w:rsid w:val="00ED2896"/>
  </w:style>
  <w:style w:type="character" w:customStyle="1" w:styleId="citation-83">
    <w:name w:val="citation-83"/>
    <w:basedOn w:val="Fontdeparagrafimplicit"/>
    <w:rsid w:val="00ED2896"/>
  </w:style>
  <w:style w:type="character" w:customStyle="1" w:styleId="citation-82">
    <w:name w:val="citation-82"/>
    <w:basedOn w:val="Fontdeparagrafimplicit"/>
    <w:rsid w:val="00ED2896"/>
  </w:style>
  <w:style w:type="character" w:customStyle="1" w:styleId="citation-81">
    <w:name w:val="citation-81"/>
    <w:basedOn w:val="Fontdeparagrafimplicit"/>
    <w:rsid w:val="00ED2896"/>
  </w:style>
  <w:style w:type="character" w:customStyle="1" w:styleId="citation-80">
    <w:name w:val="citation-80"/>
    <w:basedOn w:val="Fontdeparagrafimplicit"/>
    <w:rsid w:val="00ED2896"/>
  </w:style>
  <w:style w:type="character" w:customStyle="1" w:styleId="citation-79">
    <w:name w:val="citation-79"/>
    <w:basedOn w:val="Fontdeparagrafimplicit"/>
    <w:rsid w:val="00ED2896"/>
  </w:style>
  <w:style w:type="character" w:customStyle="1" w:styleId="citation-78">
    <w:name w:val="citation-78"/>
    <w:basedOn w:val="Fontdeparagrafimplicit"/>
    <w:rsid w:val="00ED2896"/>
  </w:style>
  <w:style w:type="character" w:customStyle="1" w:styleId="citation-77">
    <w:name w:val="citation-77"/>
    <w:basedOn w:val="Fontdeparagrafimplicit"/>
    <w:rsid w:val="00ED2896"/>
  </w:style>
  <w:style w:type="character" w:customStyle="1" w:styleId="citation-76">
    <w:name w:val="citation-76"/>
    <w:basedOn w:val="Fontdeparagrafimplicit"/>
    <w:rsid w:val="00ED2896"/>
  </w:style>
  <w:style w:type="character" w:customStyle="1" w:styleId="citation-75">
    <w:name w:val="citation-75"/>
    <w:basedOn w:val="Fontdeparagrafimplicit"/>
    <w:rsid w:val="00ED2896"/>
  </w:style>
  <w:style w:type="character" w:customStyle="1" w:styleId="citation-74">
    <w:name w:val="citation-74"/>
    <w:basedOn w:val="Fontdeparagrafimplicit"/>
    <w:rsid w:val="00ED2896"/>
  </w:style>
  <w:style w:type="character" w:customStyle="1" w:styleId="citation-73">
    <w:name w:val="citation-73"/>
    <w:basedOn w:val="Fontdeparagrafimplicit"/>
    <w:rsid w:val="00ED2896"/>
  </w:style>
  <w:style w:type="character" w:customStyle="1" w:styleId="citation-72">
    <w:name w:val="citation-72"/>
    <w:basedOn w:val="Fontdeparagrafimplicit"/>
    <w:rsid w:val="00ED2896"/>
  </w:style>
  <w:style w:type="character" w:customStyle="1" w:styleId="citation-71">
    <w:name w:val="citation-71"/>
    <w:basedOn w:val="Fontdeparagrafimplicit"/>
    <w:rsid w:val="00ED2896"/>
  </w:style>
  <w:style w:type="character" w:customStyle="1" w:styleId="citation-70">
    <w:name w:val="citation-70"/>
    <w:basedOn w:val="Fontdeparagrafimplicit"/>
    <w:rsid w:val="00ED2896"/>
  </w:style>
  <w:style w:type="character" w:customStyle="1" w:styleId="citation-69">
    <w:name w:val="citation-69"/>
    <w:basedOn w:val="Fontdeparagrafimplicit"/>
    <w:rsid w:val="00ED2896"/>
  </w:style>
  <w:style w:type="character" w:customStyle="1" w:styleId="citation-68">
    <w:name w:val="citation-68"/>
    <w:basedOn w:val="Fontdeparagrafimplicit"/>
    <w:rsid w:val="00ED2896"/>
  </w:style>
  <w:style w:type="character" w:customStyle="1" w:styleId="citation-67">
    <w:name w:val="citation-67"/>
    <w:basedOn w:val="Fontdeparagrafimplicit"/>
    <w:rsid w:val="00ED2896"/>
  </w:style>
  <w:style w:type="character" w:customStyle="1" w:styleId="citation-66">
    <w:name w:val="citation-66"/>
    <w:basedOn w:val="Fontdeparagrafimplicit"/>
    <w:rsid w:val="00ED2896"/>
  </w:style>
  <w:style w:type="character" w:customStyle="1" w:styleId="citation-260">
    <w:name w:val="citation-260"/>
    <w:basedOn w:val="Fontdeparagrafimplicit"/>
    <w:rsid w:val="00ED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alabazn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48</Pages>
  <Words>13918</Words>
  <Characters>80725</Characters>
  <Application>Microsoft Office Word</Application>
  <DocSecurity>0</DocSecurity>
  <Lines>672</Lines>
  <Paragraphs>188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Ady-Marius</dc:creator>
  <cp:lastModifiedBy>OANA TANASESCU</cp:lastModifiedBy>
  <cp:revision>44</cp:revision>
  <dcterms:created xsi:type="dcterms:W3CDTF">2021-08-25T11:10:00Z</dcterms:created>
  <dcterms:modified xsi:type="dcterms:W3CDTF">2025-08-12T07:22:00Z</dcterms:modified>
</cp:coreProperties>
</file>